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64F49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C9C4E0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36955D3" w14:textId="77777777" w:rsidR="00C454AC" w:rsidRDefault="00B23A1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B0E7B3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5998E3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EF2F999" w14:textId="77777777" w:rsidR="00C454AC" w:rsidRDefault="00C454AC">
      <w:pPr>
        <w:jc w:val="center"/>
      </w:pPr>
    </w:p>
    <w:bookmarkEnd w:id="0"/>
    <w:bookmarkEnd w:id="1"/>
    <w:p w14:paraId="4A5E664E" w14:textId="77777777" w:rsidR="00C454AC" w:rsidRDefault="00C454AC">
      <w:pPr>
        <w:jc w:val="center"/>
      </w:pPr>
    </w:p>
    <w:p w14:paraId="2287A4C4" w14:textId="77777777" w:rsidR="00C454AC" w:rsidRPr="00FE62FF" w:rsidRDefault="00FA782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José María Martínez Cachero</w:t>
      </w:r>
    </w:p>
    <w:p w14:paraId="48C8B24B" w14:textId="77777777" w:rsidR="00C454AC" w:rsidRDefault="00C454AC"/>
    <w:p w14:paraId="566CBED6" w14:textId="77777777" w:rsidR="00C454AC" w:rsidRDefault="00C454AC"/>
    <w:p w14:paraId="24E1FE8C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CEEFC6E" w14:textId="77777777" w:rsidR="00C454AC" w:rsidRDefault="00C454AC"/>
    <w:p w14:paraId="4756CAF2" w14:textId="77777777" w:rsidR="00FA782A" w:rsidRDefault="00FA782A" w:rsidP="00FA782A">
      <w:pPr>
        <w:rPr>
          <w:color w:val="000000"/>
        </w:rPr>
      </w:pPr>
      <w:r>
        <w:rPr>
          <w:color w:val="000000"/>
        </w:rPr>
        <w:t xml:space="preserve">Martínez Cachero, José María. </w:t>
      </w:r>
      <w:r>
        <w:rPr>
          <w:i/>
          <w:color w:val="000000"/>
        </w:rPr>
        <w:t>Historia de la novela española entre 1936 y 1975.</w:t>
      </w:r>
      <w:r>
        <w:rPr>
          <w:color w:val="000000"/>
        </w:rPr>
        <w:t xml:space="preserve"> 2nd ed. Madrid: Castalia, 1979.</w:t>
      </w:r>
    </w:p>
    <w:p w14:paraId="67B48E96" w14:textId="77777777" w:rsidR="00FA782A" w:rsidRDefault="00FA782A" w:rsidP="00FA782A">
      <w:r>
        <w:t xml:space="preserve">_____. </w:t>
      </w:r>
      <w:r>
        <w:rPr>
          <w:i/>
        </w:rPr>
        <w:t>Historia de la novela española entre 1936 y 1980.</w:t>
      </w:r>
      <w:r>
        <w:t xml:space="preserve"> Madrid: Castalia, 1986.</w:t>
      </w:r>
    </w:p>
    <w:p w14:paraId="14CF072E" w14:textId="77777777" w:rsidR="00FA782A" w:rsidRDefault="00FA782A" w:rsidP="00FA782A">
      <w:pPr>
        <w:rPr>
          <w:color w:val="000000"/>
        </w:rPr>
      </w:pPr>
      <w:r>
        <w:rPr>
          <w:color w:val="000000"/>
        </w:rPr>
        <w:t xml:space="preserve">_____. "Aventuras, inventos y mitificaciones en la novela española de los setenta." From Martínez, </w:t>
      </w:r>
      <w:r>
        <w:rPr>
          <w:i/>
          <w:color w:val="000000"/>
        </w:rPr>
        <w:t>Historia de la novela española entre 1936 y 1975</w:t>
      </w:r>
      <w:r>
        <w:rPr>
          <w:color w:val="000000"/>
        </w:rPr>
        <w:t xml:space="preserve"> 2nd ed. (Madrid: Castalia, 1979) 260-89.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490-500.*</w:t>
      </w:r>
    </w:p>
    <w:p w14:paraId="65533EC2" w14:textId="77777777" w:rsidR="00FA782A" w:rsidRDefault="00FA782A" w:rsidP="00FA782A">
      <w:r>
        <w:t xml:space="preserve">Martínez Cachero, José María, et al., eds. </w:t>
      </w:r>
      <w:r>
        <w:rPr>
          <w:i/>
        </w:rPr>
        <w:t>Novela Española Actual.</w:t>
      </w:r>
      <w:r>
        <w:t xml:space="preserve"> Madrid: Fundación March/Cátedra, 1977.</w:t>
      </w:r>
    </w:p>
    <w:p w14:paraId="459B8A84" w14:textId="77777777" w:rsidR="00FA782A" w:rsidRDefault="00FA782A" w:rsidP="00FA782A">
      <w:pPr>
        <w:rPr>
          <w:color w:val="000000"/>
        </w:rPr>
      </w:pPr>
      <w:r>
        <w:rPr>
          <w:color w:val="000000"/>
        </w:rPr>
        <w:t xml:space="preserve">Martínez Cachero, José María, Santos Sanz Villanueva and Domingo Ynduráin. "La novela."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318-61.*</w:t>
      </w:r>
    </w:p>
    <w:p w14:paraId="7B1DD552" w14:textId="77777777" w:rsidR="00B23A1D" w:rsidRDefault="00B23A1D" w:rsidP="00B23A1D">
      <w:pPr>
        <w:spacing w:before="2" w:after="2"/>
      </w:pPr>
      <w:r>
        <w:t xml:space="preserve">Beser, Sergio, Salvador García Castañeda, Miguel Ángel Garrido, José María Martínez Cachero, Manuel Sánchez Mariana and José Sánchez Reboredo. "8. La crítica literaria."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845-928.* (Historical scholarship, Menéndez Pelayo, Valera, Pardo Bazán, Clarín).</w:t>
      </w:r>
    </w:p>
    <w:p w14:paraId="428DB628" w14:textId="77777777" w:rsidR="00FA782A" w:rsidRDefault="00FA782A" w:rsidP="00FA782A">
      <w:pPr>
        <w:rPr>
          <w:color w:val="000000"/>
        </w:rPr>
      </w:pPr>
      <w:bookmarkStart w:id="2" w:name="_GoBack"/>
      <w:bookmarkEnd w:id="2"/>
    </w:p>
    <w:p w14:paraId="5191F0AD" w14:textId="77777777" w:rsidR="00FA782A" w:rsidRDefault="00FA782A" w:rsidP="00FA782A">
      <w:pPr>
        <w:rPr>
          <w:color w:val="000000"/>
        </w:rPr>
      </w:pPr>
    </w:p>
    <w:p w14:paraId="66CAF603" w14:textId="77777777" w:rsidR="00FA782A" w:rsidRDefault="00FA782A" w:rsidP="00FA782A">
      <w:pPr>
        <w:rPr>
          <w:color w:val="000000"/>
        </w:rPr>
      </w:pPr>
    </w:p>
    <w:p w14:paraId="134CB0C7" w14:textId="77777777" w:rsidR="00FA782A" w:rsidRDefault="00FA782A" w:rsidP="00FA782A">
      <w:pPr>
        <w:rPr>
          <w:color w:val="000000"/>
        </w:rPr>
      </w:pPr>
    </w:p>
    <w:p w14:paraId="0026740D" w14:textId="77777777" w:rsidR="00FA782A" w:rsidRDefault="00FA782A" w:rsidP="00FA782A">
      <w:pPr>
        <w:rPr>
          <w:b/>
          <w:color w:val="000000"/>
        </w:rPr>
      </w:pPr>
      <w:r>
        <w:rPr>
          <w:b/>
          <w:color w:val="000000"/>
        </w:rPr>
        <w:t>Edited works</w:t>
      </w:r>
    </w:p>
    <w:p w14:paraId="5E3EBB36" w14:textId="77777777" w:rsidR="00FA782A" w:rsidRDefault="00FA782A" w:rsidP="00FA782A">
      <w:pPr>
        <w:rPr>
          <w:b/>
          <w:color w:val="000000"/>
        </w:rPr>
      </w:pPr>
    </w:p>
    <w:p w14:paraId="27A0F211" w14:textId="77777777" w:rsidR="00FA782A" w:rsidRDefault="00FA782A" w:rsidP="00FA782A">
      <w:pPr>
        <w:rPr>
          <w:b/>
          <w:color w:val="000000"/>
        </w:rPr>
      </w:pPr>
    </w:p>
    <w:p w14:paraId="64734A2B" w14:textId="77777777" w:rsidR="00FA782A" w:rsidRDefault="00FA782A" w:rsidP="00FA782A">
      <w:pPr>
        <w:rPr>
          <w:i/>
          <w:color w:val="000000"/>
        </w:rPr>
      </w:pPr>
      <w:r>
        <w:rPr>
          <w:i/>
          <w:color w:val="000000"/>
        </w:rPr>
        <w:t>Novela Española Actual:</w:t>
      </w:r>
    </w:p>
    <w:p w14:paraId="35F14537" w14:textId="77777777" w:rsidR="00FA782A" w:rsidRPr="00FA782A" w:rsidRDefault="00FA782A" w:rsidP="00FA782A">
      <w:pPr>
        <w:rPr>
          <w:i/>
          <w:color w:val="000000"/>
        </w:rPr>
      </w:pPr>
    </w:p>
    <w:p w14:paraId="03F9108C" w14:textId="77777777" w:rsidR="00FA782A" w:rsidRDefault="00FA782A" w:rsidP="00FA782A">
      <w:r>
        <w:t xml:space="preserve">Marco, Joaquín. "Las narraciones de Gonzalo Torrente Ballester." In </w:t>
      </w:r>
      <w:r>
        <w:rPr>
          <w:i/>
        </w:rPr>
        <w:t>Novela Española Actual.</w:t>
      </w:r>
      <w:r>
        <w:t xml:space="preserve"> Ed. José María Martínez Cachero et al. Madrid: Fundación March/Cátedra, 1977. 63-129.</w:t>
      </w:r>
    </w:p>
    <w:p w14:paraId="04FC7BDE" w14:textId="77777777" w:rsidR="00C454AC" w:rsidRDefault="00C454AC"/>
    <w:p w14:paraId="65289F2E" w14:textId="77777777" w:rsidR="00C454AC" w:rsidRDefault="00C454AC" w:rsidP="00C454AC"/>
    <w:p w14:paraId="626F960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23A1D"/>
    <w:rsid w:val="00C454AC"/>
    <w:rsid w:val="00D3477D"/>
    <w:rsid w:val="00FA782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5049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1937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2016-08-10T06:33:00Z</dcterms:created>
  <dcterms:modified xsi:type="dcterms:W3CDTF">2019-05-07T20:34:00Z</dcterms:modified>
</cp:coreProperties>
</file>