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C251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Raquel Merino Álvarez</w:t>
      </w:r>
    </w:p>
    <w:p w:rsidR="00C454AC" w:rsidRDefault="00C454AC"/>
    <w:p w:rsidR="007C2516" w:rsidRPr="007C2516" w:rsidRDefault="007C2516">
      <w:pPr>
        <w:rPr>
          <w:sz w:val="24"/>
          <w:szCs w:val="24"/>
        </w:rPr>
      </w:pPr>
      <w:r w:rsidRPr="007C2516">
        <w:rPr>
          <w:sz w:val="24"/>
          <w:szCs w:val="24"/>
        </w:rPr>
        <w:t>(U of the Basque Country)</w:t>
      </w:r>
    </w:p>
    <w:p w:rsidR="007C2516" w:rsidRDefault="007C2516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C2516" w:rsidRDefault="007C2516" w:rsidP="007C2516">
      <w:r>
        <w:t xml:space="preserve">Merino Alvarez, Raquel. </w:t>
      </w:r>
      <w:r>
        <w:rPr>
          <w:i/>
        </w:rPr>
        <w:t xml:space="preserve">Educating Rita, Adapting Rita: </w:t>
      </w:r>
      <w:r>
        <w:t xml:space="preserve">Un ejemplo de pseudo-adaptación teatral." (Willy Russell). In </w:t>
      </w:r>
      <w:r>
        <w:rPr>
          <w:i/>
        </w:rPr>
        <w:t>Stvdia Patriciae Shaw oblata.</w:t>
      </w:r>
      <w:r>
        <w:t xml:space="preserve"> Ed. Santiago González Fernández-Corugedo et al. Oviedo: Servicio de Publicaciones de la Universidad de Oviedo, 1991. 2.113-26.* (Name misprinted as "Raquel Merino Soto").</w:t>
      </w:r>
    </w:p>
    <w:p w:rsidR="007C2516" w:rsidRDefault="007C2516" w:rsidP="007C2516">
      <w:r>
        <w:t xml:space="preserve">_____. "Textos originales, pecados originales (en la crítica de traducciones de obras de teatro)." </w:t>
      </w:r>
      <w:r>
        <w:rPr>
          <w:i/>
        </w:rPr>
        <w:t>Babel-AFIAL</w:t>
      </w:r>
      <w:r>
        <w:t xml:space="preserve"> 2 (1993): 101-8.*</w:t>
      </w:r>
    </w:p>
    <w:p w:rsidR="007C2516" w:rsidRDefault="007C2516" w:rsidP="007C2516">
      <w:r>
        <w:t>_____. "¡Vengan corriendo que les traigo un muerto! (</w:t>
      </w:r>
      <w:r>
        <w:rPr>
          <w:i/>
        </w:rPr>
        <w:t>Busybody):</w:t>
      </w:r>
      <w:r>
        <w:t xml:space="preserve"> Prototipo de versión española de una obra de teatro comercial." (Jack Popplewell). </w:t>
      </w:r>
      <w:r>
        <w:rPr>
          <w:i/>
        </w:rPr>
        <w:t>Atlantis</w:t>
      </w:r>
      <w:r>
        <w:t xml:space="preserve"> 17.1-2 (1995; issued 1997): 145-64.*</w:t>
      </w:r>
    </w:p>
    <w:p w:rsidR="007C2516" w:rsidRDefault="007C2516" w:rsidP="007C2516">
      <w:r>
        <w:t xml:space="preserve">_____. </w:t>
      </w:r>
      <w:r>
        <w:rPr>
          <w:i/>
        </w:rPr>
        <w:t xml:space="preserve">"Oh What a Lovely Mess: </w:t>
      </w:r>
      <w:r>
        <w:t xml:space="preserve">Reflexiones sobre la traducción de textos teatrales."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315-24.</w:t>
      </w:r>
    </w:p>
    <w:p w:rsidR="007C2516" w:rsidRPr="00EA292A" w:rsidRDefault="007C2516" w:rsidP="007C2516">
      <w:r w:rsidRPr="00EA292A">
        <w:rPr>
          <w:lang w:val="en-GB"/>
        </w:rPr>
        <w:t xml:space="preserve">_____. "From Catalogue to Corpus in DTS. Translations Censored under Franco: the TRACE Project." </w:t>
      </w:r>
      <w:r w:rsidRPr="00EA292A">
        <w:rPr>
          <w:i/>
          <w:lang w:val="en-GB"/>
        </w:rPr>
        <w:t>Revista Canaria de Estudios Ingles</w:t>
      </w:r>
      <w:r w:rsidRPr="00EA292A">
        <w:rPr>
          <w:i/>
        </w:rPr>
        <w:t>es</w:t>
      </w:r>
      <w:r w:rsidRPr="00EA292A">
        <w:t xml:space="preserve"> 29 (2005):</w:t>
      </w:r>
      <w:r>
        <w:t xml:space="preserve"> </w:t>
      </w:r>
      <w:r w:rsidRPr="00EA292A">
        <w:t>129-138.</w:t>
      </w:r>
    </w:p>
    <w:p w:rsidR="007C2516" w:rsidRDefault="007C2516" w:rsidP="007C2516">
      <w:r>
        <w:t xml:space="preserve">_____. "Building TRACE (Translations Censored) Theatre Corpus: Some Methodological Questions on Text Selection." In </w:t>
      </w:r>
      <w:r>
        <w:rPr>
          <w:i/>
        </w:rPr>
        <w:t>Translation and Cultural Identity: Selected Essays in Translation and Cross-Cultural Communication.</w:t>
      </w:r>
      <w:r>
        <w:t xml:space="preserve"> Ed. Micaela Muñoz-Calvo and Carmen Buesa-Gómez. Newcastle upon Tyne: Cambridge Scholars Publishing, 2010. 129-54.*</w:t>
      </w:r>
    </w:p>
    <w:p w:rsidR="007C2516" w:rsidRPr="00EA292A" w:rsidRDefault="007C2516" w:rsidP="007C2516">
      <w:pPr>
        <w:rPr>
          <w:color w:val="000000"/>
          <w:lang w:val="en-GB"/>
        </w:rPr>
      </w:pPr>
      <w:r w:rsidRPr="00EA292A">
        <w:rPr>
          <w:color w:val="000000"/>
        </w:rPr>
        <w:t xml:space="preserve">Merino, Raquel, and Rosa Rabadán, ed. and trans. </w:t>
      </w:r>
      <w:r w:rsidRPr="00EA292A">
        <w:rPr>
          <w:i/>
          <w:color w:val="000000"/>
        </w:rPr>
        <w:t xml:space="preserve">Los estudios descriptivos de traducción, y más allá: Metodología de la investigación en estudios de traducción. </w:t>
      </w:r>
      <w:r w:rsidRPr="00EA292A">
        <w:rPr>
          <w:color w:val="000000"/>
          <w:lang w:val="en-GB"/>
        </w:rPr>
        <w:t>Madrid: Cátedra, 2004.</w:t>
      </w:r>
    </w:p>
    <w:p w:rsidR="007C2516" w:rsidRDefault="007C2516" w:rsidP="007C2516">
      <w:r>
        <w:lastRenderedPageBreak/>
        <w:t xml:space="preserve">Merino, Raquel, J. M. Santamaría and Eterio Pajares, eds. </w:t>
      </w:r>
      <w:r>
        <w:rPr>
          <w:i/>
        </w:rPr>
        <w:t>Trasvases culturales: Literatura – Cine – Traducción.</w:t>
      </w:r>
      <w:r>
        <w:t xml:space="preserve"> Bilbao: Servicio editorial de la Universidad del País Vasco, 2005.*</w:t>
      </w:r>
    </w:p>
    <w:p w:rsidR="00C454AC" w:rsidRDefault="00C454AC"/>
    <w:p w:rsidR="00C454AC" w:rsidRDefault="00C454AC" w:rsidP="00C454AC"/>
    <w:p w:rsidR="00C454AC" w:rsidRDefault="007C2516">
      <w:pPr>
        <w:rPr>
          <w:b/>
        </w:rPr>
      </w:pPr>
      <w:r>
        <w:rPr>
          <w:b/>
        </w:rPr>
        <w:t>Edited works</w:t>
      </w:r>
    </w:p>
    <w:p w:rsidR="007C2516" w:rsidRDefault="007C2516">
      <w:pPr>
        <w:rPr>
          <w:b/>
        </w:rPr>
      </w:pPr>
    </w:p>
    <w:p w:rsidR="007C2516" w:rsidRDefault="007C2516" w:rsidP="007C2516">
      <w:pPr>
        <w:rPr>
          <w:i/>
        </w:rPr>
      </w:pPr>
      <w:r>
        <w:rPr>
          <w:i/>
        </w:rPr>
        <w:t>Trasvases culturales: Literatura – Cine – Traducción:</w:t>
      </w:r>
    </w:p>
    <w:p w:rsidR="007C2516" w:rsidRPr="007C2516" w:rsidRDefault="007C2516" w:rsidP="007C2516">
      <w:pPr>
        <w:rPr>
          <w:i/>
        </w:rPr>
      </w:pPr>
    </w:p>
    <w:p w:rsidR="007C2516" w:rsidRPr="00C46979" w:rsidRDefault="007C2516" w:rsidP="007C2516">
      <w:r>
        <w:t xml:space="preserve">Hickey, Leo. (European Studies Research Institute, U of Salford). "¿Qué lee, exactamente, el que lee una traducción?"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15-26.*</w:t>
      </w:r>
    </w:p>
    <w:p w:rsidR="008034FB" w:rsidRPr="00C46979" w:rsidRDefault="008034FB" w:rsidP="008034FB">
      <w:r>
        <w:t xml:space="preserve">Bandín, Elena. (U de León). "La recepción de </w:t>
      </w:r>
      <w:r w:rsidRPr="00C4583A">
        <w:rPr>
          <w:i/>
        </w:rPr>
        <w:t>Volpone</w:t>
      </w:r>
      <w:r>
        <w:t xml:space="preserve"> en la España franquista: Traducción, versión y adaptación para la escena española." </w:t>
      </w:r>
      <w:r w:rsidRPr="00C4583A">
        <w:t>In</w:t>
      </w:r>
      <w:r>
        <w:t xml:space="preserve">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27-38.*</w:t>
      </w:r>
    </w:p>
    <w:p w:rsidR="007C2516" w:rsidRPr="00C46979" w:rsidRDefault="007C2516" w:rsidP="007C2516">
      <w:r>
        <w:t xml:space="preserve">Cañuelo Sarrión, Susana (U Pompeu Fabra, U of Leipzig). "Adaptación cinematográfica y traducción: En busca de normas de transferencia en el ámbito hispano-alemán."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39-54.*</w:t>
      </w:r>
    </w:p>
    <w:p w:rsidR="007C2516" w:rsidRPr="00C46979" w:rsidRDefault="007C2516" w:rsidP="007C2516">
      <w:r>
        <w:t xml:space="preserve">Gutiérrez Lanza, Camino. (U de León). "La labor del equipo TRACE: Metodología descriptiva de la censura en traducción."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55-64.*</w:t>
      </w:r>
    </w:p>
    <w:p w:rsidR="007C2516" w:rsidRPr="00C46979" w:rsidRDefault="007C2516" w:rsidP="007C2516">
      <w:r>
        <w:t>Gómez Castro, Cristina (U de León). "</w:t>
      </w:r>
      <w:r>
        <w:rPr>
          <w:i/>
        </w:rPr>
        <w:t xml:space="preserve">Love Story: </w:t>
      </w:r>
      <w:r>
        <w:t xml:space="preserve">La traducción (inglés/español) de una historia de amor y desamor con la censura franquista."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65-76.*</w:t>
      </w:r>
    </w:p>
    <w:p w:rsidR="007C2516" w:rsidRPr="00C46979" w:rsidRDefault="007C2516" w:rsidP="007C2516">
      <w:r>
        <w:t xml:space="preserve">Hensey, Fritz G. (U of Texas, Austin). "Code-Switching, Metalinguistics, and Translation in a Bilingual/Biocultural Novel: Sandra Cisneros' </w:t>
      </w:r>
      <w:r>
        <w:rPr>
          <w:i/>
        </w:rPr>
        <w:t xml:space="preserve">Caramelo or Puro Cuento." </w:t>
      </w:r>
      <w:r>
        <w:t xml:space="preserve">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</w:t>
      </w:r>
      <w:r>
        <w:lastRenderedPageBreak/>
        <w:t>Servicio editorial de la Universidad del País Vasco, 2005. 77-85.*</w:t>
      </w:r>
    </w:p>
    <w:p w:rsidR="007C2516" w:rsidRPr="00935859" w:rsidRDefault="007C2516" w:rsidP="007C2516">
      <w:r>
        <w:t xml:space="preserve">Jarillot Rodal, Cristina (Universidad del País Vasco). "El reflejo de las formas de vida aristocráticas en las versiones cinematográficas de </w:t>
      </w:r>
      <w:r>
        <w:rPr>
          <w:i/>
        </w:rPr>
        <w:t xml:space="preserve">Las amistades </w:t>
      </w:r>
      <w:r w:rsidRPr="001C09E4">
        <w:t>peligrosas</w:t>
      </w:r>
      <w:r>
        <w:t xml:space="preserve"> y </w:t>
      </w:r>
      <w:r>
        <w:rPr>
          <w:i/>
        </w:rPr>
        <w:t xml:space="preserve">Las afinidades electivas." </w:t>
      </w:r>
      <w:r w:rsidRPr="001C09E4">
        <w:t>In</w:t>
      </w:r>
      <w:r>
        <w:t xml:space="preserve">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87-96.* (Stephen Frears, S. Kühn, </w:t>
      </w:r>
      <w:r>
        <w:rPr>
          <w:i/>
        </w:rPr>
        <w:t>Die Wahlverwandschaften</w:t>
      </w:r>
      <w:r>
        <w:t>).</w:t>
      </w:r>
    </w:p>
    <w:p w:rsidR="007C2516" w:rsidRPr="00C46979" w:rsidRDefault="007C2516" w:rsidP="007C2516">
      <w:r>
        <w:t xml:space="preserve">Pérez L. De Heredia, María. "Inventario de las traducciones censuradas de teatro norteamericano en la España de Franco (1939-1963)."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97-112.*</w:t>
      </w:r>
    </w:p>
    <w:p w:rsidR="007C2516" w:rsidRPr="00C46979" w:rsidRDefault="007C2516" w:rsidP="007C2516">
      <w:r>
        <w:t xml:space="preserve">Río Raigadas, David. (U del País Vasco). "Espacio e identidad en un 'western' crepuscular: </w:t>
      </w:r>
      <w:r>
        <w:rPr>
          <w:i/>
        </w:rPr>
        <w:t xml:space="preserve">The Misfits." </w:t>
      </w:r>
      <w:r>
        <w:t xml:space="preserve">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113-20.*</w:t>
      </w:r>
    </w:p>
    <w:p w:rsidR="007C2516" w:rsidRPr="00C46979" w:rsidRDefault="007C2516" w:rsidP="007C2516">
      <w:r>
        <w:t xml:space="preserve">Bravo, José María. (U de Valladolid). "La investigación en traducción cinematográfica en España: el doblaje (inglés-español)."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123-44.*</w:t>
      </w:r>
    </w:p>
    <w:p w:rsidR="007C2516" w:rsidRPr="00C46979" w:rsidRDefault="007C2516" w:rsidP="007C2516">
      <w:r>
        <w:t xml:space="preserve">Chaume, Frederic. (U Jaume I). "Estrategias y técnicas de traducción para el ajuste o adaptación en el doblaje."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145-53.*</w:t>
      </w:r>
    </w:p>
    <w:p w:rsidR="007C2516" w:rsidRPr="00C46979" w:rsidRDefault="007C2516" w:rsidP="007C2516">
      <w:r>
        <w:t xml:space="preserve">Díaz Cintas, Jorge. (Roehampton U). "El subtitulado y los avances tecnológicos."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155-75.*</w:t>
      </w:r>
    </w:p>
    <w:p w:rsidR="007C2516" w:rsidRPr="00C46979" w:rsidRDefault="007C2516" w:rsidP="007C2516">
      <w:r>
        <w:t xml:space="preserve">Zabalbeascoa, Patrick. (Universidad Pompeu Fabra). "Prototipismo textual, audiovisual y traductológico: una propuesta integradora."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177-94.*</w:t>
      </w:r>
    </w:p>
    <w:p w:rsidR="007C2516" w:rsidRPr="00C46979" w:rsidRDefault="007C2516" w:rsidP="007C2516">
      <w:r>
        <w:lastRenderedPageBreak/>
        <w:t>Cánovas, Marco. (U de Vic). "</w:t>
      </w:r>
      <w:r>
        <w:rPr>
          <w:i/>
        </w:rPr>
        <w:t>Je t'aime:</w:t>
      </w:r>
      <w:r>
        <w:t xml:space="preserve"> El uso de la ambigüedad en la publicidad audiovisual."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195-202.*</w:t>
      </w:r>
    </w:p>
    <w:p w:rsidR="007C2516" w:rsidRPr="006A5133" w:rsidRDefault="007C2516" w:rsidP="007C2516">
      <w:r>
        <w:t xml:space="preserve">Conto Lorenzo, Gerardo. (Dubbing director). "El legado de Fodor."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203-09.* (István Fodor, </w:t>
      </w:r>
      <w:r>
        <w:rPr>
          <w:i/>
        </w:rPr>
        <w:t>Film Dubbing: Phonetic, Semiotic and Psychological Aspects,</w:t>
      </w:r>
      <w:r>
        <w:t xml:space="preserve"> 1976).</w:t>
      </w:r>
    </w:p>
    <w:p w:rsidR="007C2516" w:rsidRPr="00C46979" w:rsidRDefault="007C2516" w:rsidP="007C2516">
      <w:r>
        <w:t xml:space="preserve">Hernández Bartolomé, Ana Isabel (U de Valladolid). "El cine de animación: un caso especial de traducción audiovisual."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211-23.*</w:t>
      </w:r>
    </w:p>
    <w:p w:rsidR="007C2516" w:rsidRDefault="007C2516" w:rsidP="007C2516">
      <w:r>
        <w:t xml:space="preserve">Mateo Martínez-Bartolomé, Marta. (U de Oviedo). "La traducción de </w:t>
      </w:r>
      <w:r>
        <w:rPr>
          <w:i/>
        </w:rPr>
        <w:t xml:space="preserve">Salomé </w:t>
      </w:r>
      <w:r>
        <w:t xml:space="preserve">para distintos públicos y escenarios."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225-42.*</w:t>
      </w:r>
    </w:p>
    <w:p w:rsidR="007C2516" w:rsidRPr="00C46979" w:rsidRDefault="007C2516" w:rsidP="007C2516">
      <w:r>
        <w:t xml:space="preserve">Romero Ramos, Lupe. (Universidad Autónoma de Barcelona). "La traducción de dialectos geográficos y sociales en la subtitulación: Mecanismos de compensación y tendencia a la estandarización."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243-59.*</w:t>
      </w:r>
    </w:p>
    <w:p w:rsidR="007C2516" w:rsidRPr="00C46979" w:rsidRDefault="007C2516" w:rsidP="007C2516">
      <w:r>
        <w:t xml:space="preserve">Sánchez Iglesias, Jorge J. (U de Salamanca). "Los </w:t>
      </w:r>
      <w:r>
        <w:rPr>
          <w:i/>
        </w:rPr>
        <w:t>otros textos:</w:t>
      </w:r>
      <w:r>
        <w:t xml:space="preserve"> Aplicaciones didácticas de la traducción audiovisual en el aula de lengua materna."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261-70.*</w:t>
      </w:r>
    </w:p>
    <w:p w:rsidR="007C2516" w:rsidRPr="00C46979" w:rsidRDefault="007C2516" w:rsidP="007C2516">
      <w:r>
        <w:t xml:space="preserve">Sokoli, Stavroula. (U Autónoma de Barcelona; Hellenic Open U). "Omisión y distribución de los subtítulos en España y Grecia: </w:t>
      </w:r>
      <w:bookmarkStart w:id="2" w:name="_GoBack"/>
      <w:bookmarkEnd w:id="2"/>
      <w:r>
        <w:t xml:space="preserve">Cómo y por qué."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271-82.*</w:t>
      </w:r>
    </w:p>
    <w:p w:rsidR="007C2516" w:rsidRPr="00C46979" w:rsidRDefault="007C2516" w:rsidP="007C2516">
      <w:r>
        <w:t xml:space="preserve">Villacampa Bueno, Marta. (U de Ginebra). "La traducción de las fórmulas de tratamiento en el doblaje y el subtitulado del francés </w:t>
      </w:r>
      <w:r>
        <w:lastRenderedPageBreak/>
        <w:t xml:space="preserve">al castellano."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283-95.*</w:t>
      </w:r>
    </w:p>
    <w:p w:rsidR="007C2516" w:rsidRPr="00C46979" w:rsidRDefault="007C2516" w:rsidP="007C2516">
      <w:r>
        <w:t xml:space="preserve">Zabalondo, Beatriz. (U del País Vasco). "Bikoizketa euskaraz."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*</w:t>
      </w:r>
    </w:p>
    <w:p w:rsidR="007C2516" w:rsidRDefault="007C2516" w:rsidP="007C2516">
      <w:r>
        <w:t xml:space="preserve">Uribarri, Ibon, et al. "Euskal itzulpengintzaren eta interpretazioaren ikerketa-bideak."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309-11.*</w:t>
      </w:r>
    </w:p>
    <w:p w:rsidR="007C2516" w:rsidRPr="00C46979" w:rsidRDefault="007C2516" w:rsidP="007C2516">
      <w:r>
        <w:t xml:space="preserve">_____. "Líneas de interpretación en el área de la traducción e interpretación vasca."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313-17.*</w:t>
      </w:r>
    </w:p>
    <w:p w:rsidR="007C2516" w:rsidRPr="00C46979" w:rsidRDefault="007C2516" w:rsidP="007C2516">
      <w:r>
        <w:t xml:space="preserve">González García, Erika. (U del País Vasco). "Interpretazioren ikerketa-erronka berriak."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319-22.*</w:t>
      </w:r>
    </w:p>
    <w:p w:rsidR="007C2516" w:rsidRPr="00C46979" w:rsidRDefault="007C2516" w:rsidP="007C2516">
      <w:r>
        <w:t xml:space="preserve">Barambones Zubiria, Josu. (U del País Vasco). "Euskarara bikoizten diren ikus-entzunezko telebista-produktuak: ikerketa esparru landu gabea."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323-27.*</w:t>
      </w:r>
    </w:p>
    <w:p w:rsidR="007C2516" w:rsidRPr="00C46979" w:rsidRDefault="007C2516" w:rsidP="007C2516">
      <w:r>
        <w:t xml:space="preserve">Auzmendi Aierbe, Lurdes. (U del País Vasco). "Euskal itzulpengintzaren eta interpretazioaren ikerketa-bideak: laborategi erraldoia."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329-32.*</w:t>
      </w:r>
    </w:p>
    <w:p w:rsidR="007C2516" w:rsidRPr="00C46979" w:rsidRDefault="007C2516" w:rsidP="007C2516">
      <w:r>
        <w:t xml:space="preserve">López Gaseni, Manu (U del País Vasco). "Itzulitako literaturaren inguruko azterbideak."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333-35.*</w:t>
      </w:r>
    </w:p>
    <w:p w:rsidR="007C2516" w:rsidRDefault="007C2516">
      <w:pPr>
        <w:rPr>
          <w:b/>
        </w:rPr>
      </w:pPr>
    </w:p>
    <w:p w:rsidR="007C2516" w:rsidRDefault="007C2516">
      <w:pPr>
        <w:rPr>
          <w:b/>
        </w:rPr>
      </w:pPr>
    </w:p>
    <w:p w:rsidR="007C2516" w:rsidRPr="007C2516" w:rsidRDefault="007C2516">
      <w:pPr>
        <w:rPr>
          <w:b/>
        </w:rPr>
      </w:pPr>
    </w:p>
    <w:sectPr w:rsidR="007C2516" w:rsidRPr="007C251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96B8D"/>
    <w:rsid w:val="00384A25"/>
    <w:rsid w:val="006431B8"/>
    <w:rsid w:val="007C2516"/>
    <w:rsid w:val="008034FB"/>
    <w:rsid w:val="00C454AC"/>
    <w:rsid w:val="00D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9378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2017-07-29T14:39:00Z</dcterms:created>
  <dcterms:modified xsi:type="dcterms:W3CDTF">2017-07-29T14:39:00Z</dcterms:modified>
</cp:coreProperties>
</file>