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8E733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473D69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73D69">
        <w:rPr>
          <w:sz w:val="24"/>
          <w:lang w:val="en-US"/>
        </w:rPr>
        <w:t>(University of Zaragoza, Spain)</w:t>
      </w:r>
    </w:p>
    <w:p w:rsidR="00A64A97" w:rsidRPr="00473D69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473D69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8E4BBE" w:rsidRPr="00473D69" w:rsidRDefault="00027B57" w:rsidP="00122FE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Nordic historical scholarship 1950-</w:t>
      </w:r>
    </w:p>
    <w:p w:rsidR="00F859A7" w:rsidRPr="00473D69" w:rsidRDefault="00F859A7" w:rsidP="00F859A7">
      <w:pPr>
        <w:rPr>
          <w:b/>
          <w:lang w:val="en-US"/>
        </w:rPr>
      </w:pPr>
    </w:p>
    <w:p w:rsidR="0028756A" w:rsidRPr="00473D69" w:rsidRDefault="0028756A" w:rsidP="00F859A7">
      <w:pPr>
        <w:rPr>
          <w:b/>
          <w:lang w:val="en-US"/>
        </w:rPr>
      </w:pPr>
    </w:p>
    <w:p w:rsidR="00027B57" w:rsidRDefault="00027B57" w:rsidP="00027B57">
      <w:pPr>
        <w:rPr>
          <w:b/>
          <w:szCs w:val="28"/>
          <w:lang w:val="en-US"/>
        </w:rPr>
      </w:pPr>
    </w:p>
    <w:p w:rsidR="00027B57" w:rsidRPr="004053BF" w:rsidRDefault="00027B57" w:rsidP="00027B57">
      <w:pPr>
        <w:rPr>
          <w:b/>
          <w:lang w:val="en-US"/>
        </w:rPr>
      </w:pP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Åhnebrink, Lars. </w:t>
      </w:r>
      <w:r w:rsidRPr="004053BF">
        <w:rPr>
          <w:i/>
          <w:lang w:val="en-US"/>
        </w:rPr>
        <w:t>The Beginnings of Naturalism in American Fiction.</w:t>
      </w:r>
      <w:r w:rsidRPr="004053BF">
        <w:rPr>
          <w:lang w:val="en-US"/>
        </w:rPr>
        <w:t xml:space="preserve"> Upsala: A-BLundequistika Bokhandeln; Cambridge (MA): Harvard UP, 1950.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Bergsten, G. </w:t>
      </w:r>
      <w:r w:rsidRPr="004053BF">
        <w:rPr>
          <w:i/>
          <w:lang w:val="en-US"/>
        </w:rPr>
        <w:t>Thomas Manns Doktor Faustus.</w:t>
      </w:r>
      <w:r w:rsidRPr="004053BF">
        <w:rPr>
          <w:lang w:val="en-US"/>
        </w:rPr>
        <w:t xml:space="preserve"> Lund: Berlingska Boktryckeriet, 1963.</w:t>
      </w:r>
    </w:p>
    <w:p w:rsidR="00027B57" w:rsidRDefault="00027B57" w:rsidP="00027B57">
      <w:r w:rsidRPr="004053BF">
        <w:rPr>
          <w:lang w:val="en-US"/>
        </w:rPr>
        <w:t xml:space="preserve">Beyer, Harald. </w:t>
      </w:r>
      <w:r>
        <w:rPr>
          <w:i/>
        </w:rPr>
        <w:t>Literatura noruega.</w:t>
      </w:r>
      <w:r>
        <w:t xml:space="preserve"> Barcelona: Labor, 1931.</w:t>
      </w:r>
    </w:p>
    <w:p w:rsidR="00027B57" w:rsidRPr="004053BF" w:rsidRDefault="00027B57" w:rsidP="00027B57">
      <w:pPr>
        <w:rPr>
          <w:lang w:val="en-US"/>
        </w:rPr>
      </w:pPr>
      <w:r>
        <w:t xml:space="preserve">Bjørhovde, Gerd. </w:t>
      </w:r>
      <w:r w:rsidRPr="004053BF">
        <w:rPr>
          <w:i/>
          <w:lang w:val="en-US"/>
        </w:rPr>
        <w:t>Rebellious Structures: Women Writers and the Crisis of the Novel, 1880-1900.</w:t>
      </w:r>
      <w:r w:rsidRPr="004053BF">
        <w:rPr>
          <w:lang w:val="en-US"/>
        </w:rPr>
        <w:t xml:space="preserve"> Oslo: Norwegian UP, 1987.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Bjørnvig, Thorkild. </w:t>
      </w:r>
      <w:r w:rsidRPr="004053BF">
        <w:rPr>
          <w:i/>
          <w:lang w:val="en-US"/>
        </w:rPr>
        <w:t>The Pact: My Friendship with Isak Dinesen.</w:t>
      </w:r>
      <w:r w:rsidRPr="004053BF">
        <w:rPr>
          <w:lang w:val="en-US"/>
        </w:rPr>
        <w:t xml:space="preserve"> London: Souvenir Press, 1984.</w:t>
      </w:r>
    </w:p>
    <w:p w:rsidR="00027B57" w:rsidRDefault="00027B57" w:rsidP="00027B57">
      <w:r w:rsidRPr="004053BF">
        <w:rPr>
          <w:lang w:val="en-US"/>
        </w:rPr>
        <w:t xml:space="preserve">Boor, Helmut de. </w:t>
      </w:r>
      <w:r>
        <w:rPr>
          <w:i/>
        </w:rPr>
        <w:t>Literatura sueca.</w:t>
      </w:r>
      <w:r>
        <w:t xml:space="preserve"> Barcelona: Labor, 1931.</w:t>
      </w:r>
    </w:p>
    <w:p w:rsidR="00027B57" w:rsidRPr="004053BF" w:rsidRDefault="00027B57" w:rsidP="00027B57">
      <w:pPr>
        <w:rPr>
          <w:lang w:val="en-US"/>
        </w:rPr>
      </w:pPr>
      <w:r>
        <w:t xml:space="preserve">Christensen, Inger. </w:t>
      </w:r>
      <w:r w:rsidRPr="004053BF">
        <w:rPr>
          <w:lang w:val="en-US"/>
        </w:rPr>
        <w:t xml:space="preserve">See Scandinavian structuralism.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Dantanus, Ulf. </w:t>
      </w:r>
      <w:r w:rsidRPr="004053BF">
        <w:rPr>
          <w:i/>
          <w:lang w:val="en-US"/>
        </w:rPr>
        <w:t>Brian Friel: The Growth of an Irish Dramatist.</w:t>
      </w:r>
      <w:r w:rsidRPr="004053BF">
        <w:rPr>
          <w:lang w:val="en-US"/>
        </w:rPr>
        <w:t xml:space="preserve"> (Gothenburg Studies in English 59). Atlantic Heights (NJ): Humanities Press, 1986.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>Brian Friel: A Study.</w:t>
      </w:r>
      <w:r w:rsidRPr="004053BF">
        <w:rPr>
          <w:lang w:val="en-US"/>
        </w:rPr>
        <w:t xml:space="preserve"> London: Faber and Faber, 1988.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_____. In </w:t>
      </w:r>
      <w:r w:rsidRPr="004053BF">
        <w:rPr>
          <w:i/>
          <w:lang w:val="en-US"/>
        </w:rPr>
        <w:t>Irish University Review</w:t>
      </w:r>
      <w:r w:rsidRPr="004053BF">
        <w:rPr>
          <w:lang w:val="en-US"/>
        </w:rPr>
        <w:t xml:space="preserve"> 19 (1989)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Ekstrom, Kjell. </w:t>
      </w:r>
      <w:r w:rsidRPr="004053BF">
        <w:rPr>
          <w:i/>
          <w:lang w:val="en-US"/>
        </w:rPr>
        <w:t>George Washington Cable: A Study of his Early Life and Work.</w:t>
      </w:r>
      <w:r w:rsidRPr="004053BF">
        <w:rPr>
          <w:lang w:val="en-US"/>
        </w:rPr>
        <w:t xml:space="preserve"> Upsala and Cambridge (MA): Harvard UP, 1950.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Ellegard, Alvar. </w:t>
      </w:r>
      <w:r w:rsidRPr="004053BF">
        <w:rPr>
          <w:i/>
          <w:lang w:val="en-US"/>
        </w:rPr>
        <w:t xml:space="preserve">Darwin and the General Reader: The Reception of Darwin's Theory of Evolution in the British Periodical Press, 1859-1872. </w:t>
      </w:r>
      <w:r w:rsidRPr="004053BF">
        <w:rPr>
          <w:lang w:val="en-US"/>
        </w:rPr>
        <w:t xml:space="preserve">Göteborg, 1958.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Friis-Jensen, K. "Saxo Grammaticus (1140-1206)."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80-83.*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Fryckstedt, Olov W. "Crane's </w:t>
      </w:r>
      <w:r w:rsidRPr="004053BF">
        <w:rPr>
          <w:i/>
          <w:lang w:val="en-US"/>
        </w:rPr>
        <w:t xml:space="preserve">Black Riders: </w:t>
      </w:r>
      <w:r w:rsidRPr="004053BF">
        <w:rPr>
          <w:lang w:val="en-US"/>
        </w:rPr>
        <w:t xml:space="preserve">A Discussion of Dates." </w:t>
      </w:r>
      <w:r w:rsidRPr="004053BF">
        <w:rPr>
          <w:i/>
          <w:lang w:val="en-US"/>
        </w:rPr>
        <w:t>Studia Neophilologica</w:t>
      </w:r>
      <w:r w:rsidRPr="004053BF">
        <w:rPr>
          <w:lang w:val="en-US"/>
        </w:rPr>
        <w:t xml:space="preserve"> 34 (1962): 281-93.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_____. "Stephen Crane in the Tenderloin." </w:t>
      </w:r>
      <w:r w:rsidRPr="004053BF">
        <w:rPr>
          <w:i/>
          <w:lang w:val="en-US"/>
        </w:rPr>
        <w:t xml:space="preserve">Studia Neophilologica </w:t>
      </w:r>
      <w:r w:rsidRPr="004053BF">
        <w:rPr>
          <w:lang w:val="en-US"/>
        </w:rPr>
        <w:t>34 (1962): 135-63.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_____, ed. </w:t>
      </w:r>
      <w:r w:rsidRPr="004053BF">
        <w:rPr>
          <w:i/>
          <w:lang w:val="en-US"/>
        </w:rPr>
        <w:t>Stephen Crane:</w:t>
      </w:r>
      <w:r w:rsidRPr="004053BF">
        <w:rPr>
          <w:lang w:val="en-US"/>
        </w:rPr>
        <w:t xml:space="preserve"> </w:t>
      </w:r>
      <w:r w:rsidRPr="004053BF">
        <w:rPr>
          <w:i/>
          <w:lang w:val="en-US"/>
        </w:rPr>
        <w:t>Uncollected Writings.</w:t>
      </w:r>
      <w:r w:rsidRPr="004053BF">
        <w:rPr>
          <w:lang w:val="en-US"/>
        </w:rPr>
        <w:t xml:space="preserve">  Uppsala, 1963.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lastRenderedPageBreak/>
        <w:t xml:space="preserve">Fuglum, Per. </w:t>
      </w:r>
      <w:r w:rsidRPr="004053BF">
        <w:rPr>
          <w:i/>
          <w:lang w:val="en-US"/>
        </w:rPr>
        <w:t>Edward Gibbon: His View of Life and Conception of History.</w:t>
      </w:r>
      <w:r w:rsidRPr="004053BF">
        <w:rPr>
          <w:lang w:val="en-US"/>
        </w:rPr>
        <w:t xml:space="preserve"> Oslo: Akad Forlag, 1953. </w:t>
      </w:r>
    </w:p>
    <w:p w:rsidR="00027B57" w:rsidRPr="004053BF" w:rsidRDefault="00027B57" w:rsidP="00027B57">
      <w:pPr>
        <w:ind w:right="58"/>
        <w:rPr>
          <w:lang w:val="en-US"/>
        </w:rPr>
      </w:pPr>
      <w:r w:rsidRPr="004053BF">
        <w:rPr>
          <w:lang w:val="en-US"/>
        </w:rPr>
        <w:t xml:space="preserve">Gottfridsson, Hans Olof. </w:t>
      </w:r>
      <w:r w:rsidRPr="004053BF">
        <w:rPr>
          <w:i/>
          <w:lang w:val="en-US"/>
        </w:rPr>
        <w:t>The Beatles: From The Cavern to the Star-Club.</w:t>
      </w:r>
      <w:r w:rsidRPr="004053BF">
        <w:rPr>
          <w:lang w:val="en-US"/>
        </w:rPr>
        <w:t xml:space="preserve"> Stockholm: Premium Publishing, 1997.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Haarder, Andreas, and T. A. Shippey, eds. </w:t>
      </w:r>
      <w:r w:rsidRPr="004053BF">
        <w:rPr>
          <w:i/>
          <w:lang w:val="en-US"/>
        </w:rPr>
        <w:t>Beowulf: The Critical Heritage.</w:t>
      </w:r>
      <w:r w:rsidRPr="004053BF">
        <w:rPr>
          <w:lang w:val="en-US"/>
        </w:rPr>
        <w:t xml:space="preserve"> London: Routledge, c. 1999.*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Hedback, Ann-Mari, ed. </w:t>
      </w:r>
      <w:r w:rsidRPr="004053BF">
        <w:rPr>
          <w:i/>
          <w:lang w:val="en-US"/>
        </w:rPr>
        <w:t>The Siege of Rhodes.</w:t>
      </w:r>
      <w:r w:rsidRPr="004053BF">
        <w:rPr>
          <w:lang w:val="en-US"/>
        </w:rPr>
        <w:t xml:space="preserve"> By William Davenant. Uppsala, 1972.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>Holbek, Bengt. See Structuralism.</w:t>
      </w:r>
    </w:p>
    <w:p w:rsidR="00027B57" w:rsidRDefault="00027B57" w:rsidP="00027B57">
      <w:r w:rsidRPr="004053BF">
        <w:rPr>
          <w:lang w:val="en-US"/>
        </w:rPr>
        <w:t xml:space="preserve">Holmquist, Ingrid. </w:t>
      </w:r>
      <w:r w:rsidRPr="004053BF">
        <w:rPr>
          <w:i/>
          <w:lang w:val="en-US"/>
        </w:rPr>
        <w:t>From Society to Nature: A Study of Doris Lessing's 'Children of Violence'.</w:t>
      </w:r>
      <w:r w:rsidRPr="004053BF">
        <w:rPr>
          <w:lang w:val="en-US"/>
        </w:rPr>
        <w:t xml:space="preserve"> </w:t>
      </w:r>
      <w:r>
        <w:t>Gothenburg: Acta Universitatis Gothoburgensis, 1980.</w:t>
      </w:r>
    </w:p>
    <w:p w:rsidR="00027B57" w:rsidRDefault="00027B57" w:rsidP="00027B57">
      <w:r>
        <w:t xml:space="preserve">Jedrkiewicz, Stefano. "La función cultural originaria de la fábula de Esopo." </w:t>
      </w:r>
      <w:r>
        <w:rPr>
          <w:i/>
        </w:rPr>
        <w:t>Mito y literatura.</w:t>
      </w:r>
      <w:r>
        <w:t xml:space="preserve"> </w:t>
      </w:r>
      <w:r>
        <w:rPr>
          <w:i/>
        </w:rPr>
        <w:t>Revista de Occidente</w:t>
      </w:r>
      <w:r>
        <w:t xml:space="preserve"> 158-159 (1994): 122-34.*</w:t>
      </w:r>
    </w:p>
    <w:p w:rsidR="00027B57" w:rsidRPr="004053BF" w:rsidRDefault="00027B57" w:rsidP="00027B57">
      <w:pPr>
        <w:ind w:left="709" w:hanging="709"/>
        <w:rPr>
          <w:lang w:val="en-US"/>
        </w:rPr>
      </w:pPr>
      <w:r>
        <w:t xml:space="preserve">Jacobsson, Ármann. (U of Iceland). </w:t>
      </w:r>
      <w:r w:rsidRPr="004053BF">
        <w:rPr>
          <w:i/>
          <w:lang w:val="en-US"/>
        </w:rPr>
        <w:t xml:space="preserve">Academia (Ármann Jacobsson).* </w:t>
      </w:r>
    </w:p>
    <w:p w:rsidR="00027B57" w:rsidRPr="004053BF" w:rsidRDefault="00027B57" w:rsidP="00027B57">
      <w:pPr>
        <w:ind w:left="709" w:hanging="709"/>
        <w:rPr>
          <w:lang w:val="en-US"/>
        </w:rPr>
      </w:pPr>
      <w:r w:rsidRPr="004053BF">
        <w:rPr>
          <w:lang w:val="en-US"/>
        </w:rPr>
        <w:tab/>
      </w:r>
      <w:hyperlink r:id="rId5" w:history="1">
        <w:r w:rsidRPr="004053BF">
          <w:rPr>
            <w:rStyle w:val="Hipervnculo"/>
            <w:lang w:val="en-US"/>
          </w:rPr>
          <w:t>https://hi.academia.edu/%C3%81rmannJakobsson</w:t>
        </w:r>
      </w:hyperlink>
    </w:p>
    <w:p w:rsidR="00027B57" w:rsidRPr="004053BF" w:rsidRDefault="00027B57" w:rsidP="00027B57">
      <w:pPr>
        <w:ind w:left="709" w:hanging="709"/>
        <w:rPr>
          <w:lang w:val="en-US"/>
        </w:rPr>
      </w:pPr>
      <w:r w:rsidRPr="004053BF">
        <w:rPr>
          <w:lang w:val="en-US"/>
        </w:rPr>
        <w:tab/>
        <w:t>2017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Johansen, Ib. "The Rise of Science Fiction." </w:t>
      </w:r>
      <w:r w:rsidRPr="004053BF">
        <w:rPr>
          <w:i/>
          <w:lang w:val="en-US"/>
        </w:rPr>
        <w:t>The Dolphin</w:t>
      </w:r>
      <w:r w:rsidRPr="004053BF">
        <w:rPr>
          <w:lang w:val="en-US"/>
        </w:rPr>
        <w:t xml:space="preserve"> 11 (April 1985): 11-21.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_____. "The Flight from the Enchanter: Reflections on Salman Rushdie's </w:t>
      </w:r>
      <w:r w:rsidRPr="004053BF">
        <w:rPr>
          <w:i/>
          <w:lang w:val="en-US"/>
        </w:rPr>
        <w:t>Grimus."</w:t>
      </w:r>
      <w:r w:rsidRPr="004053BF">
        <w:rPr>
          <w:lang w:val="en-US"/>
        </w:rPr>
        <w:t xml:space="preserve"> </w:t>
      </w:r>
      <w:r w:rsidRPr="004053BF">
        <w:rPr>
          <w:i/>
          <w:lang w:val="en-US"/>
        </w:rPr>
        <w:t>Kunapipi</w:t>
      </w:r>
      <w:r w:rsidRPr="004053BF">
        <w:rPr>
          <w:lang w:val="en-US"/>
        </w:rPr>
        <w:t xml:space="preserve"> 7.1 (1985): 20-32.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_____. "The Flight from the Enchanter: Reflections on Salman Rushdie's </w:t>
      </w:r>
      <w:r w:rsidRPr="004053BF">
        <w:rPr>
          <w:i/>
          <w:lang w:val="en-US"/>
        </w:rPr>
        <w:t xml:space="preserve">Grimus." </w:t>
      </w:r>
      <w:r w:rsidRPr="004053BF">
        <w:rPr>
          <w:lang w:val="en-US"/>
        </w:rPr>
        <w:t xml:space="preserve">In </w:t>
      </w:r>
      <w:r w:rsidRPr="004053BF">
        <w:rPr>
          <w:i/>
          <w:lang w:val="en-US"/>
        </w:rPr>
        <w:t xml:space="preserve">Reading Rushdie: Perspectives on the Fiction of Salman Rushdie. </w:t>
      </w:r>
      <w:r w:rsidRPr="004053BF">
        <w:rPr>
          <w:lang w:val="en-US"/>
        </w:rPr>
        <w:t>Ed. M. D. Fletcher.</w:t>
      </w:r>
      <w:r w:rsidRPr="004053BF">
        <w:rPr>
          <w:i/>
          <w:lang w:val="en-US"/>
        </w:rPr>
        <w:t xml:space="preserve"> </w:t>
      </w:r>
      <w:r w:rsidRPr="004053BF">
        <w:rPr>
          <w:lang w:val="en-US"/>
        </w:rPr>
        <w:t>Amsterdam: Rodopi, 1994. 23-34.*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Jucker, Clara. (U of Southern Denmark, </w:t>
      </w:r>
      <w:hyperlink r:id="rId6" w:history="1">
        <w:r w:rsidRPr="004053BF">
          <w:rPr>
            <w:rStyle w:val="Hipervnculo"/>
            <w:lang w:val="en-US"/>
          </w:rPr>
          <w:t>juncker@litcul.sdu.dk</w:t>
        </w:r>
      </w:hyperlink>
      <w:r w:rsidRPr="004053BF">
        <w:rPr>
          <w:lang w:val="en-US"/>
        </w:rPr>
        <w:t xml:space="preserve">). "John Dos Passos in Spain." </w:t>
      </w:r>
      <w:r w:rsidRPr="004053BF">
        <w:rPr>
          <w:i/>
          <w:lang w:val="en-US"/>
        </w:rPr>
        <w:t>Miscelánea</w:t>
      </w:r>
      <w:r w:rsidRPr="004053BF">
        <w:rPr>
          <w:lang w:val="en-US"/>
        </w:rPr>
        <w:t xml:space="preserve"> 42 (2010): 91-103.*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Kawachi, Yoshiko, ed. </w:t>
      </w:r>
      <w:r w:rsidRPr="004053BF">
        <w:rPr>
          <w:i/>
          <w:lang w:val="en-US"/>
        </w:rPr>
        <w:t>Japanese Studies in Shakespeare and His Contemporaries.</w:t>
      </w:r>
      <w:r w:rsidRPr="004053BF">
        <w:rPr>
          <w:lang w:val="en-US"/>
        </w:rPr>
        <w:t xml:space="preserve"> (The International Studies in Shakespeare and His Contemporaries). Newark: U of Delaware P; London: Assoc. UPs, 1998.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Kleberg, Lars. (Swedish Embassy, Moscow). </w:t>
      </w:r>
      <w:r w:rsidRPr="004053BF">
        <w:rPr>
          <w:i/>
          <w:lang w:val="en-US"/>
        </w:rPr>
        <w:t>Theatre as Action: Soviet Russian Avant-Garde Aesthetics.</w:t>
      </w:r>
      <w:r w:rsidRPr="004053BF">
        <w:rPr>
          <w:lang w:val="en-US"/>
        </w:rPr>
        <w:t xml:space="preserve"> (New Directions in Theatre). Basingstoke: Macmillan, 1993.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Kleve, Knut. "Longinus—Too Good to Be a Rhetorician?" </w:t>
      </w:r>
      <w:r w:rsidRPr="004053BF">
        <w:rPr>
          <w:i/>
          <w:lang w:val="en-US"/>
        </w:rPr>
        <w:t>Symbolae Osloenses</w:t>
      </w:r>
      <w:r w:rsidRPr="004053BF">
        <w:rPr>
          <w:lang w:val="en-US"/>
        </w:rPr>
        <w:t xml:space="preserve"> 50 (1980): 71-74.*</w:t>
      </w:r>
    </w:p>
    <w:p w:rsidR="00027B57" w:rsidRPr="004053BF" w:rsidRDefault="00027B57" w:rsidP="00027B57">
      <w:pPr>
        <w:rPr>
          <w:lang w:val="en-US"/>
        </w:rPr>
      </w:pPr>
      <w:bookmarkStart w:id="2" w:name="OLE_LINK1"/>
      <w:bookmarkStart w:id="3" w:name="OLE_LINK2"/>
      <w:r w:rsidRPr="004053BF">
        <w:rPr>
          <w:lang w:val="en-US"/>
        </w:rPr>
        <w:t xml:space="preserve">Kökeritz, Helge. </w:t>
      </w:r>
      <w:r w:rsidRPr="004053BF">
        <w:rPr>
          <w:i/>
          <w:lang w:val="en-US"/>
        </w:rPr>
        <w:t>Shakespeare's Pronunciation.</w:t>
      </w:r>
      <w:r w:rsidRPr="004053BF">
        <w:rPr>
          <w:lang w:val="en-US"/>
        </w:rPr>
        <w:t xml:space="preserve"> New Haven: Yale UP, 1953.</w:t>
      </w:r>
    </w:p>
    <w:bookmarkEnd w:id="2"/>
    <w:bookmarkEnd w:id="3"/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_____. </w:t>
      </w:r>
      <w:r w:rsidRPr="004053BF">
        <w:rPr>
          <w:i/>
          <w:lang w:val="en-US"/>
        </w:rPr>
        <w:t xml:space="preserve">A Guide to Chaucer's Pronunciation. </w:t>
      </w:r>
      <w:r w:rsidRPr="004053BF">
        <w:rPr>
          <w:lang w:val="en-US"/>
        </w:rPr>
        <w:t>Stockholm: Almqvist &amp; Wiksell, 1961. 1963.*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lastRenderedPageBreak/>
        <w:t xml:space="preserve">Kökeritz, Helge, and C. T. Prouty, eds. </w:t>
      </w:r>
      <w:r w:rsidRPr="004053BF">
        <w:rPr>
          <w:i/>
          <w:lang w:val="en-US"/>
        </w:rPr>
        <w:t>Mr William Shakespeares Comedies, Histories / Tragedies.</w:t>
      </w:r>
      <w:r w:rsidRPr="004053BF">
        <w:rPr>
          <w:lang w:val="en-US"/>
        </w:rPr>
        <w:t xml:space="preserve"> (Facsimile ed. of the First Folio). 1954.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Kviedeland, Reimund. and Henning K. Sehmsdorf. </w:t>
      </w:r>
      <w:r w:rsidRPr="004053BF">
        <w:rPr>
          <w:i/>
          <w:lang w:val="en-US"/>
        </w:rPr>
        <w:t>Scandinavian Folk Belief and Legend.</w:t>
      </w:r>
      <w:r w:rsidRPr="004053BF">
        <w:rPr>
          <w:lang w:val="en-US"/>
        </w:rPr>
        <w:t xml:space="preserve"> Oxford: Oxford UP-Norwegian UP, 1991.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>Larsen, Svend Erik. See Structuralism.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Linneberg, Arild, and Geir Mork. "Antinomies of Nominalism: Postmodernism in Norwegian Fiction of the 1980s." In </w:t>
      </w:r>
      <w:r w:rsidRPr="004053BF">
        <w:rPr>
          <w:i/>
          <w:lang w:val="en-US"/>
        </w:rPr>
        <w:t>Postmodern Fiction in Europe andthe Americas.</w:t>
      </w:r>
      <w:r w:rsidRPr="004053BF">
        <w:rPr>
          <w:lang w:val="en-US"/>
        </w:rPr>
        <w:t xml:space="preserve"> Ed. Theo D'haen and Hans Bertens. Amsterdam: Rodopi; Antwerpen: Restant, 1988.45-62.*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Lunden, Rolf. "Hemingway in Sweden since 1965." </w:t>
      </w:r>
      <w:r w:rsidRPr="004053BF">
        <w:rPr>
          <w:i/>
          <w:lang w:val="en-US"/>
        </w:rPr>
        <w:t>Hemingway Review</w:t>
      </w:r>
      <w:r w:rsidRPr="004053BF">
        <w:rPr>
          <w:lang w:val="en-US"/>
        </w:rPr>
        <w:t xml:space="preserve"> (Special issue, Summer 1992): 51-62.*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Mork, Geir, and Arild Linneberg. "Antinomies of Nominalism: Postmodernism in Norwegian Fiction of the 1980s." In </w:t>
      </w:r>
      <w:r w:rsidRPr="004053BF">
        <w:rPr>
          <w:i/>
          <w:lang w:val="en-US"/>
        </w:rPr>
        <w:t>Postmodern Fiction in Europe and the Americas.</w:t>
      </w:r>
      <w:r w:rsidRPr="004053BF">
        <w:rPr>
          <w:lang w:val="en-US"/>
        </w:rPr>
        <w:t xml:space="preserve"> Ed. Theo D'haen and Hans Bertens. Amsterdam: Rodopi; Antwerpen: Restant, 1988.45-62.*</w:t>
      </w:r>
    </w:p>
    <w:p w:rsidR="00027B57" w:rsidRPr="004053BF" w:rsidRDefault="00027B57" w:rsidP="00027B57">
      <w:pPr>
        <w:pStyle w:val="BodyText21"/>
        <w:rPr>
          <w:i w:val="0"/>
          <w:lang w:val="en-US"/>
        </w:rPr>
      </w:pPr>
      <w:r w:rsidRPr="004053BF">
        <w:rPr>
          <w:i w:val="0"/>
          <w:lang w:val="en-US"/>
        </w:rPr>
        <w:t xml:space="preserve">Nielsen, Jørgen Erik. "The History of English Studies in Denmark." In </w:t>
      </w:r>
      <w:r w:rsidRPr="004053BF">
        <w:rPr>
          <w:lang w:val="en-US"/>
        </w:rPr>
        <w:t xml:space="preserve">European English Studies: Contributions towards the History of a Discipline. </w:t>
      </w:r>
      <w:r w:rsidRPr="004053BF">
        <w:rPr>
          <w:i w:val="0"/>
          <w:lang w:val="en-US"/>
        </w:rPr>
        <w:t>Ed. Balz Engler and Renate Haas. N.p.: The English Association / European Society for the Study of English, 2000. 123-41.*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Norrman, Ralf. </w:t>
      </w:r>
      <w:r w:rsidRPr="004053BF">
        <w:rPr>
          <w:i/>
          <w:lang w:val="en-US"/>
        </w:rPr>
        <w:t xml:space="preserve">Techniques of Ambiguity in the Fiction of Henry James: With Special Refrence to </w:t>
      </w:r>
      <w:r w:rsidRPr="004053BF">
        <w:rPr>
          <w:lang w:val="en-US"/>
        </w:rPr>
        <w:t>In the Cage</w:t>
      </w:r>
      <w:r w:rsidRPr="004053BF">
        <w:rPr>
          <w:i/>
          <w:lang w:val="en-US"/>
        </w:rPr>
        <w:t xml:space="preserve"> and</w:t>
      </w:r>
      <w:r w:rsidRPr="004053BF">
        <w:rPr>
          <w:lang w:val="en-US"/>
        </w:rPr>
        <w:t xml:space="preserve"> The Turn of the Screw. Åbo: Åbo Akademi, 1977.</w:t>
      </w:r>
    </w:p>
    <w:p w:rsidR="00027B57" w:rsidRPr="004053BF" w:rsidRDefault="00027B57" w:rsidP="00027B57">
      <w:pPr>
        <w:rPr>
          <w:rFonts w:ascii="CG Times 10pt" w:hAnsi="CG Times 10pt"/>
          <w:lang w:val="en-US"/>
        </w:rPr>
      </w:pPr>
      <w:r w:rsidRPr="004053BF">
        <w:rPr>
          <w:rFonts w:ascii="CG Times 10pt" w:hAnsi="CG Times 10pt"/>
          <w:lang w:val="en-US"/>
        </w:rPr>
        <w:t xml:space="preserve">_____. In </w:t>
      </w:r>
      <w:r w:rsidRPr="004053BF">
        <w:rPr>
          <w:rFonts w:ascii="CG Times 10pt" w:hAnsi="CG Times 10pt"/>
          <w:i/>
          <w:lang w:val="en-US"/>
        </w:rPr>
        <w:t>Three Lectures on Literature in English, by Kerstin Lindman</w:t>
      </w:r>
      <w:r w:rsidRPr="004053BF">
        <w:rPr>
          <w:rFonts w:ascii="CG Times 10pt" w:hAnsi="CG Times 10pt"/>
          <w:i/>
          <w:lang w:val="en-US"/>
        </w:rPr>
        <w:noBreakHyphen/>
        <w:t>Strafford, Roger D. Sell and Ralf Norrman.</w:t>
      </w:r>
      <w:r w:rsidRPr="004053BF">
        <w:rPr>
          <w:rFonts w:ascii="CG Times 10pt" w:hAnsi="CG Times 10pt"/>
          <w:lang w:val="en-US"/>
        </w:rPr>
        <w:t xml:space="preserve"> Ed. Roger D. Sell. Åbo: Meddelanden från Stiftelsens för Åbo Akademi forskningsi</w:t>
      </w:r>
      <w:r w:rsidRPr="004053BF">
        <w:rPr>
          <w:rFonts w:ascii="CG Times 10pt" w:hAnsi="CG Times 10pt"/>
          <w:lang w:val="en-US"/>
        </w:rPr>
        <w:softHyphen/>
        <w:t xml:space="preserve">nstitut, 1984.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Nyström, Per. </w:t>
      </w:r>
      <w:r w:rsidRPr="004053BF">
        <w:rPr>
          <w:i/>
          <w:lang w:val="en-US"/>
        </w:rPr>
        <w:t>Mary Wollstonecraft's Scandinavian Journey.</w:t>
      </w:r>
      <w:r w:rsidRPr="004053BF">
        <w:rPr>
          <w:lang w:val="en-US"/>
        </w:rPr>
        <w:t xml:space="preserve"> (Acts of the Royal Society of Arts and Sciences of Gothenburg, Humaniora No. 17). 1980.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Olinder, Britta, ed. </w:t>
      </w:r>
      <w:r w:rsidRPr="004053BF">
        <w:rPr>
          <w:i/>
          <w:lang w:val="en-US"/>
        </w:rPr>
        <w:t xml:space="preserve">A Sense of Place: Essays in Post-Colonial Literature. </w:t>
      </w:r>
      <w:r w:rsidRPr="004053BF">
        <w:rPr>
          <w:lang w:val="en-US"/>
        </w:rPr>
        <w:t>Göteborg: Göteborg University English Department, 1984.*</w:t>
      </w:r>
    </w:p>
    <w:p w:rsidR="00027B57" w:rsidRDefault="00027B57" w:rsidP="00027B57">
      <w:r w:rsidRPr="004053BF">
        <w:rPr>
          <w:lang w:val="en-US"/>
        </w:rPr>
        <w:t xml:space="preserve">Petterson, Rose. </w:t>
      </w:r>
      <w:r w:rsidRPr="004053BF">
        <w:rPr>
          <w:i/>
          <w:lang w:val="en-US"/>
        </w:rPr>
        <w:t xml:space="preserve">Nadine Gordimer's One Story of a State Apart. </w:t>
      </w:r>
      <w:r>
        <w:t xml:space="preserve">Stockholm: Uppsala University, 1995. Rev. in </w:t>
      </w:r>
      <w:r>
        <w:rPr>
          <w:i/>
        </w:rPr>
        <w:t>Revista Alicantina de Estudios Ingleses</w:t>
      </w:r>
      <w:r>
        <w:t xml:space="preserve"> 8 (November 1995).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Raknem, Ingvald. </w:t>
      </w:r>
      <w:r w:rsidRPr="004053BF">
        <w:rPr>
          <w:i/>
          <w:lang w:val="en-US"/>
        </w:rPr>
        <w:t>H. G. Wells and His Critics.</w:t>
      </w:r>
      <w:r w:rsidRPr="004053BF">
        <w:rPr>
          <w:lang w:val="en-US"/>
        </w:rPr>
        <w:t xml:space="preserve"> Oslo, 1962.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Ranstrand, Gunnar, ed. </w:t>
      </w:r>
      <w:r w:rsidRPr="004053BF">
        <w:rPr>
          <w:i/>
          <w:lang w:val="en-US"/>
        </w:rPr>
        <w:t>De chorographia.</w:t>
      </w:r>
      <w:r w:rsidRPr="004053BF">
        <w:rPr>
          <w:lang w:val="en-US"/>
        </w:rPr>
        <w:t xml:space="preserve"> By Pomponius Mela. (Studia Graeca et Latina Gothoburgensia 28). Gothenburg, 1971.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>Rasmussen, D. See Aesthetic criticism.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lastRenderedPageBreak/>
        <w:t xml:space="preserve">Rathjen, Friedhelm. "Thorne Smith in the </w:t>
      </w:r>
      <w:r w:rsidRPr="004053BF">
        <w:rPr>
          <w:i/>
          <w:lang w:val="en-US"/>
        </w:rPr>
        <w:t xml:space="preserve">Wake: </w:t>
      </w:r>
      <w:r w:rsidRPr="004053BF">
        <w:rPr>
          <w:lang w:val="en-US"/>
        </w:rPr>
        <w:t xml:space="preserve">Arno Schmidt's Neglected Recommendation." </w:t>
      </w:r>
      <w:r w:rsidRPr="004053BF">
        <w:rPr>
          <w:i/>
          <w:lang w:val="en-US"/>
        </w:rPr>
        <w:t xml:space="preserve">Papers on Joyce </w:t>
      </w:r>
      <w:r w:rsidRPr="004053BF">
        <w:rPr>
          <w:lang w:val="en-US"/>
        </w:rPr>
        <w:t>2 (1996): 93-98.*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Róppen, Georg. </w:t>
      </w:r>
      <w:r w:rsidRPr="004053BF">
        <w:rPr>
          <w:i/>
          <w:lang w:val="en-US"/>
        </w:rPr>
        <w:t>Evolution and Poetic Belief: A Study in Some Victorian and Modern Writers.</w:t>
      </w:r>
      <w:r w:rsidRPr="004053BF">
        <w:rPr>
          <w:lang w:val="en-US"/>
        </w:rPr>
        <w:t xml:space="preserve"> Oslo, 1956.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Róppen, Georg, and Richard Sommer. </w:t>
      </w:r>
      <w:r w:rsidRPr="004053BF">
        <w:rPr>
          <w:i/>
          <w:lang w:val="en-US"/>
        </w:rPr>
        <w:t>Strangers and Pilgrims.</w:t>
      </w:r>
      <w:r w:rsidRPr="004053BF">
        <w:rPr>
          <w:lang w:val="en-US"/>
        </w:rPr>
        <w:t xml:space="preserve"> Oslo, 1964.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Roppen, George and Richard Sommer. </w:t>
      </w:r>
      <w:r w:rsidRPr="004053BF">
        <w:rPr>
          <w:i/>
          <w:lang w:val="en-US"/>
        </w:rPr>
        <w:t>An Essay in the Metaphor of Journey.</w:t>
      </w:r>
      <w:r w:rsidRPr="004053BF">
        <w:rPr>
          <w:lang w:val="en-US"/>
        </w:rPr>
        <w:t xml:space="preserve"> (Norwegian Studies in English, 11). New York, 1964.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Skei, Hans. </w:t>
      </w:r>
      <w:r w:rsidRPr="004053BF">
        <w:rPr>
          <w:i/>
          <w:lang w:val="en-US"/>
        </w:rPr>
        <w:t>William Faulkner: the Novelist as Short Story Writer.</w:t>
      </w:r>
      <w:r w:rsidRPr="004053BF">
        <w:rPr>
          <w:lang w:val="en-US"/>
        </w:rPr>
        <w:t xml:space="preserve"> Oslo: Publications of the American Institute, University of Oslo, 1985.</w:t>
      </w:r>
    </w:p>
    <w:p w:rsidR="00027B57" w:rsidRPr="004053BF" w:rsidRDefault="00027B57" w:rsidP="00027B57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 xml:space="preserve">Skei, H. H., P. Winther, and J. Lother, eds. </w:t>
      </w:r>
      <w:r w:rsidRPr="004053BF">
        <w:rPr>
          <w:i/>
          <w:color w:val="000000"/>
          <w:lang w:val="en-US"/>
        </w:rPr>
        <w:t>The Art of Brevity: Excursions in Short Fiction Theory and Analysis.</w:t>
      </w:r>
      <w:r w:rsidRPr="004053BF">
        <w:rPr>
          <w:color w:val="000000"/>
          <w:lang w:val="en-US"/>
        </w:rPr>
        <w:t xml:space="preserve"> Columbia, University of South Carolina P, 2004.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Skydsgaard, Niels Jørgen. "Defoe on the Art of Fiction." In </w:t>
      </w:r>
      <w:r w:rsidRPr="004053BF">
        <w:rPr>
          <w:i/>
          <w:lang w:val="en-US"/>
        </w:rPr>
        <w:t>Essays Presented to Knud Schibsbye on his 75th Birthday.</w:t>
      </w:r>
      <w:r w:rsidRPr="004053BF">
        <w:rPr>
          <w:lang w:val="en-US"/>
        </w:rPr>
        <w:t xml:space="preserve"> Ed. Michael Chesnutt et al. Copenhagen: Akademisk Forlag, 1979. 164-71.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Sœrensen, P. E. "Andersen (1805-1875)." In </w:t>
      </w:r>
      <w:r w:rsidRPr="004053BF">
        <w:rPr>
          <w:i/>
          <w:lang w:val="en-US"/>
        </w:rPr>
        <w:t>A History of European Literature.</w:t>
      </w:r>
      <w:r w:rsidRPr="004053BF">
        <w:rPr>
          <w:lang w:val="en-US"/>
        </w:rPr>
        <w:t xml:space="preserve"> Ed. Annick Benoit-Dusausoy and Guy Fontaine. London: Routledge, 2000. 441-44.8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Svensson, K. A. </w:t>
      </w:r>
      <w:r w:rsidRPr="004053BF">
        <w:rPr>
          <w:i/>
          <w:lang w:val="en-US"/>
        </w:rPr>
        <w:t>William Shakespeare, Sonnetter.</w:t>
      </w:r>
      <w:r w:rsidRPr="004053BF">
        <w:rPr>
          <w:lang w:val="en-US"/>
        </w:rPr>
        <w:t xml:space="preserve"> Lund, 1964.</w:t>
      </w:r>
    </w:p>
    <w:p w:rsidR="00027B57" w:rsidRPr="004053BF" w:rsidRDefault="00027B57" w:rsidP="00027B57">
      <w:pPr>
        <w:tabs>
          <w:tab w:val="left" w:pos="1720"/>
        </w:tabs>
        <w:rPr>
          <w:lang w:val="en-US"/>
        </w:rPr>
      </w:pPr>
      <w:r w:rsidRPr="004053BF">
        <w:rPr>
          <w:lang w:val="en-US"/>
        </w:rPr>
        <w:t xml:space="preserve">Thormählen, Marianne. (Sweden, 1949; Lund U). </w:t>
      </w:r>
      <w:r w:rsidRPr="004053BF">
        <w:rPr>
          <w:i/>
          <w:lang w:val="en-US"/>
        </w:rPr>
        <w:t xml:space="preserve">Rochester: The Poems in Context. </w:t>
      </w:r>
      <w:r w:rsidRPr="004053BF">
        <w:rPr>
          <w:lang w:val="en-US"/>
        </w:rPr>
        <w:t>Cambridge: Cambridge UP, 1993. Rpt. 1999.*</w:t>
      </w:r>
    </w:p>
    <w:p w:rsidR="00027B57" w:rsidRPr="00151350" w:rsidRDefault="00027B57" w:rsidP="00027B57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 xml:space="preserve">_____. </w:t>
      </w:r>
      <w:r>
        <w:rPr>
          <w:rFonts w:cs="Verdana"/>
          <w:i/>
          <w:szCs w:val="28"/>
          <w:lang w:val="en-US" w:eastAsia="en-US"/>
        </w:rPr>
        <w:t>Rochester: The Poems in Context.</w:t>
      </w:r>
      <w:r>
        <w:rPr>
          <w:rFonts w:cs="Verdana"/>
          <w:szCs w:val="28"/>
          <w:lang w:val="en-US" w:eastAsia="en-US"/>
        </w:rPr>
        <w:t xml:space="preserve"> Cambridge: Cambridge UP, 1993. Online at Google Books:</w:t>
      </w:r>
    </w:p>
    <w:p w:rsidR="00027B57" w:rsidRDefault="00027B57" w:rsidP="00027B57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</w:r>
      <w:hyperlink r:id="rId7" w:history="1">
        <w:r w:rsidRPr="00D666A5">
          <w:rPr>
            <w:rStyle w:val="Hipervnculo"/>
            <w:rFonts w:cs="Verdana"/>
            <w:szCs w:val="28"/>
            <w:lang w:val="en-US" w:eastAsia="en-US"/>
          </w:rPr>
          <w:t>https://books.google.es/books?id=cxLBy2XR_H0C</w:t>
        </w:r>
      </w:hyperlink>
    </w:p>
    <w:p w:rsidR="00027B57" w:rsidRPr="00151350" w:rsidRDefault="00027B57" w:rsidP="00027B57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n-US" w:eastAsia="en-US"/>
        </w:rPr>
      </w:pPr>
      <w:r>
        <w:rPr>
          <w:rFonts w:cs="Verdana"/>
          <w:szCs w:val="28"/>
          <w:lang w:val="en-US" w:eastAsia="en-US"/>
        </w:rPr>
        <w:tab/>
        <w:t>2016</w:t>
      </w:r>
    </w:p>
    <w:p w:rsidR="00027B57" w:rsidRPr="004053BF" w:rsidRDefault="00027B57" w:rsidP="00027B57">
      <w:pPr>
        <w:rPr>
          <w:color w:val="000000"/>
          <w:lang w:val="en-US"/>
        </w:rPr>
      </w:pPr>
      <w:r w:rsidRPr="004053BF">
        <w:rPr>
          <w:color w:val="000000"/>
          <w:lang w:val="en-US"/>
        </w:rPr>
        <w:t xml:space="preserve">_____, ed. </w:t>
      </w:r>
      <w:r w:rsidRPr="004053BF">
        <w:rPr>
          <w:i/>
          <w:color w:val="000000"/>
          <w:lang w:val="en-US"/>
        </w:rPr>
        <w:t>T. S. Eliot at the Turn of the Century</w:t>
      </w:r>
      <w:r w:rsidRPr="004053BF">
        <w:rPr>
          <w:color w:val="000000"/>
          <w:lang w:val="en-US"/>
        </w:rPr>
        <w:t xml:space="preserve">.. Lund: Lund UP, 1994.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>Tysdahl, Bjorn</w:t>
      </w:r>
      <w:r w:rsidR="008E7336">
        <w:rPr>
          <w:lang w:val="en-US"/>
        </w:rPr>
        <w:t xml:space="preserve"> J</w:t>
      </w:r>
      <w:r w:rsidRPr="004053BF">
        <w:rPr>
          <w:lang w:val="en-US"/>
        </w:rPr>
        <w:t xml:space="preserve">. "Edward Young and Wordsworth's 'Intimations' Ode: Originality and Imitation." </w:t>
      </w:r>
      <w:r w:rsidRPr="004053BF">
        <w:rPr>
          <w:i/>
          <w:lang w:val="en-US"/>
        </w:rPr>
        <w:t>English Studies</w:t>
      </w:r>
      <w:r w:rsidRPr="004053BF">
        <w:rPr>
          <w:lang w:val="en-US"/>
        </w:rPr>
        <w:t xml:space="preserve"> 77.2 (March 1996): 127-32.*</w:t>
      </w:r>
    </w:p>
    <w:p w:rsidR="008E7336" w:rsidRPr="00F907AE" w:rsidRDefault="008E7336" w:rsidP="008E7336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William Godwin as Novelist.</w:t>
      </w:r>
      <w:r w:rsidRPr="00F907AE">
        <w:rPr>
          <w:szCs w:val="28"/>
          <w:lang w:val="en-US"/>
        </w:rPr>
        <w:t xml:space="preserve"> London, 1981. 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 xml:space="preserve">Tysdal, B., and S. Johansson, eds. </w:t>
      </w:r>
      <w:r w:rsidRPr="004053BF">
        <w:rPr>
          <w:i/>
          <w:lang w:val="en-US"/>
        </w:rPr>
        <w:t>Papers from the First Nordic Conference for English Studies</w:t>
      </w:r>
      <w:r w:rsidRPr="004053BF">
        <w:rPr>
          <w:lang w:val="en-US"/>
        </w:rPr>
        <w:t>. Oslo: University of Oslo.</w:t>
      </w:r>
    </w:p>
    <w:p w:rsidR="00027B57" w:rsidRPr="004053BF" w:rsidRDefault="00027B57" w:rsidP="00027B57">
      <w:pPr>
        <w:rPr>
          <w:lang w:val="en-US"/>
        </w:rPr>
      </w:pPr>
      <w:r w:rsidRPr="004053BF">
        <w:rPr>
          <w:lang w:val="en-US"/>
        </w:rPr>
        <w:t>Vinge, Louis</w:t>
      </w:r>
      <w:bookmarkStart w:id="4" w:name="_GoBack"/>
      <w:bookmarkEnd w:id="4"/>
      <w:r w:rsidRPr="004053BF">
        <w:rPr>
          <w:lang w:val="en-US"/>
        </w:rPr>
        <w:t xml:space="preserve">e. </w:t>
      </w:r>
      <w:r w:rsidRPr="004053BF">
        <w:rPr>
          <w:i/>
          <w:lang w:val="en-US"/>
        </w:rPr>
        <w:t xml:space="preserve">The Narcissus Theme in Western European Literature up to the Early 19th century. </w:t>
      </w:r>
      <w:r w:rsidRPr="004053BF">
        <w:rPr>
          <w:lang w:val="en-US"/>
        </w:rPr>
        <w:t>Trans. Robert Dewsnap. Lund: Gleerups, 1967.</w:t>
      </w:r>
    </w:p>
    <w:p w:rsidR="00027B57" w:rsidRPr="004053BF" w:rsidRDefault="00027B57" w:rsidP="00027B57">
      <w:pPr>
        <w:rPr>
          <w:b/>
          <w:lang w:val="en-US"/>
        </w:rPr>
      </w:pPr>
    </w:p>
    <w:p w:rsidR="00027B57" w:rsidRPr="004053BF" w:rsidRDefault="00027B57" w:rsidP="00027B57">
      <w:pPr>
        <w:rPr>
          <w:b/>
          <w:lang w:val="en-US"/>
        </w:rPr>
      </w:pPr>
    </w:p>
    <w:p w:rsidR="00BD5A96" w:rsidRDefault="00BD5A96">
      <w:pPr>
        <w:rPr>
          <w:szCs w:val="28"/>
        </w:rPr>
      </w:pPr>
    </w:p>
    <w:p w:rsidR="00BE632D" w:rsidRPr="00A64A97" w:rsidRDefault="00BE632D">
      <w:pPr>
        <w:rPr>
          <w:lang w:val="en-US"/>
        </w:rPr>
      </w:pPr>
    </w:p>
    <w:sectPr w:rsidR="00BE632D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10pt">
    <w:altName w:val="Times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B57"/>
    <w:rsid w:val="00027F29"/>
    <w:rsid w:val="00034179"/>
    <w:rsid w:val="000520F4"/>
    <w:rsid w:val="00071E4A"/>
    <w:rsid w:val="000E13BE"/>
    <w:rsid w:val="00107135"/>
    <w:rsid w:val="00122FEC"/>
    <w:rsid w:val="001A1F22"/>
    <w:rsid w:val="001D442C"/>
    <w:rsid w:val="00236A79"/>
    <w:rsid w:val="0028756A"/>
    <w:rsid w:val="002F06FF"/>
    <w:rsid w:val="0032135D"/>
    <w:rsid w:val="0036596F"/>
    <w:rsid w:val="003960D4"/>
    <w:rsid w:val="003A5DE2"/>
    <w:rsid w:val="00427961"/>
    <w:rsid w:val="004417E2"/>
    <w:rsid w:val="00473D69"/>
    <w:rsid w:val="004C69C6"/>
    <w:rsid w:val="005908F6"/>
    <w:rsid w:val="00590FF2"/>
    <w:rsid w:val="005C18BD"/>
    <w:rsid w:val="005E1EEA"/>
    <w:rsid w:val="00601518"/>
    <w:rsid w:val="006431B8"/>
    <w:rsid w:val="006746A7"/>
    <w:rsid w:val="00693AB9"/>
    <w:rsid w:val="00702674"/>
    <w:rsid w:val="007247C2"/>
    <w:rsid w:val="007D21F2"/>
    <w:rsid w:val="00812B07"/>
    <w:rsid w:val="008D3F10"/>
    <w:rsid w:val="008E4BBE"/>
    <w:rsid w:val="008E7336"/>
    <w:rsid w:val="00910A10"/>
    <w:rsid w:val="0091339D"/>
    <w:rsid w:val="00944BC7"/>
    <w:rsid w:val="00993730"/>
    <w:rsid w:val="009C521B"/>
    <w:rsid w:val="00A0783C"/>
    <w:rsid w:val="00A46AEA"/>
    <w:rsid w:val="00A64A97"/>
    <w:rsid w:val="00A77FF5"/>
    <w:rsid w:val="00A865E9"/>
    <w:rsid w:val="00AA7642"/>
    <w:rsid w:val="00AF567E"/>
    <w:rsid w:val="00B26728"/>
    <w:rsid w:val="00B305F7"/>
    <w:rsid w:val="00B8340F"/>
    <w:rsid w:val="00B97219"/>
    <w:rsid w:val="00BA6AC0"/>
    <w:rsid w:val="00BD5A96"/>
    <w:rsid w:val="00BE632D"/>
    <w:rsid w:val="00BF0E17"/>
    <w:rsid w:val="00C22CBE"/>
    <w:rsid w:val="00C454AC"/>
    <w:rsid w:val="00CF34E0"/>
    <w:rsid w:val="00D25936"/>
    <w:rsid w:val="00D3477D"/>
    <w:rsid w:val="00D56B73"/>
    <w:rsid w:val="00D8223A"/>
    <w:rsid w:val="00E2676E"/>
    <w:rsid w:val="00E9121C"/>
    <w:rsid w:val="00F859A7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A29DCB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027B57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cxLBy2XR_H0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ncker@litcul.sdu.dk" TargetMode="External"/><Relationship Id="rId5" Type="http://schemas.openxmlformats.org/officeDocument/2006/relationships/hyperlink" Target="https://hi.academia.edu/%C3%81rmannJakobsson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6789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8007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2020-06-30T10:49:00Z</dcterms:created>
  <dcterms:modified xsi:type="dcterms:W3CDTF">2020-08-22T22:32:00Z</dcterms:modified>
</cp:coreProperties>
</file>