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04" w:rsidRPr="00641953" w:rsidRDefault="00EF2904">
      <w:pPr>
        <w:jc w:val="center"/>
        <w:rPr>
          <w:sz w:val="24"/>
        </w:rPr>
      </w:pPr>
      <w:r w:rsidRPr="00641953">
        <w:rPr>
          <w:sz w:val="20"/>
        </w:rPr>
        <w:t>from</w:t>
      </w:r>
    </w:p>
    <w:p w:rsidR="00EF2904" w:rsidRPr="00641953" w:rsidRDefault="00EF2904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EF2904" w:rsidRPr="00641953" w:rsidRDefault="00EF2904">
      <w:pPr>
        <w:ind w:right="-1"/>
        <w:jc w:val="center"/>
        <w:rPr>
          <w:smallCaps/>
          <w:sz w:val="24"/>
        </w:rPr>
      </w:pPr>
      <w:hyperlink r:id="rId5" w:history="1">
        <w:r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EF2904" w:rsidRPr="00641953" w:rsidRDefault="00EF2904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EF2904" w:rsidRDefault="00EF2904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EF2904" w:rsidRDefault="00EF2904">
      <w:pPr>
        <w:ind w:left="0" w:firstLine="0"/>
        <w:jc w:val="center"/>
        <w:rPr>
          <w:color w:val="000000"/>
        </w:rPr>
      </w:pPr>
    </w:p>
    <w:p w:rsidR="00EF2904" w:rsidRDefault="00EF2904">
      <w:pPr>
        <w:ind w:left="0" w:firstLine="0"/>
        <w:jc w:val="center"/>
        <w:rPr>
          <w:color w:val="000000"/>
        </w:rPr>
      </w:pPr>
    </w:p>
    <w:p w:rsidR="00EF2904" w:rsidRPr="00CD0404" w:rsidRDefault="00EF2904">
      <w:pPr>
        <w:rPr>
          <w:b/>
          <w:smallCaps/>
          <w:sz w:val="36"/>
        </w:rPr>
      </w:pPr>
      <w:r w:rsidRPr="00CD0404">
        <w:rPr>
          <w:b/>
          <w:smallCaps/>
          <w:sz w:val="36"/>
        </w:rPr>
        <w:t>Raymond Tallis</w:t>
      </w:r>
    </w:p>
    <w:p w:rsidR="00EF2904" w:rsidRDefault="00EF2904">
      <w:pPr>
        <w:rPr>
          <w:b/>
        </w:rPr>
      </w:pPr>
    </w:p>
    <w:p w:rsidR="00EF2904" w:rsidRPr="00CD0404" w:rsidRDefault="00EF2904">
      <w:pPr>
        <w:rPr>
          <w:sz w:val="24"/>
        </w:rPr>
      </w:pPr>
      <w:r w:rsidRPr="00CD0404">
        <w:rPr>
          <w:sz w:val="24"/>
        </w:rPr>
        <w:t>(Emeritus Professor of Geriatric Medicine, U of Manchester)</w:t>
      </w:r>
    </w:p>
    <w:p w:rsidR="00EF2904" w:rsidRDefault="00EF2904"/>
    <w:p w:rsidR="00EF2904" w:rsidRDefault="00EF2904">
      <w:pPr>
        <w:rPr>
          <w:b/>
        </w:rPr>
      </w:pPr>
    </w:p>
    <w:p w:rsidR="00EF2904" w:rsidRDefault="00EF2904">
      <w:pPr>
        <w:rPr>
          <w:b/>
        </w:rPr>
      </w:pPr>
      <w:r>
        <w:rPr>
          <w:b/>
        </w:rPr>
        <w:t>Works</w:t>
      </w:r>
    </w:p>
    <w:p w:rsidR="00EF2904" w:rsidRDefault="00EF2904">
      <w:pPr>
        <w:rPr>
          <w:b/>
        </w:rPr>
      </w:pPr>
    </w:p>
    <w:p w:rsidR="00EF2904" w:rsidRDefault="00EF2904">
      <w:r>
        <w:t xml:space="preserve">Tallis, Raymond. </w:t>
      </w:r>
      <w:r>
        <w:rPr>
          <w:i/>
        </w:rPr>
        <w:t>Not Saussure: A Critique of Post-Saussurean Literary Theory.</w:t>
      </w:r>
      <w:r>
        <w:t xml:space="preserve"> London: Macmillan, 1988. 2nd ed. 1995.*</w:t>
      </w:r>
    </w:p>
    <w:p w:rsidR="00EF2904" w:rsidRDefault="00EF2904">
      <w:pPr>
        <w:rPr>
          <w:i/>
        </w:rPr>
      </w:pPr>
      <w:r>
        <w:t xml:space="preserve">_____. </w:t>
      </w:r>
      <w:r>
        <w:rPr>
          <w:i/>
        </w:rPr>
        <w:t xml:space="preserve">In Defence of Realism. </w:t>
      </w:r>
      <w:r>
        <w:t>London: Arnold, 1988.</w:t>
      </w:r>
    </w:p>
    <w:p w:rsidR="00EF2904" w:rsidRDefault="00EF2904">
      <w:r>
        <w:t xml:space="preserve">_____. </w:t>
      </w:r>
      <w:r>
        <w:rPr>
          <w:i/>
        </w:rPr>
        <w:t xml:space="preserve">Newton's Sleep: The Two Cultures and the Two Kingdoms. </w:t>
      </w:r>
      <w:r>
        <w:t>London: Macmillan, 1995.*</w:t>
      </w:r>
    </w:p>
    <w:p w:rsidR="00EF2904" w:rsidRDefault="00EF2904">
      <w:pPr>
        <w:ind w:right="10"/>
      </w:pPr>
      <w:r>
        <w:t xml:space="preserve">_____. </w:t>
      </w:r>
      <w:r>
        <w:rPr>
          <w:i/>
        </w:rPr>
        <w:t>Enemies of Hope: A Critique of Contemporary Pessimism, Irrationalism, Anti-Humanism and Counter-Enlightenment.</w:t>
      </w:r>
      <w:r>
        <w:t xml:space="preserve"> Houndmills: Macmillan, 1997.</w:t>
      </w:r>
    </w:p>
    <w:p w:rsidR="00EF2904" w:rsidRDefault="00EF2904">
      <w:pPr>
        <w:ind w:right="10"/>
      </w:pPr>
      <w:r>
        <w:t xml:space="preserve">_____. </w:t>
      </w:r>
      <w:r>
        <w:rPr>
          <w:i/>
        </w:rPr>
        <w:t>Theorrea and After.</w:t>
      </w:r>
      <w:r>
        <w:t xml:space="preserve"> Houndmills: Macmillan, 1998.</w:t>
      </w:r>
    </w:p>
    <w:p w:rsidR="00EF2904" w:rsidRDefault="00EF2904">
      <w:r>
        <w:t xml:space="preserve">_____. "Evidence-Based and Evidence-Free Generalizations: A Tale of Two Cultures." In </w:t>
      </w:r>
      <w:r>
        <w:rPr>
          <w:i/>
        </w:rPr>
        <w:t>The Arts and Sciences of Criticism.</w:t>
      </w:r>
      <w:r>
        <w:t xml:space="preserve"> Ed. David Fuller and Patricia Waugh. Oxford: Oxford UP, 1999. 71-93.*</w:t>
      </w:r>
    </w:p>
    <w:p w:rsidR="00EF2904" w:rsidRDefault="00EF2904" w:rsidP="00EF2904">
      <w:r>
        <w:t xml:space="preserve">_____. </w:t>
      </w:r>
      <w:r w:rsidRPr="00632EFC">
        <w:rPr>
          <w:i/>
        </w:rPr>
        <w:t xml:space="preserve">The Hand: A Philosophical Inquiry into Human Being. </w:t>
      </w:r>
      <w:r>
        <w:t>Edinburgh: Edinburgh UP, 2003.</w:t>
      </w:r>
    </w:p>
    <w:p w:rsidR="00EF2904" w:rsidRDefault="00EF2904" w:rsidP="00EF2904">
      <w:r>
        <w:t xml:space="preserve">_____. </w:t>
      </w:r>
      <w:r w:rsidRPr="00632EFC">
        <w:rPr>
          <w:i/>
        </w:rPr>
        <w:t xml:space="preserve">I Am: A Philosophical Inquiry into First-Person Being. </w:t>
      </w:r>
      <w:r>
        <w:t>Edinburgh: Edinburgh UP,  2004.</w:t>
      </w:r>
    </w:p>
    <w:p w:rsidR="00EF2904" w:rsidRDefault="00EF2904" w:rsidP="00EF2904">
      <w:r>
        <w:t xml:space="preserve">_____. </w:t>
      </w:r>
      <w:r w:rsidRPr="00632EFC">
        <w:rPr>
          <w:i/>
        </w:rPr>
        <w:t>The Knowing Animal: A Philosophical Inquiry into Knowledge and Truth.</w:t>
      </w:r>
      <w:r>
        <w:t xml:space="preserve"> Edinburgh: Edinburgh UP, 2005.</w:t>
      </w:r>
    </w:p>
    <w:p w:rsidR="00EF2904" w:rsidRDefault="00EF2904" w:rsidP="00EF2904">
      <w:r>
        <w:t xml:space="preserve">_____. </w:t>
      </w:r>
      <w:r w:rsidRPr="00632EFC">
        <w:rPr>
          <w:i/>
        </w:rPr>
        <w:t xml:space="preserve">Michelangelo’s Finger. </w:t>
      </w:r>
      <w:r>
        <w:t>Atlantic, 2010.</w:t>
      </w:r>
    </w:p>
    <w:p w:rsidR="00EF2904" w:rsidRDefault="00EF2904" w:rsidP="00EF2904">
      <w:r w:rsidRPr="003D555E">
        <w:t xml:space="preserve">_____. </w:t>
      </w:r>
      <w:r w:rsidRPr="00855129">
        <w:rPr>
          <w:i/>
        </w:rPr>
        <w:t>The Enduring Significa</w:t>
      </w:r>
      <w:r w:rsidR="00B74FD1">
        <w:rPr>
          <w:i/>
        </w:rPr>
        <w:t>nce of Parmenides: Unthinkable T</w:t>
      </w:r>
      <w:r w:rsidRPr="00855129">
        <w:rPr>
          <w:i/>
        </w:rPr>
        <w:t>hought.</w:t>
      </w:r>
      <w:r w:rsidRPr="003D555E">
        <w:t xml:space="preserve"> 2007. </w:t>
      </w:r>
    </w:p>
    <w:p w:rsidR="00B74FD1" w:rsidRPr="00B74FD1" w:rsidRDefault="00B74FD1" w:rsidP="00B74FD1">
      <w:r>
        <w:t xml:space="preserve">_____. "Raymond Tallis, ASC ('Are We Just…? Defending Human Nature against Biological Reductionism')." Lecture at the </w:t>
      </w:r>
      <w:r>
        <w:rPr>
          <w:i/>
        </w:rPr>
        <w:t xml:space="preserve">Autonomy Singularity Creativity </w:t>
      </w:r>
      <w:r>
        <w:t xml:space="preserve">Conference, 2008. Online at </w:t>
      </w:r>
      <w:r>
        <w:rPr>
          <w:i/>
        </w:rPr>
        <w:t>Vimeo (National Humanities Center)</w:t>
      </w:r>
    </w:p>
    <w:p w:rsidR="00B74FD1" w:rsidRDefault="00B74FD1" w:rsidP="00B74FD1">
      <w:r>
        <w:tab/>
      </w:r>
      <w:hyperlink r:id="rId6" w:history="1">
        <w:r w:rsidRPr="001C5677">
          <w:rPr>
            <w:rStyle w:val="Hyperlink"/>
          </w:rPr>
          <w:t>https://vimeo.com/2828050</w:t>
        </w:r>
      </w:hyperlink>
    </w:p>
    <w:p w:rsidR="00B74FD1" w:rsidRPr="00B74FD1" w:rsidRDefault="00B74FD1" w:rsidP="00B74FD1">
      <w:r>
        <w:tab/>
        <w:t>2014</w:t>
      </w:r>
    </w:p>
    <w:p w:rsidR="00EF2904" w:rsidRPr="00855129" w:rsidRDefault="00EF2904" w:rsidP="00EF2904">
      <w:r w:rsidRPr="003D555E">
        <w:t xml:space="preserve">_____. </w:t>
      </w:r>
      <w:r w:rsidRPr="00855129">
        <w:rPr>
          <w:i/>
        </w:rPr>
        <w:t>The Kingdom of Infinite Space: A fantastical journey round your head.</w:t>
      </w:r>
      <w:r w:rsidRPr="00855129">
        <w:t xml:space="preserve"> 2009.</w:t>
      </w:r>
    </w:p>
    <w:p w:rsidR="00EF2904" w:rsidRDefault="00EF2904" w:rsidP="00EF2904">
      <w:r w:rsidRPr="003D555E">
        <w:lastRenderedPageBreak/>
        <w:t xml:space="preserve">_____. </w:t>
      </w:r>
      <w:r w:rsidRPr="00855129">
        <w:rPr>
          <w:i/>
        </w:rPr>
        <w:t>Hunger</w:t>
      </w:r>
      <w:r w:rsidR="00B74FD1">
        <w:rPr>
          <w:i/>
        </w:rPr>
        <w:t xml:space="preserve"> and Its Metamorphoses in Human Life</w:t>
      </w:r>
      <w:r w:rsidRPr="00855129">
        <w:rPr>
          <w:i/>
        </w:rPr>
        <w:t>.</w:t>
      </w:r>
      <w:r w:rsidRPr="003D555E">
        <w:t xml:space="preserve"> 2009.</w:t>
      </w:r>
    </w:p>
    <w:p w:rsidR="00EF2904" w:rsidRPr="003D555E" w:rsidRDefault="00EF2904" w:rsidP="00EF2904">
      <w:r>
        <w:t>_____. "The neuroscience delusion: Neuroaesthetics is wrong about our experience of literature – and it is wrong about humanity."</w:t>
      </w:r>
      <w:r>
        <w:rPr>
          <w:i/>
        </w:rPr>
        <w:t xml:space="preserve"> TLS</w:t>
      </w:r>
      <w:r>
        <w:t xml:space="preserve"> 9 April 2008.*</w:t>
      </w:r>
    </w:p>
    <w:p w:rsidR="00EF2904" w:rsidRDefault="00EF2904" w:rsidP="00EF2904">
      <w:r w:rsidRPr="003D555E">
        <w:tab/>
      </w:r>
      <w:hyperlink r:id="rId7" w:history="1">
        <w:r w:rsidRPr="000B7D20">
          <w:rPr>
            <w:rStyle w:val="Hyperlink"/>
          </w:rPr>
          <w:t>http://entertainment.timesonline.co.uk/tol/arts_and_entertainment/the_tls/article3712980.ece</w:t>
        </w:r>
      </w:hyperlink>
    </w:p>
    <w:p w:rsidR="00EF2904" w:rsidRPr="003D555E" w:rsidRDefault="00EF2904" w:rsidP="00EF2904">
      <w:r w:rsidRPr="003D555E">
        <w:tab/>
        <w:t>2009</w:t>
      </w:r>
    </w:p>
    <w:p w:rsidR="00420F66" w:rsidRDefault="00420F66">
      <w:r w:rsidRPr="00420F66">
        <w:t xml:space="preserve">_____. </w:t>
      </w:r>
      <w:r w:rsidRPr="00420F66">
        <w:rPr>
          <w:i/>
        </w:rPr>
        <w:t>Aping Mankind: Neuromani</w:t>
      </w:r>
      <w:bookmarkStart w:id="0" w:name="_GoBack"/>
      <w:bookmarkEnd w:id="0"/>
      <w:r w:rsidRPr="00420F66">
        <w:rPr>
          <w:i/>
        </w:rPr>
        <w:t>a, Darwinitis and the Misrepresentation of Mankind.</w:t>
      </w:r>
      <w:r w:rsidR="00014BE9">
        <w:t xml:space="preserve"> London: Routledge, 2011. Online eBook at Taylor&amp;Francis, 2014.*</w:t>
      </w:r>
    </w:p>
    <w:p w:rsidR="00014BE9" w:rsidRDefault="00014BE9">
      <w:r>
        <w:tab/>
      </w:r>
      <w:hyperlink r:id="rId8" w:history="1">
        <w:r w:rsidRPr="00F9721A">
          <w:rPr>
            <w:rStyle w:val="Hyperlink"/>
          </w:rPr>
          <w:t>https://www.taylorfrancis.com/books/9781317491781</w:t>
        </w:r>
      </w:hyperlink>
    </w:p>
    <w:p w:rsidR="00014BE9" w:rsidRDefault="00014BE9">
      <w:pPr>
        <w:rPr>
          <w:rFonts w:eastAsia="Times New Roman"/>
        </w:rPr>
      </w:pPr>
      <w:r>
        <w:tab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"https://doi.org/10.4324/9781315711386"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https://doi.org/10.4324/9781315711386</w:t>
      </w:r>
      <w:r>
        <w:rPr>
          <w:rFonts w:eastAsia="Times New Roman"/>
        </w:rPr>
        <w:fldChar w:fldCharType="end"/>
      </w:r>
    </w:p>
    <w:p w:rsidR="00014BE9" w:rsidRPr="00014BE9" w:rsidRDefault="00014BE9">
      <w:r>
        <w:rPr>
          <w:rFonts w:eastAsia="Times New Roman"/>
        </w:rPr>
        <w:tab/>
        <w:t>2019</w:t>
      </w:r>
    </w:p>
    <w:p w:rsidR="00AF6E66" w:rsidRDefault="00AF6E66" w:rsidP="00AF6E66">
      <w:r>
        <w:t>_____. "Aping Mank</w:t>
      </w:r>
      <w:r w:rsidR="00014BE9">
        <w:t>ind? Neuromania, Darwinitis, and</w:t>
      </w:r>
      <w:r>
        <w:t xml:space="preserve"> the Misrepresentation of Humanity." Lecture at the Ian Ramsey Centre. </w:t>
      </w:r>
      <w:r>
        <w:rPr>
          <w:i/>
        </w:rPr>
        <w:t>YouTube (IanRamseyCentre)</w:t>
      </w:r>
      <w:r>
        <w:t xml:space="preserve"> 6 Dec. 2012.*</w:t>
      </w:r>
    </w:p>
    <w:p w:rsidR="00AF6E66" w:rsidRDefault="00AF6E66" w:rsidP="00AF6E66">
      <w:r>
        <w:tab/>
      </w:r>
      <w:hyperlink r:id="rId9" w:history="1">
        <w:r w:rsidRPr="004317E4">
          <w:rPr>
            <w:rStyle w:val="Hyperlink"/>
          </w:rPr>
          <w:t>http://youtu.be/U5baL9oh430</w:t>
        </w:r>
      </w:hyperlink>
    </w:p>
    <w:p w:rsidR="00AF6E66" w:rsidRDefault="00AF6E66" w:rsidP="00AF6E66">
      <w:r>
        <w:tab/>
        <w:t>2014</w:t>
      </w:r>
    </w:p>
    <w:p w:rsidR="006C60E8" w:rsidRPr="0040688C" w:rsidRDefault="006C60E8" w:rsidP="006C60E8">
      <w:r>
        <w:t xml:space="preserve">_____. "Raymond Tallis on Parmenides." (Philosophy Bites). </w:t>
      </w:r>
      <w:r>
        <w:rPr>
          <w:i/>
        </w:rPr>
        <w:t>YouTube (Gottfried Leibniz)</w:t>
      </w:r>
      <w:r>
        <w:t xml:space="preserve"> 3 Feb. 2012.*</w:t>
      </w:r>
    </w:p>
    <w:p w:rsidR="006C60E8" w:rsidRDefault="006C60E8" w:rsidP="006C60E8">
      <w:r>
        <w:tab/>
      </w:r>
      <w:hyperlink r:id="rId10" w:history="1">
        <w:r w:rsidRPr="004317E4">
          <w:rPr>
            <w:rStyle w:val="Hyperlink"/>
          </w:rPr>
          <w:t>http://youtu.be/8K9bes5UcjA</w:t>
        </w:r>
      </w:hyperlink>
    </w:p>
    <w:p w:rsidR="006C60E8" w:rsidRPr="0040688C" w:rsidRDefault="006C60E8" w:rsidP="006C60E8">
      <w:r>
        <w:tab/>
        <w:t>2014</w:t>
      </w:r>
    </w:p>
    <w:p w:rsidR="00EF2904" w:rsidRDefault="00EF2904">
      <w:r>
        <w:t xml:space="preserve">_____. "A Suicidal Tendency in the Humanities." </w:t>
      </w:r>
      <w:r>
        <w:rPr>
          <w:i/>
        </w:rPr>
        <w:t>On the Human</w:t>
      </w:r>
      <w:r>
        <w:t xml:space="preserve"> 9 Jan. 2012.*</w:t>
      </w:r>
    </w:p>
    <w:p w:rsidR="00EF2904" w:rsidRDefault="00EF2904">
      <w:r>
        <w:tab/>
      </w:r>
      <w:hyperlink r:id="rId11" w:history="1">
        <w:r w:rsidRPr="00B27E21">
          <w:rPr>
            <w:rStyle w:val="Hyperlink"/>
          </w:rPr>
          <w:t>http://onthehuman.org/2012/01/a-suicidal-tendency-in-the-humanities/</w:t>
        </w:r>
      </w:hyperlink>
    </w:p>
    <w:p w:rsidR="00EF2904" w:rsidRPr="00EF2904" w:rsidRDefault="00EF2904">
      <w:r>
        <w:tab/>
        <w:t>2013</w:t>
      </w:r>
    </w:p>
    <w:p w:rsidR="00EF2904" w:rsidRPr="00CD0404" w:rsidRDefault="00EF2904">
      <w:pPr>
        <w:rPr>
          <w:b/>
        </w:rPr>
      </w:pPr>
    </w:p>
    <w:p w:rsidR="00EF2904" w:rsidRPr="00CD0404" w:rsidRDefault="00EF2904">
      <w:pPr>
        <w:rPr>
          <w:b/>
        </w:rPr>
      </w:pPr>
    </w:p>
    <w:p w:rsidR="00EF2904" w:rsidRDefault="00EF2904"/>
    <w:p w:rsidR="00EF2904" w:rsidRDefault="00EF2904"/>
    <w:p w:rsidR="00EF2904" w:rsidRDefault="00EF2904">
      <w:pPr>
        <w:rPr>
          <w:b/>
        </w:rPr>
      </w:pPr>
      <w:r>
        <w:rPr>
          <w:b/>
        </w:rPr>
        <w:t>Criticism</w:t>
      </w:r>
    </w:p>
    <w:p w:rsidR="00EF2904" w:rsidRDefault="00EF2904">
      <w:pPr>
        <w:rPr>
          <w:b/>
        </w:rPr>
      </w:pPr>
    </w:p>
    <w:p w:rsidR="00EF2904" w:rsidRDefault="00EF2904" w:rsidP="00EF2904">
      <w:r>
        <w:t xml:space="preserve">García Landa, José Ángel. "Nueva refutación de la frenología." In García Landa, </w:t>
      </w:r>
      <w:r>
        <w:rPr>
          <w:i/>
        </w:rPr>
        <w:t>Vanity Fea</w:t>
      </w:r>
      <w:r>
        <w:t xml:space="preserve"> 1 October 2009.* (Tallis, Hegel, neuroscience).</w:t>
      </w:r>
    </w:p>
    <w:p w:rsidR="00EF2904" w:rsidRDefault="00EF2904" w:rsidP="00EF2904">
      <w:r>
        <w:tab/>
      </w:r>
      <w:hyperlink r:id="rId12" w:history="1">
        <w:r w:rsidRPr="002208C6">
          <w:rPr>
            <w:rStyle w:val="Hyperlink"/>
          </w:rPr>
          <w:t>http://vanityfea.blogspot.com/2009/10/nueva-refutacion-de-la-frenologia.html</w:t>
        </w:r>
      </w:hyperlink>
    </w:p>
    <w:p w:rsidR="00EF2904" w:rsidRPr="00271B8F" w:rsidRDefault="00EF2904" w:rsidP="00EF2904">
      <w:r>
        <w:tab/>
        <w:t>2009</w:t>
      </w:r>
    </w:p>
    <w:p w:rsidR="00EF2904" w:rsidRDefault="00EF2904">
      <w:r>
        <w:t xml:space="preserve">Webster, Richard. "The Great Enterprise." Rev. of </w:t>
      </w:r>
      <w:r>
        <w:rPr>
          <w:i/>
        </w:rPr>
        <w:t>Newton's Sleep. </w:t>
      </w:r>
      <w:r>
        <w:t xml:space="preserve">By Raymond Tallis. </w:t>
      </w:r>
      <w:r>
        <w:rPr>
          <w:i/>
        </w:rPr>
        <w:t xml:space="preserve">TLS  </w:t>
      </w:r>
      <w:r>
        <w:t>16 Feb. 1996: 30.*</w:t>
      </w:r>
    </w:p>
    <w:p w:rsidR="00EF2904" w:rsidRPr="00CD0404" w:rsidRDefault="00EF2904">
      <w:pPr>
        <w:rPr>
          <w:b/>
        </w:rPr>
      </w:pPr>
    </w:p>
    <w:sectPr w:rsidR="00EF2904" w:rsidRPr="00CD040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04"/>
    <w:rsid w:val="0000349A"/>
    <w:rsid w:val="00014BE9"/>
    <w:rsid w:val="00420F66"/>
    <w:rsid w:val="006C60E8"/>
    <w:rsid w:val="00AF6E66"/>
    <w:rsid w:val="00B74FD1"/>
    <w:rsid w:val="00CB4CEC"/>
    <w:rsid w:val="00D14FE6"/>
    <w:rsid w:val="00E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D0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D0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onthehuman.org/2012/01/a-suicidal-tendency-in-the-humanities/" TargetMode="External"/><Relationship Id="rId12" Type="http://schemas.openxmlformats.org/officeDocument/2006/relationships/hyperlink" Target="http://vanityfea.blogspot.com/2009/10/nueva-refutacion-de-la-frenologia.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vimeo.com/2828050" TargetMode="External"/><Relationship Id="rId7" Type="http://schemas.openxmlformats.org/officeDocument/2006/relationships/hyperlink" Target="http://entertainment.timesonline.co.uk/tol/arts_and_entertainment/the_tls/article3712980.ece" TargetMode="External"/><Relationship Id="rId8" Type="http://schemas.openxmlformats.org/officeDocument/2006/relationships/hyperlink" Target="https://www.taylorfrancis.com/books/9781317491781" TargetMode="External"/><Relationship Id="rId9" Type="http://schemas.openxmlformats.org/officeDocument/2006/relationships/hyperlink" Target="http://youtu.be/U5baL9oh430" TargetMode="External"/><Relationship Id="rId10" Type="http://schemas.openxmlformats.org/officeDocument/2006/relationships/hyperlink" Target="http://youtu.be/8K9bes5U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3712</CharactersWithSpaces>
  <SharedDoc>false</SharedDoc>
  <HLinks>
    <vt:vector size="42" baseType="variant">
      <vt:variant>
        <vt:i4>262227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http://vanityfea.blogspot.com/2009/10/nueva-refutacion-de-la-frenologia.html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http://onthehuman.org/2012/01/a-suicidal-tendency-in-the-humanities/</vt:lpwstr>
      </vt:variant>
      <vt:variant>
        <vt:lpwstr/>
      </vt:variant>
      <vt:variant>
        <vt:i4>7995402</vt:i4>
      </vt:variant>
      <vt:variant>
        <vt:i4>12</vt:i4>
      </vt:variant>
      <vt:variant>
        <vt:i4>0</vt:i4>
      </vt:variant>
      <vt:variant>
        <vt:i4>5</vt:i4>
      </vt:variant>
      <vt:variant>
        <vt:lpwstr>http://youtu.be/8K9bes5UcjA</vt:lpwstr>
      </vt:variant>
      <vt:variant>
        <vt:lpwstr/>
      </vt:variant>
      <vt:variant>
        <vt:i4>2687049</vt:i4>
      </vt:variant>
      <vt:variant>
        <vt:i4>9</vt:i4>
      </vt:variant>
      <vt:variant>
        <vt:i4>0</vt:i4>
      </vt:variant>
      <vt:variant>
        <vt:i4>5</vt:i4>
      </vt:variant>
      <vt:variant>
        <vt:lpwstr>http://youtu.be/U5baL9oh430</vt:lpwstr>
      </vt:variant>
      <vt:variant>
        <vt:lpwstr/>
      </vt:variant>
      <vt:variant>
        <vt:i4>2686980</vt:i4>
      </vt:variant>
      <vt:variant>
        <vt:i4>6</vt:i4>
      </vt:variant>
      <vt:variant>
        <vt:i4>0</vt:i4>
      </vt:variant>
      <vt:variant>
        <vt:i4>5</vt:i4>
      </vt:variant>
      <vt:variant>
        <vt:lpwstr>http://entertainment.timesonline.co.uk/tol/arts_and_entertainment/the_tls/article3712980.ece</vt:lpwstr>
      </vt:variant>
      <vt:variant>
        <vt:lpwstr/>
      </vt:variant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https://vimeo.com/2828050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2019-04-12T10:37:00Z</dcterms:created>
  <dcterms:modified xsi:type="dcterms:W3CDTF">2019-04-12T10:37:00Z</dcterms:modified>
</cp:coreProperties>
</file>