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B2" w:rsidRPr="002C4CED" w:rsidRDefault="00F748B2" w:rsidP="00F748B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F748B2" w:rsidRPr="004C7906" w:rsidRDefault="00F748B2" w:rsidP="00F748B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748B2" w:rsidRPr="004C7906" w:rsidRDefault="00086545" w:rsidP="00F748B2">
      <w:pPr>
        <w:jc w:val="center"/>
        <w:rPr>
          <w:sz w:val="24"/>
        </w:rPr>
      </w:pPr>
      <w:hyperlink r:id="rId4" w:history="1">
        <w:r w:rsidR="00F748B2" w:rsidRPr="004C7906">
          <w:rPr>
            <w:rStyle w:val="Hipervnculo"/>
            <w:sz w:val="24"/>
          </w:rPr>
          <w:t>http://bit.ly/abibliog</w:t>
        </w:r>
      </w:hyperlink>
    </w:p>
    <w:p w:rsidR="00F748B2" w:rsidRPr="004C7906" w:rsidRDefault="00F748B2" w:rsidP="00F748B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748B2" w:rsidRPr="001C45AB" w:rsidRDefault="00F748B2" w:rsidP="00F748B2">
      <w:pPr>
        <w:jc w:val="center"/>
        <w:rPr>
          <w:sz w:val="24"/>
          <w:lang w:val="en-US"/>
        </w:rPr>
      </w:pPr>
      <w:r w:rsidRPr="001C45AB">
        <w:rPr>
          <w:sz w:val="24"/>
          <w:lang w:val="en-US"/>
        </w:rPr>
        <w:t>(University of Zaragoza, Spain)</w:t>
      </w:r>
    </w:p>
    <w:p w:rsidR="00F748B2" w:rsidRPr="001C45AB" w:rsidRDefault="00F748B2" w:rsidP="00F748B2">
      <w:pPr>
        <w:jc w:val="center"/>
        <w:rPr>
          <w:lang w:val="en-US"/>
        </w:rPr>
      </w:pPr>
    </w:p>
    <w:p w:rsidR="00C454AC" w:rsidRPr="006E16FA" w:rsidRDefault="007A0E8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E16FA">
        <w:rPr>
          <w:rFonts w:ascii="Times" w:hAnsi="Times"/>
          <w:smallCaps/>
          <w:sz w:val="36"/>
          <w:lang w:val="en-US"/>
        </w:rPr>
        <w:t>María José Álvarez Faedo</w:t>
      </w:r>
    </w:p>
    <w:p w:rsidR="00C454AC" w:rsidRDefault="00C454AC">
      <w:pPr>
        <w:rPr>
          <w:lang w:val="en-US"/>
        </w:rPr>
      </w:pPr>
    </w:p>
    <w:p w:rsidR="009F3381" w:rsidRPr="009F3381" w:rsidRDefault="009F3381">
      <w:pPr>
        <w:rPr>
          <w:sz w:val="24"/>
          <w:szCs w:val="24"/>
          <w:lang w:val="en-US"/>
        </w:rPr>
      </w:pPr>
      <w:r w:rsidRPr="009F3381">
        <w:rPr>
          <w:sz w:val="24"/>
          <w:szCs w:val="24"/>
          <w:lang w:val="en-US"/>
        </w:rPr>
        <w:t>(Spanish Anglist, U de Oviedo)</w:t>
      </w:r>
    </w:p>
    <w:p w:rsidR="009F3381" w:rsidRDefault="009F3381">
      <w:pPr>
        <w:rPr>
          <w:lang w:val="en-US"/>
        </w:rPr>
      </w:pPr>
    </w:p>
    <w:p w:rsidR="009F3381" w:rsidRPr="006E16FA" w:rsidRDefault="009F3381">
      <w:pPr>
        <w:rPr>
          <w:lang w:val="en-US"/>
        </w:rPr>
      </w:pPr>
    </w:p>
    <w:p w:rsidR="00C454AC" w:rsidRPr="006E16FA" w:rsidRDefault="00C454AC">
      <w:pPr>
        <w:rPr>
          <w:lang w:val="en-US"/>
        </w:rPr>
      </w:pPr>
    </w:p>
    <w:p w:rsidR="00C454AC" w:rsidRPr="006E16FA" w:rsidRDefault="00C454AC">
      <w:pPr>
        <w:rPr>
          <w:b/>
          <w:lang w:val="en-US"/>
        </w:rPr>
      </w:pPr>
      <w:r w:rsidRPr="006E16FA">
        <w:rPr>
          <w:b/>
          <w:lang w:val="en-US"/>
        </w:rPr>
        <w:t>Works</w:t>
      </w:r>
    </w:p>
    <w:p w:rsidR="00C454AC" w:rsidRPr="006E16FA" w:rsidRDefault="00C454AC">
      <w:pPr>
        <w:rPr>
          <w:lang w:val="en-US"/>
        </w:rPr>
      </w:pPr>
    </w:p>
    <w:p w:rsidR="007A0E88" w:rsidRDefault="007A0E88" w:rsidP="007A0E88">
      <w:r w:rsidRPr="006E16FA">
        <w:rPr>
          <w:lang w:val="en-US"/>
        </w:rPr>
        <w:t xml:space="preserve">Alvarez Faedo, Mª José. "The Epic Tone in Shakespeare's </w:t>
      </w:r>
      <w:r w:rsidRPr="006E16FA">
        <w:rPr>
          <w:i/>
          <w:lang w:val="en-US"/>
        </w:rPr>
        <w:t xml:space="preserve">Henry V." </w:t>
      </w:r>
      <w:r w:rsidRPr="006E16FA">
        <w:rPr>
          <w:lang w:val="en-US"/>
        </w:rPr>
        <w:t xml:space="preserve">In </w:t>
      </w:r>
      <w:r w:rsidRPr="006E16FA">
        <w:rPr>
          <w:i/>
          <w:lang w:val="en-US"/>
        </w:rPr>
        <w:t>SEDERI VII.</w:t>
      </w:r>
      <w:r w:rsidRPr="006E16FA">
        <w:rPr>
          <w:lang w:val="en-US"/>
        </w:rPr>
        <w:t xml:space="preserve"> Ed. S. González Fernández-Corugedo et al. </w:t>
      </w:r>
      <w:r>
        <w:t>Coruña: SEDERI, 1996. 249-52.*</w:t>
      </w:r>
    </w:p>
    <w:p w:rsidR="007A0E88" w:rsidRDefault="007A0E88" w:rsidP="007A0E88">
      <w:pPr>
        <w:ind w:right="58"/>
      </w:pPr>
      <w:r>
        <w:t xml:space="preserve">_____. "Pirandello: Apariencia, realidad y teatro en </w:t>
      </w:r>
      <w:r>
        <w:rPr>
          <w:i/>
        </w:rPr>
        <w:t>Enrique IV</w:t>
      </w:r>
      <w:r>
        <w:t xml:space="preserve"> y </w:t>
      </w:r>
      <w:r>
        <w:rPr>
          <w:i/>
        </w:rPr>
        <w:t xml:space="preserve">Seis personajes en busca de autor." </w:t>
      </w:r>
      <w:r>
        <w:t xml:space="preserve">In </w:t>
      </w:r>
      <w:r>
        <w:rPr>
          <w:i/>
        </w:rPr>
        <w:t>Mito y personaje: III y IV Jornadas de Teatro, Universidad de Burgos.</w:t>
      </w:r>
      <w:r>
        <w:t xml:space="preserve"> Burgos: Ediciones Aldecoa, 1995. 131-38.*</w:t>
      </w:r>
    </w:p>
    <w:p w:rsidR="007A0E88" w:rsidRDefault="007A0E88" w:rsidP="007A0E88">
      <w:pPr>
        <w:ind w:right="58"/>
      </w:pPr>
      <w:r>
        <w:t xml:space="preserve">_____. "Diversity in Language and Society in Shakespeare's </w:t>
      </w:r>
      <w:r>
        <w:rPr>
          <w:i/>
        </w:rPr>
        <w:t xml:space="preserve">Henry V." </w:t>
      </w:r>
      <w:r>
        <w:t xml:space="preserve">Actas del Simposio Internacional </w:t>
      </w:r>
      <w:r>
        <w:rPr>
          <w:i/>
        </w:rPr>
        <w:t>Lingüística y Sociedad.</w:t>
      </w:r>
      <w:r>
        <w:t xml:space="preserve"> Salamanca: Universidad de Salamanca, 1995.</w:t>
      </w:r>
    </w:p>
    <w:p w:rsidR="007A0E88" w:rsidRPr="006E16FA" w:rsidRDefault="007A0E88" w:rsidP="007A0E88">
      <w:pPr>
        <w:rPr>
          <w:lang w:val="en-US"/>
        </w:rPr>
      </w:pPr>
      <w:r w:rsidRPr="006E16FA">
        <w:rPr>
          <w:lang w:val="en-US"/>
        </w:rPr>
        <w:t xml:space="preserve">_____. "T. S. Eliot's Crudest Emotions Reflected in </w:t>
      </w:r>
      <w:r w:rsidRPr="006E16FA">
        <w:rPr>
          <w:i/>
          <w:lang w:val="en-US"/>
        </w:rPr>
        <w:t>The Waste Land." Proceedings of the XIXth International Conference of AEDEAN.</w:t>
      </w:r>
      <w:r w:rsidRPr="006E16FA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6E16FA">
        <w:rPr>
          <w:lang w:val="en-US"/>
        </w:rPr>
        <w:t>127-32.*</w:t>
      </w:r>
    </w:p>
    <w:p w:rsidR="007A0E88" w:rsidRPr="006E16FA" w:rsidRDefault="007A0E88" w:rsidP="007A0E88">
      <w:pPr>
        <w:rPr>
          <w:lang w:val="en-US"/>
        </w:rPr>
      </w:pPr>
      <w:r w:rsidRPr="006E16FA">
        <w:rPr>
          <w:lang w:val="en-US"/>
        </w:rPr>
        <w:t xml:space="preserve">_____. "The Tales of Edgar Allan Poe: A Study of His Creative Process." In </w:t>
      </w:r>
      <w:r w:rsidRPr="006E16FA">
        <w:rPr>
          <w:i/>
          <w:lang w:val="en-US"/>
        </w:rPr>
        <w:t xml:space="preserve">The American Short Story: New Perspectives. </w:t>
      </w:r>
      <w:r w:rsidRPr="006E16FA">
        <w:rPr>
          <w:lang w:val="en-US"/>
        </w:rPr>
        <w:t>Ed. C. González Groba et al. Universidade de Santiago de Compostela, 1997. 113-18.*</w:t>
      </w:r>
    </w:p>
    <w:p w:rsidR="007A0E88" w:rsidRPr="006E16FA" w:rsidRDefault="007A0E88" w:rsidP="007A0E88">
      <w:pPr>
        <w:rPr>
          <w:lang w:val="en-US"/>
        </w:rPr>
      </w:pPr>
      <w:r w:rsidRPr="006E16FA">
        <w:rPr>
          <w:lang w:val="en-US"/>
        </w:rPr>
        <w:t xml:space="preserve">_____. </w:t>
      </w:r>
      <w:r w:rsidRPr="006E16FA">
        <w:rPr>
          <w:i/>
          <w:lang w:val="en-US"/>
        </w:rPr>
        <w:t xml:space="preserve">A Bio-Bibliography of Eighteenth-Century Religious Women in England and Spain. </w:t>
      </w:r>
      <w:r w:rsidRPr="006E16FA">
        <w:rPr>
          <w:lang w:val="en-US"/>
        </w:rPr>
        <w:t>Lewiston (NY): Edwin Mellen Press, 2005.</w:t>
      </w:r>
    </w:p>
    <w:p w:rsidR="007A0E88" w:rsidRPr="000C397A" w:rsidRDefault="007A0E88" w:rsidP="007A0E88">
      <w:pPr>
        <w:rPr>
          <w:lang w:val="en-US"/>
        </w:rPr>
      </w:pPr>
      <w:r w:rsidRPr="006E16FA">
        <w:rPr>
          <w:color w:val="000000"/>
          <w:lang w:val="en-US"/>
        </w:rPr>
        <w:t xml:space="preserve">_____. "Arthurian Reminiscences in Tolkien's Trilogy: </w:t>
      </w:r>
      <w:r w:rsidRPr="006E16FA">
        <w:rPr>
          <w:i/>
          <w:color w:val="000000"/>
          <w:lang w:val="en-US"/>
        </w:rPr>
        <w:t xml:space="preserve">The Lord of the Rings." </w:t>
      </w:r>
      <w:r w:rsidRPr="006E16FA">
        <w:rPr>
          <w:color w:val="000000"/>
          <w:lang w:val="en-US"/>
        </w:rPr>
        <w:t xml:space="preserve">In </w:t>
      </w:r>
      <w:r w:rsidRPr="006E16FA">
        <w:rPr>
          <w:i/>
          <w:lang w:val="en-US"/>
        </w:rPr>
        <w:t xml:space="preserve">Avalon Revisited: Reworkings of the Arthurian Myth. </w:t>
      </w:r>
      <w:r w:rsidRPr="006E16FA">
        <w:rPr>
          <w:lang w:val="en-US"/>
        </w:rPr>
        <w:t xml:space="preserve">Ed. María José Álvarez Faedo. </w:t>
      </w:r>
      <w:r w:rsidRPr="000C397A">
        <w:rPr>
          <w:lang w:val="en-US"/>
        </w:rPr>
        <w:t>Bern: Peter Lang, 2006.</w:t>
      </w:r>
    </w:p>
    <w:p w:rsidR="009F3381" w:rsidRPr="00A24019" w:rsidRDefault="009F3381" w:rsidP="009F3381">
      <w:pPr>
        <w:tabs>
          <w:tab w:val="left" w:pos="7347"/>
        </w:tabs>
        <w:rPr>
          <w:lang w:val="es-ES"/>
        </w:rPr>
      </w:pPr>
      <w:r w:rsidRPr="009F3381">
        <w:rPr>
          <w:lang w:val="en-US"/>
        </w:rPr>
        <w:t xml:space="preserve">_____. </w:t>
      </w:r>
      <w:r w:rsidRPr="00965139">
        <w:rPr>
          <w:lang w:val="en-US"/>
        </w:rPr>
        <w:t xml:space="preserve">"How Emotions Were Used as Strategies of Power in the Plays and Memoirs of Margaret Cavendish."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A24019">
        <w:rPr>
          <w:lang w:val="es-ES"/>
        </w:rPr>
        <w:t>Bern: Peter Lang, 2021. 73-91.*</w:t>
      </w:r>
    </w:p>
    <w:p w:rsidR="00A24019" w:rsidRPr="00A24019" w:rsidRDefault="00A24019" w:rsidP="00A24019">
      <w:pPr>
        <w:rPr>
          <w:lang w:val="en-US"/>
        </w:rPr>
      </w:pPr>
      <w:r>
        <w:t>_____.</w:t>
      </w:r>
      <w:bookmarkStart w:id="0" w:name="_GoBack"/>
      <w:bookmarkEnd w:id="0"/>
      <w:r>
        <w:t xml:space="preserve"> "El viaje como terapia: Isabella Bird en las Montañas Rocosas." In </w:t>
      </w:r>
      <w:r>
        <w:rPr>
          <w:i/>
        </w:rPr>
        <w:t xml:space="preserve">Viajeras de élite: Experiencias, recorridos, textos. Siglos XIX </w:t>
      </w:r>
      <w:r>
        <w:rPr>
          <w:i/>
        </w:rPr>
        <w:lastRenderedPageBreak/>
        <w:t>y XX.</w:t>
      </w:r>
      <w:r>
        <w:t xml:space="preserve"> Ed. </w:t>
      </w:r>
      <w:r w:rsidRPr="00A24019">
        <w:rPr>
          <w:lang w:val="en-US"/>
        </w:rPr>
        <w:t>María Luisa Candau Chacón. Bern: Peter Lang, 2020. 137-90.*</w:t>
      </w:r>
    </w:p>
    <w:p w:rsidR="007A0E88" w:rsidRDefault="007A0E88" w:rsidP="007A0E88">
      <w:r w:rsidRPr="006E16FA">
        <w:rPr>
          <w:lang w:val="en-US"/>
        </w:rPr>
        <w:t xml:space="preserve">_____, ed. </w:t>
      </w:r>
      <w:r w:rsidRPr="006E16FA">
        <w:rPr>
          <w:i/>
          <w:lang w:val="en-US"/>
        </w:rPr>
        <w:t xml:space="preserve">Avalon Revisited: Reworkings of the Arthurian Myth. </w:t>
      </w:r>
      <w:r>
        <w:t>Bern: Peter Lang, 2006,</w:t>
      </w:r>
    </w:p>
    <w:p w:rsidR="007A0E88" w:rsidRDefault="007A0E88" w:rsidP="007A0E88">
      <w:pPr>
        <w:rPr>
          <w:rStyle w:val="Textoennegrita"/>
          <w:b w:val="0"/>
        </w:rPr>
      </w:pPr>
      <w:r>
        <w:t xml:space="preserve">Álvarez Faedo, María José, María-Isabel García Martínez, and Lioba Simon Schuhmacher. </w:t>
      </w:r>
      <w:r>
        <w:rPr>
          <w:i/>
        </w:rPr>
        <w:t>La Educación de la mujer en el siglo XVIII en España e Inglaterra.</w:t>
      </w:r>
      <w:r>
        <w:t xml:space="preserve"> Lewiston (NY): Edwin Mellen, 2005.</w:t>
      </w:r>
    </w:p>
    <w:p w:rsidR="007A0E88" w:rsidRPr="000C397A" w:rsidRDefault="007A0E88" w:rsidP="007A0E88">
      <w:pPr>
        <w:rPr>
          <w:color w:val="000000"/>
          <w:lang w:val="es-ES"/>
        </w:rPr>
      </w:pPr>
      <w:r>
        <w:rPr>
          <w:color w:val="000000"/>
        </w:rPr>
        <w:t xml:space="preserve">Álvarez-Faedo, María José, Manuel Brito, Andrew Monnickendam, and Beatriz Penas Ibáñez, series eds. </w:t>
      </w:r>
      <w:r w:rsidRPr="006E16FA">
        <w:rPr>
          <w:color w:val="000000"/>
          <w:lang w:val="en-US"/>
        </w:rPr>
        <w:t xml:space="preserve">(Spanish perspectives on English and American Literature, Communication and Culture, 1). </w:t>
      </w:r>
      <w:r w:rsidRPr="000C397A">
        <w:rPr>
          <w:color w:val="000000"/>
          <w:lang w:val="es-ES"/>
        </w:rPr>
        <w:t>Bern: Peter Lang, 2007.*</w:t>
      </w:r>
    </w:p>
    <w:p w:rsidR="000C397A" w:rsidRPr="00965139" w:rsidRDefault="000C397A" w:rsidP="000C397A">
      <w:pPr>
        <w:tabs>
          <w:tab w:val="left" w:pos="7347"/>
        </w:tabs>
        <w:rPr>
          <w:lang w:val="en-US"/>
        </w:rPr>
      </w:pPr>
      <w:r w:rsidRPr="00A95967">
        <w:t xml:space="preserve">Martínez-García, Laura, and María José Álvarez Faedo, eds.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(Critical Perspectives on English and American Literature, Communication and Culture, 25). Bern, Berlin, Brussels, New York, Oxford: Peter Lang, 2021.* (I. Introduction; II. Negotiating Gender Off-stage: Patronesses, Celebrities and Playwrights; III. Women Acting: Performance, Identity and Power; IV. </w:t>
      </w:r>
      <w:r>
        <w:rPr>
          <w:lang w:val="en-US"/>
        </w:rPr>
        <w:t>M</w:t>
      </w:r>
      <w:r w:rsidRPr="00965139">
        <w:rPr>
          <w:lang w:val="en-US"/>
        </w:rPr>
        <w:t>en on Stage: Buttressing and Questioning Notions of Manhood; V. Women Rewriting Men: Aphra Behn on Masculinity).</w:t>
      </w:r>
    </w:p>
    <w:p w:rsidR="007A0E88" w:rsidRPr="006E16FA" w:rsidRDefault="007A0E88" w:rsidP="007A0E88">
      <w:pPr>
        <w:rPr>
          <w:color w:val="000000"/>
          <w:lang w:val="en-US"/>
        </w:rPr>
      </w:pPr>
    </w:p>
    <w:p w:rsidR="007A0E88" w:rsidRPr="006E16FA" w:rsidRDefault="007A0E88" w:rsidP="007A0E88">
      <w:pPr>
        <w:rPr>
          <w:color w:val="000000"/>
          <w:lang w:val="en-US"/>
        </w:rPr>
      </w:pPr>
    </w:p>
    <w:p w:rsidR="007A0E88" w:rsidRPr="006E16FA" w:rsidRDefault="007A0E88" w:rsidP="007A0E88">
      <w:pPr>
        <w:rPr>
          <w:color w:val="000000"/>
          <w:lang w:val="en-US"/>
        </w:rPr>
      </w:pPr>
    </w:p>
    <w:p w:rsidR="007A0E88" w:rsidRPr="006E16FA" w:rsidRDefault="007A0E88" w:rsidP="007A0E88">
      <w:pPr>
        <w:rPr>
          <w:color w:val="000000"/>
          <w:lang w:val="en-US"/>
        </w:rPr>
      </w:pPr>
    </w:p>
    <w:p w:rsidR="007A0E88" w:rsidRPr="006E16FA" w:rsidRDefault="007A0E88" w:rsidP="007A0E88">
      <w:pPr>
        <w:rPr>
          <w:b/>
          <w:color w:val="000000"/>
          <w:lang w:val="en-US"/>
        </w:rPr>
      </w:pPr>
      <w:r w:rsidRPr="006E16FA">
        <w:rPr>
          <w:b/>
          <w:color w:val="000000"/>
          <w:lang w:val="en-US"/>
        </w:rPr>
        <w:t>Edited works</w:t>
      </w:r>
    </w:p>
    <w:p w:rsidR="007A0E88" w:rsidRPr="006E16FA" w:rsidRDefault="007A0E88" w:rsidP="007A0E88">
      <w:pPr>
        <w:rPr>
          <w:b/>
          <w:color w:val="000000"/>
          <w:lang w:val="en-US"/>
        </w:rPr>
      </w:pPr>
    </w:p>
    <w:p w:rsidR="007A0E88" w:rsidRPr="006E16FA" w:rsidRDefault="007A0E88" w:rsidP="007A0E88">
      <w:pPr>
        <w:rPr>
          <w:b/>
          <w:color w:val="000000"/>
          <w:lang w:val="en-US"/>
        </w:rPr>
      </w:pPr>
    </w:p>
    <w:p w:rsidR="007A0E88" w:rsidRPr="006E16FA" w:rsidRDefault="007A0E88" w:rsidP="007A0E88">
      <w:pPr>
        <w:rPr>
          <w:i/>
          <w:color w:val="000000"/>
          <w:lang w:val="en-US"/>
        </w:rPr>
      </w:pPr>
      <w:r w:rsidRPr="006E16FA">
        <w:rPr>
          <w:i/>
          <w:color w:val="000000"/>
          <w:lang w:val="en-US"/>
        </w:rPr>
        <w:t>Avalon Revisited:</w:t>
      </w:r>
    </w:p>
    <w:p w:rsidR="007A0E88" w:rsidRPr="006E16FA" w:rsidRDefault="007A0E88" w:rsidP="007A0E88">
      <w:pPr>
        <w:rPr>
          <w:i/>
          <w:color w:val="000000"/>
          <w:lang w:val="en-US"/>
        </w:rPr>
      </w:pPr>
    </w:p>
    <w:p w:rsidR="007A0E88" w:rsidRPr="006E16FA" w:rsidRDefault="007A0E88" w:rsidP="007A0E88">
      <w:pPr>
        <w:rPr>
          <w:lang w:val="en-US"/>
        </w:rPr>
      </w:pPr>
      <w:r w:rsidRPr="006E16FA">
        <w:rPr>
          <w:color w:val="000000"/>
          <w:lang w:val="en-US"/>
        </w:rPr>
        <w:t xml:space="preserve">Álvarez-Faedo, María José. "Arthurian Reminiscences in Tolkien's Trilogy: </w:t>
      </w:r>
      <w:r w:rsidRPr="006E16FA">
        <w:rPr>
          <w:i/>
          <w:color w:val="000000"/>
          <w:lang w:val="en-US"/>
        </w:rPr>
        <w:t xml:space="preserve">The Lord of the Rings." </w:t>
      </w:r>
      <w:r w:rsidRPr="006E16FA">
        <w:rPr>
          <w:color w:val="000000"/>
          <w:lang w:val="en-US"/>
        </w:rPr>
        <w:t xml:space="preserve">In </w:t>
      </w:r>
      <w:r w:rsidRPr="006E16FA">
        <w:rPr>
          <w:i/>
          <w:lang w:val="en-US"/>
        </w:rPr>
        <w:t xml:space="preserve">Avalon Revisited: Reworkings of the Arthurian Myth. </w:t>
      </w:r>
      <w:r w:rsidRPr="006E16FA">
        <w:rPr>
          <w:lang w:val="en-US"/>
        </w:rPr>
        <w:t>Ed. María José Álvarez Faedo. Bern: Peter Lang, 2006.</w:t>
      </w:r>
    </w:p>
    <w:p w:rsidR="006E16FA" w:rsidRPr="005C0A7E" w:rsidRDefault="006E16FA" w:rsidP="006E16FA">
      <w:pPr>
        <w:rPr>
          <w:lang w:val="en-US"/>
        </w:rPr>
      </w:pPr>
      <w:r w:rsidRPr="006E16FA">
        <w:rPr>
          <w:color w:val="000000"/>
          <w:lang w:val="en-US"/>
        </w:rPr>
        <w:t xml:space="preserve">Expósito-Álvarez, Ana Isabel. </w:t>
      </w:r>
      <w:r w:rsidRPr="005C0A7E">
        <w:rPr>
          <w:color w:val="000000"/>
          <w:lang w:val="en-US"/>
        </w:rPr>
        <w:t xml:space="preserve">"Manuscript Illumination: A Visual Reworking of the Arthurian Legends." In </w:t>
      </w:r>
      <w:r w:rsidRPr="005C0A7E">
        <w:rPr>
          <w:i/>
          <w:lang w:val="en-US"/>
        </w:rPr>
        <w:t xml:space="preserve">Avalon Revisited: Reworkings of the Arthurian Myth. </w:t>
      </w:r>
      <w:r w:rsidRPr="005C0A7E">
        <w:rPr>
          <w:lang w:val="en-US"/>
        </w:rPr>
        <w:t>Ed. María José Álvarez Faedo. Bern: Peter Lang, 2006.</w:t>
      </w:r>
    </w:p>
    <w:p w:rsidR="007A0E88" w:rsidRDefault="007A0E88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6545"/>
    <w:rsid w:val="000C397A"/>
    <w:rsid w:val="006431B8"/>
    <w:rsid w:val="006E16FA"/>
    <w:rsid w:val="007A0E88"/>
    <w:rsid w:val="009F3381"/>
    <w:rsid w:val="00A24019"/>
    <w:rsid w:val="00C454AC"/>
    <w:rsid w:val="00F748B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3202DD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Textoennegrita">
    <w:name w:val="Strong"/>
    <w:qFormat/>
    <w:rsid w:val="007A0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2015-08-07T15:18:00Z</dcterms:created>
  <dcterms:modified xsi:type="dcterms:W3CDTF">2022-03-17T20:21:00Z</dcterms:modified>
</cp:coreProperties>
</file>