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4D77" w14:textId="77777777" w:rsidR="002D793B" w:rsidRPr="002C4CED" w:rsidRDefault="002D793B" w:rsidP="002D793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7F62D8EB" w14:textId="77777777" w:rsidR="002D793B" w:rsidRPr="004C7906" w:rsidRDefault="002D793B" w:rsidP="002D793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E28B7F8" w14:textId="77777777" w:rsidR="002D793B" w:rsidRPr="004C7906" w:rsidRDefault="00407384" w:rsidP="002D793B">
      <w:pPr>
        <w:jc w:val="center"/>
        <w:rPr>
          <w:sz w:val="24"/>
        </w:rPr>
      </w:pPr>
      <w:hyperlink r:id="rId6" w:history="1">
        <w:r w:rsidR="002D793B" w:rsidRPr="004C7906">
          <w:rPr>
            <w:rStyle w:val="Hipervnculo"/>
            <w:sz w:val="24"/>
          </w:rPr>
          <w:t>http://bit.ly/abibliog</w:t>
        </w:r>
      </w:hyperlink>
    </w:p>
    <w:p w14:paraId="4B265DAA" w14:textId="77777777" w:rsidR="002D793B" w:rsidRPr="004C7906" w:rsidRDefault="002D793B" w:rsidP="002D793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9E421EB" w14:textId="77777777" w:rsidR="002D793B" w:rsidRPr="0051204C" w:rsidRDefault="002D793B" w:rsidP="002D793B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14:paraId="5FF60212" w14:textId="77777777" w:rsidR="002D793B" w:rsidRPr="0051204C" w:rsidRDefault="002D793B" w:rsidP="002D793B">
      <w:pPr>
        <w:jc w:val="center"/>
        <w:rPr>
          <w:sz w:val="24"/>
          <w:lang w:val="en-US"/>
        </w:rPr>
      </w:pPr>
    </w:p>
    <w:p w14:paraId="0800CB7B" w14:textId="77777777" w:rsidR="00677074" w:rsidRPr="007126D4" w:rsidRDefault="00677074">
      <w:pPr>
        <w:jc w:val="center"/>
        <w:rPr>
          <w:lang w:val="en-US"/>
        </w:rPr>
      </w:pPr>
    </w:p>
    <w:p w14:paraId="218ACFC7" w14:textId="77777777" w:rsidR="00677074" w:rsidRPr="007126D4" w:rsidRDefault="00677074" w:rsidP="00677074">
      <w:pPr>
        <w:pStyle w:val="Ttulo1"/>
        <w:rPr>
          <w:smallCaps/>
          <w:sz w:val="36"/>
          <w:lang w:val="en-US"/>
        </w:rPr>
      </w:pPr>
      <w:r w:rsidRPr="007126D4">
        <w:rPr>
          <w:smallCaps/>
          <w:sz w:val="36"/>
          <w:lang w:val="en-US"/>
        </w:rPr>
        <w:t>On Spanish humanist criticism 1900s-2000s</w:t>
      </w:r>
    </w:p>
    <w:p w14:paraId="6551D191" w14:textId="77777777" w:rsidR="00677074" w:rsidRPr="007126D4" w:rsidRDefault="00677074">
      <w:pPr>
        <w:rPr>
          <w:b/>
          <w:sz w:val="36"/>
          <w:lang w:val="en-US"/>
        </w:rPr>
      </w:pPr>
    </w:p>
    <w:p w14:paraId="0EE1A46F" w14:textId="77777777" w:rsidR="00677074" w:rsidRPr="007126D4" w:rsidRDefault="00677074">
      <w:pPr>
        <w:rPr>
          <w:b/>
          <w:sz w:val="36"/>
          <w:lang w:val="en-US"/>
        </w:rPr>
      </w:pPr>
    </w:p>
    <w:p w14:paraId="016DFA5D" w14:textId="77777777" w:rsidR="00677074" w:rsidRPr="007126D4" w:rsidRDefault="00677074">
      <w:pPr>
        <w:rPr>
          <w:b/>
          <w:lang w:val="en-US"/>
        </w:rPr>
      </w:pPr>
    </w:p>
    <w:p w14:paraId="732A7290" w14:textId="77777777" w:rsidR="00677074" w:rsidRPr="007126D4" w:rsidRDefault="00677074">
      <w:pPr>
        <w:rPr>
          <w:b/>
          <w:lang w:val="en-US"/>
        </w:rPr>
      </w:pPr>
    </w:p>
    <w:p w14:paraId="3E79E1AB" w14:textId="77777777" w:rsidR="00677074" w:rsidRPr="007126D4" w:rsidRDefault="00677074">
      <w:pPr>
        <w:rPr>
          <w:b/>
          <w:lang w:val="en-US"/>
        </w:rPr>
      </w:pPr>
    </w:p>
    <w:p w14:paraId="64D33CF4" w14:textId="77777777" w:rsidR="00374E6C" w:rsidRDefault="00374E6C">
      <w:pPr>
        <w:rPr>
          <w:b/>
        </w:rPr>
      </w:pPr>
      <w:r>
        <w:rPr>
          <w:b/>
        </w:rPr>
        <w:t>Mª Soledad Carrasco Urgoiti</w:t>
      </w:r>
    </w:p>
    <w:p w14:paraId="16D642B2" w14:textId="77777777" w:rsidR="00374E6C" w:rsidRDefault="00374E6C">
      <w:pPr>
        <w:rPr>
          <w:b/>
        </w:rPr>
      </w:pPr>
    </w:p>
    <w:p w14:paraId="34C96947" w14:textId="77777777" w:rsidR="00374E6C" w:rsidRDefault="00374E6C" w:rsidP="00374E6C">
      <w:r>
        <w:t xml:space="preserve">Sánchez Laílla, Luis. Rev. of. </w:t>
      </w:r>
      <w:r>
        <w:rPr>
          <w:i/>
        </w:rPr>
        <w:t>La novela española del siglo XVI.</w:t>
      </w:r>
      <w:r>
        <w:t xml:space="preserve"> By María Soledad Carrasco Urgoiti, Francisco López Estrada, and Félix Carrasco. </w:t>
      </w:r>
      <w:r>
        <w:rPr>
          <w:i/>
        </w:rPr>
        <w:t xml:space="preserve">Revista de Filología </w:t>
      </w:r>
      <w:r>
        <w:t>(U de La Laguna) 22 (2004): 351-.</w:t>
      </w:r>
    </w:p>
    <w:p w14:paraId="2DD88EA1" w14:textId="77777777" w:rsidR="00374E6C" w:rsidRDefault="00374E6C">
      <w:pPr>
        <w:rPr>
          <w:b/>
        </w:rPr>
      </w:pPr>
    </w:p>
    <w:p w14:paraId="67E4750D" w14:textId="77777777" w:rsidR="00374E6C" w:rsidRDefault="00374E6C">
      <w:pPr>
        <w:rPr>
          <w:b/>
        </w:rPr>
      </w:pPr>
    </w:p>
    <w:p w14:paraId="426B6743" w14:textId="77777777" w:rsidR="00374E6C" w:rsidRDefault="00374E6C">
      <w:pPr>
        <w:rPr>
          <w:b/>
        </w:rPr>
      </w:pPr>
    </w:p>
    <w:p w14:paraId="2D6552A1" w14:textId="77777777" w:rsidR="00677074" w:rsidRDefault="00677074">
      <w:pPr>
        <w:rPr>
          <w:b/>
          <w:sz w:val="36"/>
        </w:rPr>
      </w:pPr>
    </w:p>
    <w:p w14:paraId="231FA370" w14:textId="77777777" w:rsidR="00677074" w:rsidRDefault="00677074">
      <w:pPr>
        <w:rPr>
          <w:b/>
        </w:rPr>
      </w:pPr>
      <w:r>
        <w:rPr>
          <w:b/>
        </w:rPr>
        <w:t>F. J. Díez de Revenga</w:t>
      </w:r>
    </w:p>
    <w:p w14:paraId="0FCDB4F7" w14:textId="77777777" w:rsidR="00677074" w:rsidRDefault="00677074">
      <w:pPr>
        <w:rPr>
          <w:b/>
        </w:rPr>
      </w:pPr>
    </w:p>
    <w:p w14:paraId="61A420D3" w14:textId="77777777" w:rsidR="00677074" w:rsidRDefault="00677074">
      <w:pPr>
        <w:ind w:right="58"/>
      </w:pPr>
      <w:r>
        <w:t xml:space="preserve">Rev. of </w:t>
      </w:r>
      <w:r>
        <w:rPr>
          <w:i/>
        </w:rPr>
        <w:t>Poesía española de vanguardia (191</w:t>
      </w:r>
      <w:r>
        <w:t xml:space="preserve"> ? </w:t>
      </w:r>
      <w:r>
        <w:rPr>
          <w:i/>
        </w:rPr>
        <w:t xml:space="preserve">-1936). </w:t>
      </w:r>
      <w:r>
        <w:t xml:space="preserve">Ed. F. J. Díez de Revenga. </w:t>
      </w:r>
      <w:r>
        <w:rPr>
          <w:i/>
        </w:rPr>
        <w:t>Analecta Malacitana</w:t>
      </w:r>
      <w:r>
        <w:t xml:space="preserve"> 20.1 (1997). </w:t>
      </w:r>
    </w:p>
    <w:p w14:paraId="708C2839" w14:textId="77777777" w:rsidR="00677074" w:rsidRDefault="00677074">
      <w:pPr>
        <w:rPr>
          <w:b/>
          <w:sz w:val="36"/>
        </w:rPr>
      </w:pPr>
    </w:p>
    <w:p w14:paraId="4BF01049" w14:textId="77777777" w:rsidR="00677074" w:rsidRDefault="00677074">
      <w:pPr>
        <w:rPr>
          <w:b/>
          <w:sz w:val="36"/>
        </w:rPr>
      </w:pPr>
    </w:p>
    <w:p w14:paraId="53ADAAD8" w14:textId="77777777" w:rsidR="00677074" w:rsidRDefault="00677074">
      <w:pPr>
        <w:rPr>
          <w:b/>
          <w:sz w:val="36"/>
        </w:rPr>
      </w:pPr>
    </w:p>
    <w:p w14:paraId="487FF0A4" w14:textId="77777777" w:rsidR="00677074" w:rsidRDefault="00677074">
      <w:pPr>
        <w:rPr>
          <w:b/>
        </w:rPr>
      </w:pPr>
    </w:p>
    <w:p w14:paraId="6F3FAB0D" w14:textId="77777777" w:rsidR="00677074" w:rsidRPr="00F33872" w:rsidRDefault="00677074">
      <w:pPr>
        <w:rPr>
          <w:b/>
          <w:sz w:val="36"/>
        </w:rPr>
      </w:pPr>
    </w:p>
    <w:p w14:paraId="78920C01" w14:textId="77777777" w:rsidR="00677074" w:rsidRDefault="00677074">
      <w:pPr>
        <w:rPr>
          <w:b/>
        </w:rPr>
      </w:pPr>
      <w:r>
        <w:rPr>
          <w:b/>
        </w:rPr>
        <w:t>Mª Francisca Llantada Díaz</w:t>
      </w:r>
    </w:p>
    <w:p w14:paraId="15E36CFD" w14:textId="77777777" w:rsidR="00677074" w:rsidRDefault="00677074">
      <w:pPr>
        <w:rPr>
          <w:b/>
        </w:rPr>
      </w:pPr>
    </w:p>
    <w:p w14:paraId="50D8EBAB" w14:textId="77777777" w:rsidR="00677074" w:rsidRDefault="00677074">
      <w:pPr>
        <w:ind w:left="709" w:hanging="709"/>
      </w:pPr>
      <w:r>
        <w:t xml:space="preserve">Hidalgo, Pilar. Rev. of </w:t>
      </w:r>
      <w:r>
        <w:rPr>
          <w:i/>
        </w:rPr>
        <w:t>Form and Meaning in Dorothy M. Richardson's PILGRIMAGE.</w:t>
      </w:r>
      <w:r>
        <w:t xml:space="preserve"> By María Francisca Llantada Díaz.</w:t>
      </w:r>
      <w:r>
        <w:rPr>
          <w:i/>
        </w:rPr>
        <w:t xml:space="preserve"> Miscelánea</w:t>
      </w:r>
      <w:r>
        <w:t xml:space="preserve"> 38 (2008): 97-99.*</w:t>
      </w:r>
    </w:p>
    <w:p w14:paraId="2CD5DD15" w14:textId="77777777" w:rsidR="00677074" w:rsidRDefault="00677074">
      <w:pPr>
        <w:rPr>
          <w:b/>
        </w:rPr>
      </w:pPr>
    </w:p>
    <w:p w14:paraId="238F3FEE" w14:textId="77777777" w:rsidR="00677074" w:rsidRDefault="00677074">
      <w:pPr>
        <w:rPr>
          <w:b/>
        </w:rPr>
      </w:pPr>
    </w:p>
    <w:p w14:paraId="49944402" w14:textId="77777777" w:rsidR="00677074" w:rsidRDefault="00677074">
      <w:pPr>
        <w:rPr>
          <w:b/>
        </w:rPr>
      </w:pPr>
    </w:p>
    <w:p w14:paraId="5801E38E" w14:textId="77777777" w:rsidR="00677074" w:rsidRDefault="00677074">
      <w:pPr>
        <w:rPr>
          <w:b/>
        </w:rPr>
      </w:pPr>
      <w:r>
        <w:rPr>
          <w:b/>
        </w:rPr>
        <w:t>Paula García Ramírez</w:t>
      </w:r>
    </w:p>
    <w:p w14:paraId="5B83AED4" w14:textId="77777777" w:rsidR="00677074" w:rsidRDefault="00677074">
      <w:pPr>
        <w:rPr>
          <w:b/>
          <w:sz w:val="36"/>
        </w:rPr>
      </w:pPr>
    </w:p>
    <w:p w14:paraId="65D6D899" w14:textId="77777777" w:rsidR="00677074" w:rsidRPr="007126D4" w:rsidRDefault="00677074">
      <w:pPr>
        <w:rPr>
          <w:lang w:val="en-US"/>
        </w:rPr>
      </w:pPr>
      <w:r>
        <w:t xml:space="preserve">García, Luciano. </w:t>
      </w:r>
      <w:r>
        <w:rPr>
          <w:i/>
        </w:rPr>
        <w:t>Introducción al estudio de la literatura africana en lengua inglesa.</w:t>
      </w:r>
      <w:r>
        <w:t xml:space="preserve"> </w:t>
      </w:r>
      <w:r w:rsidRPr="007126D4">
        <w:rPr>
          <w:lang w:val="en-US"/>
        </w:rPr>
        <w:t xml:space="preserve">By Paula García Ramírez. </w:t>
      </w:r>
      <w:r w:rsidRPr="007126D4">
        <w:rPr>
          <w:i/>
          <w:lang w:val="en-US"/>
        </w:rPr>
        <w:t>Links and Letters</w:t>
      </w:r>
      <w:r w:rsidRPr="007126D4">
        <w:rPr>
          <w:lang w:val="en-US"/>
        </w:rPr>
        <w:t xml:space="preserve"> 8 (2001) [issued Nov. 2002]: 104-7.*</w:t>
      </w:r>
    </w:p>
    <w:p w14:paraId="7E4060C3" w14:textId="77777777" w:rsidR="0031248E" w:rsidRPr="007126D4" w:rsidRDefault="0031248E">
      <w:pPr>
        <w:rPr>
          <w:lang w:val="en-US"/>
        </w:rPr>
      </w:pPr>
    </w:p>
    <w:p w14:paraId="06CD0A5C" w14:textId="77777777" w:rsidR="0031248E" w:rsidRPr="007126D4" w:rsidRDefault="0031248E">
      <w:pPr>
        <w:rPr>
          <w:lang w:val="en-US"/>
        </w:rPr>
      </w:pPr>
    </w:p>
    <w:p w14:paraId="03132618" w14:textId="315EB8FA" w:rsidR="00677074" w:rsidRDefault="00677074">
      <w:pPr>
        <w:rPr>
          <w:b/>
          <w:sz w:val="36"/>
          <w:lang w:val="en-US"/>
        </w:rPr>
      </w:pPr>
    </w:p>
    <w:p w14:paraId="464C490C" w14:textId="5A534A28" w:rsidR="007126D4" w:rsidRPr="007126D4" w:rsidRDefault="007126D4" w:rsidP="007126D4">
      <w:pPr>
        <w:ind w:left="0" w:firstLine="0"/>
        <w:rPr>
          <w:sz w:val="36"/>
          <w:lang w:val="en-US"/>
        </w:rPr>
      </w:pPr>
    </w:p>
    <w:p w14:paraId="6C32E1FB" w14:textId="77143FA2" w:rsidR="007126D4" w:rsidRDefault="007126D4">
      <w:pPr>
        <w:rPr>
          <w:b/>
          <w:sz w:val="36"/>
          <w:lang w:val="en-US"/>
        </w:rPr>
      </w:pPr>
    </w:p>
    <w:p w14:paraId="0EE4A979" w14:textId="77777777" w:rsidR="007126D4" w:rsidRPr="002B5389" w:rsidRDefault="007126D4" w:rsidP="007126D4">
      <w:pPr>
        <w:rPr>
          <w:b/>
          <w:lang w:val="en-US"/>
        </w:rPr>
      </w:pPr>
      <w:r w:rsidRPr="002B5389">
        <w:rPr>
          <w:b/>
          <w:lang w:val="en-US"/>
        </w:rPr>
        <w:t>Jonathan Marqués</w:t>
      </w:r>
    </w:p>
    <w:p w14:paraId="23D1D3C3" w14:textId="77777777" w:rsidR="007126D4" w:rsidRPr="002B5389" w:rsidRDefault="007126D4" w:rsidP="007126D4">
      <w:pPr>
        <w:rPr>
          <w:lang w:val="en-US"/>
        </w:rPr>
      </w:pPr>
    </w:p>
    <w:p w14:paraId="3386F664" w14:textId="77777777" w:rsidR="007126D4" w:rsidRDefault="007126D4" w:rsidP="007126D4">
      <w:r>
        <w:t>Video</w:t>
      </w:r>
    </w:p>
    <w:p w14:paraId="341CA5C0" w14:textId="77777777" w:rsidR="007126D4" w:rsidRDefault="007126D4" w:rsidP="007126D4"/>
    <w:p w14:paraId="506776D5" w14:textId="77777777" w:rsidR="007126D4" w:rsidRDefault="007126D4" w:rsidP="007126D4"/>
    <w:p w14:paraId="723BB073" w14:textId="4A0F84D3" w:rsidR="007126D4" w:rsidRDefault="007126D4" w:rsidP="007126D4">
      <w:r>
        <w:t xml:space="preserve">Mas Arellano, Pedro Guillermo. "Vida y obra del masón Aleister Crowley, con Jonathan Marqués, su traductor – Pura Virtud." Video. </w:t>
      </w:r>
      <w:r>
        <w:rPr>
          <w:i/>
        </w:rPr>
        <w:t>YouTube (Pura Virtud: Cine y Literatura)</w:t>
      </w:r>
      <w:r>
        <w:t xml:space="preserve"> 28 Aug. 2021.*</w:t>
      </w:r>
    </w:p>
    <w:p w14:paraId="76ED32CC" w14:textId="77777777" w:rsidR="007126D4" w:rsidRDefault="007126D4" w:rsidP="007126D4">
      <w:r>
        <w:tab/>
      </w:r>
      <w:hyperlink r:id="rId7" w:history="1">
        <w:r w:rsidRPr="00797C12">
          <w:rPr>
            <w:rStyle w:val="Hipervnculo"/>
          </w:rPr>
          <w:t>https://youtu.be/OVjpAfG9bl8</w:t>
        </w:r>
      </w:hyperlink>
    </w:p>
    <w:p w14:paraId="04C2A23E" w14:textId="77777777" w:rsidR="007126D4" w:rsidRPr="0082532C" w:rsidRDefault="007126D4" w:rsidP="007126D4">
      <w:r>
        <w:tab/>
        <w:t>2022</w:t>
      </w:r>
    </w:p>
    <w:p w14:paraId="5EDA27F4" w14:textId="39D6C7D1" w:rsidR="007126D4" w:rsidRPr="002B5389" w:rsidRDefault="007126D4">
      <w:pPr>
        <w:rPr>
          <w:b/>
          <w:sz w:val="36"/>
          <w:lang w:val="es-ES"/>
        </w:rPr>
      </w:pPr>
    </w:p>
    <w:p w14:paraId="7FBC659A" w14:textId="7992CC7D" w:rsidR="007126D4" w:rsidRPr="002B5389" w:rsidRDefault="007126D4">
      <w:pPr>
        <w:rPr>
          <w:b/>
          <w:sz w:val="36"/>
          <w:lang w:val="es-ES"/>
        </w:rPr>
      </w:pPr>
    </w:p>
    <w:p w14:paraId="0FBBC7E1" w14:textId="31EFCEF1" w:rsidR="007126D4" w:rsidRPr="002B5389" w:rsidRDefault="007126D4">
      <w:pPr>
        <w:rPr>
          <w:b/>
          <w:sz w:val="36"/>
          <w:lang w:val="es-ES"/>
        </w:rPr>
      </w:pPr>
    </w:p>
    <w:p w14:paraId="57E2C2F9" w14:textId="77777777" w:rsidR="007126D4" w:rsidRPr="002B5389" w:rsidRDefault="007126D4">
      <w:pPr>
        <w:rPr>
          <w:b/>
          <w:sz w:val="36"/>
          <w:lang w:val="es-ES"/>
        </w:rPr>
      </w:pPr>
    </w:p>
    <w:p w14:paraId="10A922D1" w14:textId="6D028911" w:rsidR="0031248E" w:rsidRPr="002B5389" w:rsidRDefault="0031248E">
      <w:pPr>
        <w:rPr>
          <w:b/>
          <w:lang w:val="es-ES"/>
        </w:rPr>
      </w:pPr>
      <w:r w:rsidRPr="002B5389">
        <w:rPr>
          <w:b/>
          <w:lang w:val="es-ES"/>
        </w:rPr>
        <w:t>Antonio</w:t>
      </w:r>
      <w:r w:rsidR="007126D4" w:rsidRPr="002B5389">
        <w:rPr>
          <w:b/>
          <w:lang w:val="es-ES"/>
        </w:rPr>
        <w:t xml:space="preserve"> Márquez</w:t>
      </w:r>
    </w:p>
    <w:p w14:paraId="43A952F7" w14:textId="77777777" w:rsidR="0031248E" w:rsidRPr="002B5389" w:rsidRDefault="0031248E">
      <w:pPr>
        <w:rPr>
          <w:b/>
          <w:lang w:val="es-ES"/>
        </w:rPr>
      </w:pPr>
    </w:p>
    <w:p w14:paraId="51E0B08F" w14:textId="77777777" w:rsidR="0031248E" w:rsidRPr="002C48E6" w:rsidRDefault="0031248E" w:rsidP="0031248E">
      <w:r w:rsidRPr="002C48E6">
        <w:t xml:space="preserve">Martín Gaite, Carmen. Rev. of </w:t>
      </w:r>
      <w:r w:rsidRPr="002C48E6">
        <w:rPr>
          <w:i/>
        </w:rPr>
        <w:t>Los Alumbrados</w:t>
      </w:r>
      <w:r w:rsidRPr="002C48E6">
        <w:t>,</w:t>
      </w:r>
      <w:r w:rsidRPr="002C48E6">
        <w:rPr>
          <w:i/>
        </w:rPr>
        <w:t xml:space="preserve"> </w:t>
      </w:r>
      <w:r w:rsidRPr="002C48E6">
        <w:t xml:space="preserve">by Antonio Márquez. </w:t>
      </w:r>
      <w:r w:rsidRPr="002C48E6">
        <w:rPr>
          <w:i/>
        </w:rPr>
        <w:t>Cuadernos Hispanoamericanos</w:t>
      </w:r>
      <w:r w:rsidRPr="002C48E6">
        <w:t xml:space="preserve"> 271 (Jan. 1973).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 46-49.*</w:t>
      </w:r>
    </w:p>
    <w:p w14:paraId="33E24E31" w14:textId="77777777" w:rsidR="0031248E" w:rsidRPr="0031248E" w:rsidRDefault="0031248E">
      <w:pPr>
        <w:rPr>
          <w:b/>
        </w:rPr>
      </w:pPr>
    </w:p>
    <w:p w14:paraId="0BDE8B64" w14:textId="77777777" w:rsidR="00677074" w:rsidRDefault="00677074"/>
    <w:p w14:paraId="739629C8" w14:textId="77777777" w:rsidR="00677074" w:rsidRDefault="00677074"/>
    <w:p w14:paraId="62CDCF2C" w14:textId="77777777" w:rsidR="00677074" w:rsidRDefault="00677074">
      <w:pPr>
        <w:pStyle w:val="Ttulo1"/>
      </w:pPr>
      <w:r>
        <w:t>Purificación Ribes</w:t>
      </w:r>
    </w:p>
    <w:p w14:paraId="0C91AC05" w14:textId="77777777" w:rsidR="00677074" w:rsidRDefault="00677074">
      <w:pPr>
        <w:rPr>
          <w:b/>
        </w:rPr>
      </w:pPr>
    </w:p>
    <w:p w14:paraId="4B80F7E9" w14:textId="77777777" w:rsidR="00677074" w:rsidRDefault="00677074">
      <w:r>
        <w:t xml:space="preserve">Portillo, Rafael Rev. of </w:t>
      </w:r>
      <w:r>
        <w:rPr>
          <w:i/>
        </w:rPr>
        <w:t xml:space="preserve">Volpone, </w:t>
      </w:r>
      <w:r>
        <w:t xml:space="preserve">by Ben Jonson. Ed. and trans. Purificación Ribes. </w:t>
      </w:r>
      <w:r>
        <w:rPr>
          <w:i/>
        </w:rPr>
        <w:t>Atlantis</w:t>
      </w:r>
      <w:r>
        <w:t xml:space="preserve"> 25.2 (Dec. 2003): 165-69.*</w:t>
      </w:r>
    </w:p>
    <w:p w14:paraId="2DB3730C" w14:textId="77777777" w:rsidR="00677074" w:rsidRDefault="00677074">
      <w:pPr>
        <w:rPr>
          <w:b/>
        </w:rPr>
      </w:pPr>
    </w:p>
    <w:p w14:paraId="58515F30" w14:textId="77777777" w:rsidR="00677074" w:rsidRDefault="00677074"/>
    <w:p w14:paraId="44BD8762" w14:textId="77777777" w:rsidR="00677074" w:rsidRDefault="00677074"/>
    <w:p w14:paraId="35FF975D" w14:textId="77777777" w:rsidR="00677074" w:rsidRDefault="00677074">
      <w:pPr>
        <w:pStyle w:val="Ttulo1"/>
      </w:pPr>
      <w:r>
        <w:lastRenderedPageBreak/>
        <w:t>Domingo Sánchez Mesa</w:t>
      </w:r>
    </w:p>
    <w:p w14:paraId="295E9FAE" w14:textId="77777777" w:rsidR="00677074" w:rsidRDefault="00677074">
      <w:pPr>
        <w:rPr>
          <w:b/>
        </w:rPr>
      </w:pPr>
    </w:p>
    <w:p w14:paraId="2E20A855" w14:textId="77777777" w:rsidR="00677074" w:rsidRPr="007126D4" w:rsidRDefault="00677074">
      <w:pPr>
        <w:ind w:left="709" w:hanging="709"/>
        <w:rPr>
          <w:lang w:val="en-US"/>
        </w:rPr>
      </w:pPr>
      <w:r>
        <w:t xml:space="preserve">García Landa, José Ángel. Rev. of </w:t>
      </w:r>
      <w:r>
        <w:rPr>
          <w:i/>
        </w:rPr>
        <w:t>Literatura y Cibercultura.</w:t>
      </w:r>
      <w:r>
        <w:t xml:space="preserve"> </w:t>
      </w:r>
      <w:r w:rsidRPr="007126D4">
        <w:rPr>
          <w:lang w:val="en-US"/>
        </w:rPr>
        <w:t xml:space="preserve">Ed. Domingo Sánchez Mesa. In García Landa, </w:t>
      </w:r>
      <w:r w:rsidRPr="007126D4">
        <w:rPr>
          <w:i/>
          <w:lang w:val="en-US"/>
        </w:rPr>
        <w:t xml:space="preserve">Vanity Fea </w:t>
      </w:r>
      <w:r w:rsidRPr="007126D4">
        <w:rPr>
          <w:lang w:val="en-US"/>
        </w:rPr>
        <w:t>5 August 2005.</w:t>
      </w:r>
    </w:p>
    <w:p w14:paraId="35E6A1B7" w14:textId="77777777" w:rsidR="00677074" w:rsidRPr="007126D4" w:rsidRDefault="00407384">
      <w:pPr>
        <w:ind w:left="709" w:hanging="1"/>
        <w:rPr>
          <w:lang w:val="en-US"/>
        </w:rPr>
      </w:pPr>
      <w:hyperlink r:id="rId8" w:history="1">
        <w:r w:rsidR="00677074" w:rsidRPr="007126D4">
          <w:rPr>
            <w:rStyle w:val="Hipervnculo"/>
            <w:lang w:val="en-US"/>
          </w:rPr>
          <w:t>http://garciala.blogia.com</w:t>
        </w:r>
      </w:hyperlink>
      <w:r w:rsidR="00677074" w:rsidRPr="007126D4">
        <w:rPr>
          <w:lang w:val="en-US"/>
        </w:rPr>
        <w:t xml:space="preserve"> </w:t>
      </w:r>
    </w:p>
    <w:p w14:paraId="6BD6C557" w14:textId="77777777" w:rsidR="00677074" w:rsidRPr="007126D4" w:rsidRDefault="00677074">
      <w:pPr>
        <w:rPr>
          <w:b/>
          <w:lang w:val="en-US"/>
        </w:rPr>
      </w:pPr>
    </w:p>
    <w:p w14:paraId="295D8EF9" w14:textId="77777777" w:rsidR="00677074" w:rsidRPr="007126D4" w:rsidRDefault="00677074">
      <w:pPr>
        <w:rPr>
          <w:b/>
          <w:lang w:val="en-US"/>
        </w:rPr>
      </w:pPr>
    </w:p>
    <w:p w14:paraId="05429D62" w14:textId="77777777" w:rsidR="00677074" w:rsidRPr="007126D4" w:rsidRDefault="00677074" w:rsidP="004B3B08">
      <w:pPr>
        <w:ind w:left="0" w:firstLine="0"/>
        <w:rPr>
          <w:b/>
          <w:lang w:val="en-US"/>
        </w:rPr>
      </w:pPr>
    </w:p>
    <w:p w14:paraId="679C718C" w14:textId="77777777" w:rsidR="00677074" w:rsidRPr="007126D4" w:rsidRDefault="00677074">
      <w:pPr>
        <w:rPr>
          <w:lang w:val="en-US"/>
        </w:rPr>
      </w:pPr>
    </w:p>
    <w:p w14:paraId="77BCE37E" w14:textId="77777777" w:rsidR="00677074" w:rsidRPr="007126D4" w:rsidRDefault="00677074">
      <w:pPr>
        <w:rPr>
          <w:b/>
          <w:lang w:val="en-US"/>
        </w:rPr>
      </w:pPr>
      <w:r w:rsidRPr="007126D4">
        <w:rPr>
          <w:b/>
          <w:lang w:val="en-US"/>
        </w:rPr>
        <w:t>Ricardo Senabre</w:t>
      </w:r>
    </w:p>
    <w:p w14:paraId="24705E99" w14:textId="77777777" w:rsidR="00677074" w:rsidRPr="007126D4" w:rsidRDefault="00677074">
      <w:pPr>
        <w:rPr>
          <w:b/>
          <w:lang w:val="en-US"/>
        </w:rPr>
      </w:pPr>
    </w:p>
    <w:p w14:paraId="05E9D6F2" w14:textId="77777777" w:rsidR="00677074" w:rsidRPr="007126D4" w:rsidRDefault="00677074">
      <w:pPr>
        <w:rPr>
          <w:b/>
          <w:lang w:val="en-US"/>
        </w:rPr>
      </w:pPr>
      <w:r w:rsidRPr="007126D4">
        <w:rPr>
          <w:lang w:val="en-US"/>
        </w:rPr>
        <w:t>Festschrift</w:t>
      </w:r>
    </w:p>
    <w:p w14:paraId="76E7C0B3" w14:textId="77777777" w:rsidR="00677074" w:rsidRPr="007126D4" w:rsidRDefault="00677074">
      <w:pPr>
        <w:rPr>
          <w:b/>
          <w:lang w:val="en-US"/>
        </w:rPr>
      </w:pPr>
    </w:p>
    <w:p w14:paraId="33D89B79" w14:textId="77777777" w:rsidR="00677074" w:rsidRDefault="00677074">
      <w:pPr>
        <w:tabs>
          <w:tab w:val="left" w:pos="1720"/>
        </w:tabs>
      </w:pPr>
      <w:r w:rsidRPr="007126D4">
        <w:rPr>
          <w:i/>
          <w:lang w:val="en-US"/>
        </w:rPr>
        <w:t xml:space="preserve">Philologica. </w:t>
      </w:r>
      <w:r>
        <w:rPr>
          <w:i/>
        </w:rPr>
        <w:t>Homenaje al profesor Ricardo Senabre.</w:t>
      </w:r>
      <w:r>
        <w:t xml:space="preserve"> Cáceres: Servicio de publicaciones de la Universidad de Extremadura, 1997.</w:t>
      </w:r>
    </w:p>
    <w:p w14:paraId="17D141F5" w14:textId="77777777" w:rsidR="007248AC" w:rsidRDefault="007248AC">
      <w:pPr>
        <w:tabs>
          <w:tab w:val="left" w:pos="1720"/>
        </w:tabs>
      </w:pPr>
    </w:p>
    <w:p w14:paraId="51DC150A" w14:textId="77777777" w:rsidR="007248AC" w:rsidRDefault="007248AC">
      <w:pPr>
        <w:tabs>
          <w:tab w:val="left" w:pos="1720"/>
        </w:tabs>
      </w:pPr>
    </w:p>
    <w:p w14:paraId="032013F4" w14:textId="77777777" w:rsidR="007248AC" w:rsidRDefault="007248AC">
      <w:pPr>
        <w:tabs>
          <w:tab w:val="left" w:pos="1720"/>
        </w:tabs>
      </w:pPr>
      <w:r>
        <w:t>Literature</w:t>
      </w:r>
    </w:p>
    <w:p w14:paraId="00AA19AA" w14:textId="77777777" w:rsidR="007248AC" w:rsidRDefault="007248AC">
      <w:pPr>
        <w:tabs>
          <w:tab w:val="left" w:pos="1720"/>
        </w:tabs>
      </w:pPr>
    </w:p>
    <w:p w14:paraId="18A72DB5" w14:textId="77777777" w:rsidR="007248AC" w:rsidRPr="008F5AAB" w:rsidRDefault="007248AC" w:rsidP="007248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Fray Josepho. "A Don Ricardo Senabre, in memoriam." </w:t>
      </w:r>
      <w:r>
        <w:rPr>
          <w:i/>
          <w:sz w:val="28"/>
          <w:szCs w:val="28"/>
        </w:rPr>
        <w:t>Libertad Digital (Libros)</w:t>
      </w:r>
      <w:r>
        <w:rPr>
          <w:sz w:val="28"/>
          <w:szCs w:val="28"/>
        </w:rPr>
        <w:t xml:space="preserve"> 3 March 2015.*</w:t>
      </w:r>
    </w:p>
    <w:p w14:paraId="609143E6" w14:textId="77777777" w:rsidR="007248AC" w:rsidRDefault="007248AC" w:rsidP="007248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7C7FBD">
          <w:rPr>
            <w:rStyle w:val="Hipervnculo"/>
            <w:szCs w:val="28"/>
          </w:rPr>
          <w:t>http://www.libertaddigital.com/cultura/libros/2015-03-03/fray-josepho-a-don-ricardo-senabre-in-memoriam-74971/</w:t>
        </w:r>
      </w:hyperlink>
    </w:p>
    <w:p w14:paraId="3FE6C2C0" w14:textId="77777777" w:rsidR="007248AC" w:rsidRPr="00AB2810" w:rsidRDefault="007248AC" w:rsidP="007248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2CA16E5" w14:textId="77777777" w:rsidR="007248AC" w:rsidRDefault="007248AC">
      <w:pPr>
        <w:tabs>
          <w:tab w:val="left" w:pos="1720"/>
        </w:tabs>
      </w:pPr>
    </w:p>
    <w:p w14:paraId="6DDD0C2E" w14:textId="77777777" w:rsidR="00677074" w:rsidRDefault="00677074">
      <w:pPr>
        <w:tabs>
          <w:tab w:val="left" w:pos="1720"/>
        </w:tabs>
      </w:pPr>
    </w:p>
    <w:p w14:paraId="54293B5E" w14:textId="77777777" w:rsidR="004B3B08" w:rsidRDefault="004B3B08">
      <w:pPr>
        <w:tabs>
          <w:tab w:val="left" w:pos="1720"/>
        </w:tabs>
      </w:pPr>
    </w:p>
    <w:p w14:paraId="4CD76C53" w14:textId="77777777" w:rsidR="004B3B08" w:rsidRDefault="004B3B08">
      <w:pPr>
        <w:tabs>
          <w:tab w:val="left" w:pos="1720"/>
        </w:tabs>
      </w:pPr>
    </w:p>
    <w:p w14:paraId="7F638A8F" w14:textId="77777777" w:rsidR="004B3B08" w:rsidRPr="004B3B08" w:rsidRDefault="004B3B08">
      <w:pPr>
        <w:tabs>
          <w:tab w:val="left" w:pos="1720"/>
        </w:tabs>
        <w:rPr>
          <w:b/>
        </w:rPr>
      </w:pPr>
      <w:r>
        <w:rPr>
          <w:b/>
        </w:rPr>
        <w:t>Peter Singer</w:t>
      </w:r>
    </w:p>
    <w:p w14:paraId="28C78B0F" w14:textId="77777777" w:rsidR="004B3B08" w:rsidRDefault="004B3B08">
      <w:pPr>
        <w:tabs>
          <w:tab w:val="left" w:pos="1720"/>
        </w:tabs>
      </w:pPr>
    </w:p>
    <w:p w14:paraId="0A2E82B6" w14:textId="77777777" w:rsidR="004B3B08" w:rsidRDefault="004B3B08" w:rsidP="004B3B08">
      <w:r>
        <w:t xml:space="preserve">Monfort Prades, Juan Manuel. "Julián Marías: Una respuesta responsable al problema del aborto." </w:t>
      </w:r>
      <w:r>
        <w:rPr>
          <w:i/>
        </w:rPr>
        <w:t>Cuadernos de Bioética</w:t>
      </w:r>
      <w:r>
        <w:t xml:space="preserve"> 21.73 (Sept.-Dec. 2010). (Special issue on "Los dilemas éticos del aborto deliberado"). (On Peter Singer).</w:t>
      </w:r>
    </w:p>
    <w:p w14:paraId="355945CD" w14:textId="77777777" w:rsidR="004B3B08" w:rsidRDefault="004B3B08">
      <w:pPr>
        <w:tabs>
          <w:tab w:val="left" w:pos="1720"/>
        </w:tabs>
      </w:pPr>
    </w:p>
    <w:p w14:paraId="3CD7A077" w14:textId="77777777" w:rsidR="00677074" w:rsidRDefault="00677074">
      <w:pPr>
        <w:tabs>
          <w:tab w:val="left" w:pos="1720"/>
        </w:tabs>
      </w:pPr>
    </w:p>
    <w:p w14:paraId="3733CAA6" w14:textId="77777777" w:rsidR="00677074" w:rsidRDefault="00677074">
      <w:pPr>
        <w:pStyle w:val="Ttulo1"/>
        <w:tabs>
          <w:tab w:val="left" w:pos="1720"/>
        </w:tabs>
      </w:pPr>
      <w:r>
        <w:t>Federico Trillo-Figueroa</w:t>
      </w:r>
    </w:p>
    <w:p w14:paraId="58F21ED7" w14:textId="77777777" w:rsidR="00677074" w:rsidRDefault="00677074">
      <w:pPr>
        <w:tabs>
          <w:tab w:val="left" w:pos="1720"/>
        </w:tabs>
        <w:rPr>
          <w:b/>
        </w:rPr>
      </w:pPr>
    </w:p>
    <w:p w14:paraId="5B960475" w14:textId="77777777" w:rsidR="00677074" w:rsidRDefault="00677074">
      <w:pPr>
        <w:ind w:left="709" w:hanging="709"/>
        <w:rPr>
          <w:i/>
        </w:rPr>
      </w:pPr>
      <w:r>
        <w:t xml:space="preserve">Fernández de la Mora, G. Rev. of </w:t>
      </w:r>
      <w:r>
        <w:rPr>
          <w:i/>
        </w:rPr>
        <w:t>El poder político en los dramas de Shakespeare.</w:t>
      </w:r>
      <w:r>
        <w:t xml:space="preserve"> By Federico Trillo-Figueroa. </w:t>
      </w:r>
      <w:r>
        <w:rPr>
          <w:i/>
        </w:rPr>
        <w:t xml:space="preserve">Razón Española. </w:t>
      </w:r>
    </w:p>
    <w:p w14:paraId="2535DAFE" w14:textId="77777777" w:rsidR="00677074" w:rsidRDefault="00407384">
      <w:pPr>
        <w:ind w:left="709" w:hanging="1"/>
      </w:pPr>
      <w:hyperlink r:id="rId10" w:history="1">
        <w:r w:rsidR="00677074">
          <w:rPr>
            <w:rStyle w:val="Hipervnculo"/>
          </w:rPr>
          <w:t>http://galeon.hispavista.com/razonespanola/r100-tri.htm</w:t>
        </w:r>
      </w:hyperlink>
    </w:p>
    <w:p w14:paraId="1E1EF7A0" w14:textId="77777777" w:rsidR="00677074" w:rsidRDefault="00677074">
      <w:pPr>
        <w:ind w:left="709" w:hanging="709"/>
      </w:pPr>
      <w:r>
        <w:lastRenderedPageBreak/>
        <w:tab/>
        <w:t>2004-07-19</w:t>
      </w:r>
    </w:p>
    <w:p w14:paraId="250E7531" w14:textId="77777777" w:rsidR="00677074" w:rsidRDefault="00677074">
      <w:pPr>
        <w:ind w:left="709" w:hanging="709"/>
      </w:pPr>
      <w:r>
        <w:t>García Landa, José Ángel. (Shakespeare, Trillo, y las ficciones del poder). In García Landa,</w:t>
      </w:r>
      <w:r>
        <w:rPr>
          <w:i/>
        </w:rPr>
        <w:t xml:space="preserve"> Blog de notas</w:t>
      </w:r>
      <w:r>
        <w:t xml:space="preserve"> 24 Nov. 2004 </w:t>
      </w:r>
    </w:p>
    <w:p w14:paraId="36B297E4" w14:textId="77777777" w:rsidR="00677074" w:rsidRDefault="00407384">
      <w:pPr>
        <w:ind w:hanging="12"/>
      </w:pPr>
      <w:hyperlink r:id="rId11" w:anchor="extraidode" w:history="1">
        <w:r w:rsidR="00677074">
          <w:rPr>
            <w:rStyle w:val="Hipervnculo"/>
          </w:rPr>
          <w:t>http://www.unizar.es/departamentos/filologia_inglesa/garciala/z04.html#extraidode</w:t>
        </w:r>
      </w:hyperlink>
      <w:r w:rsidR="00677074">
        <w:t xml:space="preserve"> </w:t>
      </w:r>
    </w:p>
    <w:p w14:paraId="7C79DD6A" w14:textId="77777777" w:rsidR="00677074" w:rsidRDefault="00677074">
      <w:r>
        <w:tab/>
        <w:t>2006-07-08</w:t>
      </w:r>
    </w:p>
    <w:p w14:paraId="6A3038AC" w14:textId="77777777" w:rsidR="00677074" w:rsidRDefault="00677074">
      <w:pPr>
        <w:tabs>
          <w:tab w:val="left" w:pos="1720"/>
        </w:tabs>
        <w:rPr>
          <w:b/>
        </w:rPr>
      </w:pPr>
    </w:p>
    <w:p w14:paraId="56FB006A" w14:textId="3E0B94B7" w:rsidR="00677074" w:rsidRDefault="00677074"/>
    <w:p w14:paraId="5D550B5E" w14:textId="22A1FBA7" w:rsidR="002B5389" w:rsidRDefault="002B5389"/>
    <w:p w14:paraId="3B3FFBBA" w14:textId="20A8E20B" w:rsidR="002B5389" w:rsidRDefault="002B5389"/>
    <w:p w14:paraId="09F480D0" w14:textId="40CF3A8E" w:rsidR="002B5389" w:rsidRDefault="002B5389">
      <w:r>
        <w:t>Video</w:t>
      </w:r>
    </w:p>
    <w:p w14:paraId="690639A4" w14:textId="2EDE4389" w:rsidR="002B5389" w:rsidRDefault="002B5389"/>
    <w:p w14:paraId="1FD1BB62" w14:textId="4C0E658F" w:rsidR="002B5389" w:rsidRDefault="002B5389"/>
    <w:p w14:paraId="401B4E26" w14:textId="77777777" w:rsidR="002B5389" w:rsidRPr="009A6BDB" w:rsidRDefault="002B5389" w:rsidP="002B5389">
      <w:pPr>
        <w:rPr>
          <w:szCs w:val="28"/>
        </w:rPr>
      </w:pPr>
      <w:r w:rsidRPr="002B5389">
        <w:rPr>
          <w:szCs w:val="28"/>
          <w:lang w:val="es-ES"/>
        </w:rPr>
        <w:t xml:space="preserve">Arranz, David Felipe. </w:t>
      </w:r>
      <w:r w:rsidRPr="009A6BDB">
        <w:rPr>
          <w:szCs w:val="28"/>
        </w:rPr>
        <w:t xml:space="preserve">"Federico Trillo y Antonio Rubio: Sobre Shakespeare y el Desastre de Annual." Video. (Cautivos del Mal). </w:t>
      </w:r>
      <w:r w:rsidRPr="009A6BDB">
        <w:rPr>
          <w:i/>
          <w:iCs/>
          <w:szCs w:val="28"/>
        </w:rPr>
        <w:t>YouTube (Periodista Digital)</w:t>
      </w:r>
      <w:r w:rsidRPr="009A6BDB">
        <w:rPr>
          <w:szCs w:val="28"/>
        </w:rPr>
        <w:t xml:space="preserve"> </w:t>
      </w:r>
      <w:r>
        <w:rPr>
          <w:szCs w:val="28"/>
        </w:rPr>
        <w:t>6 Aug. 2022.*</w:t>
      </w:r>
    </w:p>
    <w:p w14:paraId="7291EAB5" w14:textId="77777777" w:rsidR="002B5389" w:rsidRPr="009A6BDB" w:rsidRDefault="002B5389" w:rsidP="002B5389">
      <w:pPr>
        <w:rPr>
          <w:szCs w:val="28"/>
        </w:rPr>
      </w:pPr>
      <w:r w:rsidRPr="009A6BDB">
        <w:rPr>
          <w:szCs w:val="28"/>
        </w:rPr>
        <w:tab/>
      </w:r>
      <w:hyperlink r:id="rId12" w:history="1">
        <w:r w:rsidRPr="00143CF3">
          <w:rPr>
            <w:rStyle w:val="Hipervnculo"/>
            <w:szCs w:val="28"/>
          </w:rPr>
          <w:t>https://youtu.be/B6MAMWlc4m8</w:t>
        </w:r>
      </w:hyperlink>
      <w:r>
        <w:rPr>
          <w:szCs w:val="28"/>
        </w:rPr>
        <w:t xml:space="preserve"> </w:t>
      </w:r>
    </w:p>
    <w:p w14:paraId="62E618F7" w14:textId="77777777" w:rsidR="002B5389" w:rsidRPr="009A6BDB" w:rsidRDefault="002B5389" w:rsidP="002B5389">
      <w:r>
        <w:tab/>
        <w:t>2022</w:t>
      </w:r>
    </w:p>
    <w:p w14:paraId="5F5AF950" w14:textId="6AA31EF1" w:rsidR="002B5389" w:rsidRDefault="002B5389"/>
    <w:p w14:paraId="16A6E3A3" w14:textId="77777777" w:rsidR="00352721" w:rsidRPr="00413FA9" w:rsidRDefault="00352721" w:rsidP="00352721">
      <w:pPr>
        <w:rPr>
          <w:lang w:val="es-ES"/>
        </w:rPr>
      </w:pPr>
      <w:r>
        <w:t>Rosillo, Pedro. "Entrevista 360 al comandante Molina, investigador militar Yak-42."</w:t>
      </w:r>
      <w:r w:rsidRPr="000F31FF">
        <w:t xml:space="preserve"> </w:t>
      </w:r>
      <w:r w:rsidRPr="00413FA9">
        <w:rPr>
          <w:lang w:val="es-ES"/>
        </w:rPr>
        <w:t xml:space="preserve">Video interview with Juan Manuel Molina Valdés. </w:t>
      </w:r>
      <w:r w:rsidRPr="00413FA9">
        <w:rPr>
          <w:i/>
          <w:iCs/>
          <w:lang w:val="es-ES"/>
        </w:rPr>
        <w:t>YouTube (Pedro Rosillo)</w:t>
      </w:r>
      <w:r w:rsidRPr="00413FA9">
        <w:rPr>
          <w:lang w:val="es-ES"/>
        </w:rPr>
        <w:t xml:space="preserve"> 7 Sept. 2022.* (José Bono, Federico Trillo, </w:t>
      </w:r>
      <w:r>
        <w:t>Grande Marlaska, Complaints, Trials).</w:t>
      </w:r>
    </w:p>
    <w:p w14:paraId="1B77A242" w14:textId="77777777" w:rsidR="00352721" w:rsidRPr="00AE22BD" w:rsidRDefault="00407384" w:rsidP="00352721">
      <w:pPr>
        <w:ind w:left="709" w:hanging="1"/>
        <w:rPr>
          <w:lang w:val="es-ES"/>
        </w:rPr>
      </w:pPr>
      <w:hyperlink r:id="rId13" w:history="1">
        <w:r w:rsidR="00352721" w:rsidRPr="00AE22BD">
          <w:rPr>
            <w:rStyle w:val="Hipervnculo"/>
            <w:lang w:val="es-ES"/>
          </w:rPr>
          <w:t>https://youtu.be/jHgWdEnt2Bc</w:t>
        </w:r>
      </w:hyperlink>
      <w:r w:rsidR="00352721" w:rsidRPr="00AE22BD">
        <w:rPr>
          <w:color w:val="1D9BF0"/>
          <w:lang w:val="es-ES"/>
        </w:rPr>
        <w:t xml:space="preserve"> </w:t>
      </w:r>
    </w:p>
    <w:p w14:paraId="579880BD" w14:textId="77777777" w:rsidR="00352721" w:rsidRPr="00352721" w:rsidRDefault="00352721" w:rsidP="00352721">
      <w:pPr>
        <w:rPr>
          <w:lang w:val="es-ES"/>
        </w:rPr>
      </w:pPr>
      <w:r w:rsidRPr="00AE22BD">
        <w:rPr>
          <w:lang w:val="es-ES"/>
        </w:rPr>
        <w:tab/>
      </w:r>
      <w:r w:rsidRPr="00352721">
        <w:rPr>
          <w:lang w:val="es-ES"/>
        </w:rPr>
        <w:t>2022</w:t>
      </w:r>
    </w:p>
    <w:p w14:paraId="0EE6F6A5" w14:textId="4D90CB6B" w:rsidR="002B5389" w:rsidRPr="00352721" w:rsidRDefault="002B5389">
      <w:pPr>
        <w:rPr>
          <w:lang w:val="es-ES"/>
        </w:rPr>
      </w:pPr>
    </w:p>
    <w:p w14:paraId="46D8998B" w14:textId="7E8742E2" w:rsidR="002B5389" w:rsidRDefault="002B5389"/>
    <w:p w14:paraId="261DCCB1" w14:textId="60426E0D" w:rsidR="002B5389" w:rsidRDefault="002B5389"/>
    <w:p w14:paraId="6F84DB10" w14:textId="77777777" w:rsidR="002B5389" w:rsidRDefault="002B5389"/>
    <w:p w14:paraId="764BCBDB" w14:textId="77777777" w:rsidR="00677074" w:rsidRDefault="00677074"/>
    <w:p w14:paraId="54D8793C" w14:textId="77777777" w:rsidR="00677074" w:rsidRDefault="00677074">
      <w:pPr>
        <w:rPr>
          <w:b/>
        </w:rPr>
      </w:pPr>
      <w:r>
        <w:rPr>
          <w:b/>
        </w:rPr>
        <w:t>Carlos Villar Flor</w:t>
      </w:r>
    </w:p>
    <w:p w14:paraId="0FAFC333" w14:textId="77777777" w:rsidR="00677074" w:rsidRDefault="00677074">
      <w:pPr>
        <w:rPr>
          <w:b/>
        </w:rPr>
      </w:pPr>
    </w:p>
    <w:p w14:paraId="64E02B2E" w14:textId="77777777" w:rsidR="00677074" w:rsidRDefault="00677074">
      <w:r>
        <w:t xml:space="preserve">Morales, Carlos Javier. "El arte de novelar de Evelyn Waugh." Rev. of </w:t>
      </w:r>
      <w:r>
        <w:rPr>
          <w:i/>
        </w:rPr>
        <w:t>Personaje y caracterización en las novelas de Evelyn Waugh.</w:t>
      </w:r>
      <w:r>
        <w:t xml:space="preserve"> By Carlos Villar Flor. </w:t>
      </w:r>
      <w:r>
        <w:rPr>
          <w:i/>
        </w:rPr>
        <w:t>Miscelánea</w:t>
      </w:r>
      <w:r>
        <w:t xml:space="preserve"> 19 (1998): 232-34.*</w:t>
      </w:r>
    </w:p>
    <w:p w14:paraId="06E571A2" w14:textId="77777777" w:rsidR="00677074" w:rsidRDefault="00677074"/>
    <w:p w14:paraId="65B6824F" w14:textId="77777777" w:rsidR="005A17D4" w:rsidRDefault="005A17D4"/>
    <w:p w14:paraId="382BA307" w14:textId="77777777" w:rsidR="005A17D4" w:rsidRDefault="005A17D4"/>
    <w:p w14:paraId="6A93308D" w14:textId="77777777" w:rsidR="005A17D4" w:rsidRDefault="005A17D4"/>
    <w:p w14:paraId="2E2DA27F" w14:textId="358C9109" w:rsidR="005A17D4" w:rsidRDefault="005A17D4">
      <w:pPr>
        <w:rPr>
          <w:b/>
          <w:bCs/>
        </w:rPr>
      </w:pPr>
      <w:r>
        <w:rPr>
          <w:b/>
          <w:bCs/>
        </w:rPr>
        <w:t>Zuín Ramírez, María Mercedes</w:t>
      </w:r>
    </w:p>
    <w:p w14:paraId="0D899496" w14:textId="77777777" w:rsidR="005A17D4" w:rsidRDefault="005A17D4">
      <w:pPr>
        <w:rPr>
          <w:b/>
          <w:bCs/>
        </w:rPr>
      </w:pPr>
    </w:p>
    <w:p w14:paraId="50BC7413" w14:textId="77777777" w:rsidR="005A17D4" w:rsidRDefault="005A17D4">
      <w:pPr>
        <w:rPr>
          <w:b/>
          <w:bCs/>
        </w:rPr>
      </w:pPr>
    </w:p>
    <w:p w14:paraId="54BED5E3" w14:textId="03FDA38F" w:rsidR="005A17D4" w:rsidRPr="005A17D4" w:rsidRDefault="005A17D4">
      <w:r>
        <w:t>Related works</w:t>
      </w:r>
    </w:p>
    <w:p w14:paraId="35624538" w14:textId="77777777" w:rsidR="005A17D4" w:rsidRDefault="005A17D4"/>
    <w:p w14:paraId="111CA848" w14:textId="77777777" w:rsidR="005A17D4" w:rsidRPr="009C1468" w:rsidRDefault="005A17D4" w:rsidP="005A17D4">
      <w:pPr>
        <w:rPr>
          <w:rStyle w:val="css-1qaijid"/>
          <w:i/>
          <w:iCs/>
        </w:rPr>
      </w:pPr>
      <w:r w:rsidRPr="005A17D4">
        <w:rPr>
          <w:rStyle w:val="css-1qaijid"/>
          <w:lang w:val="es-ES"/>
        </w:rPr>
        <w:t xml:space="preserve">Barros Ordóñez, Gladys Yolanda. </w:t>
      </w:r>
      <w:r w:rsidRPr="009C1468">
        <w:rPr>
          <w:rStyle w:val="css-1qaijid"/>
        </w:rPr>
        <w:t>"Análisis del estilo narrativo de la novela</w:t>
      </w:r>
      <w:r>
        <w:rPr>
          <w:rStyle w:val="css-1qaijid"/>
        </w:rPr>
        <w:t xml:space="preserve"> </w:t>
      </w:r>
      <w:r>
        <w:rPr>
          <w:rStyle w:val="css-1qaijid"/>
          <w:i/>
          <w:iCs/>
        </w:rPr>
        <w:t>Miguel busca a su papá,</w:t>
      </w:r>
      <w:r>
        <w:rPr>
          <w:rStyle w:val="css-1qaijid"/>
        </w:rPr>
        <w:t xml:space="preserve"> de Graciela Eldredge, como aporte a la formación de valores en los niños." MA diss. Supervisor: María Mercedes Zuín Ramírez. Universidad Técnica Particular de Loja, 2013. Online at </w:t>
      </w:r>
      <w:r>
        <w:rPr>
          <w:rStyle w:val="css-1qaijid"/>
          <w:i/>
          <w:iCs/>
        </w:rPr>
        <w:t>Academia.*</w:t>
      </w:r>
    </w:p>
    <w:p w14:paraId="13708602" w14:textId="77777777" w:rsidR="005A17D4" w:rsidRDefault="005A17D4" w:rsidP="005A17D4">
      <w:pPr>
        <w:rPr>
          <w:rStyle w:val="css-1qaijid"/>
        </w:rPr>
      </w:pPr>
      <w:r>
        <w:rPr>
          <w:rStyle w:val="css-1qaijid"/>
        </w:rPr>
        <w:tab/>
      </w:r>
      <w:hyperlink r:id="rId14" w:history="1">
        <w:r w:rsidRPr="00CF3466">
          <w:rPr>
            <w:rStyle w:val="Hipervnculo"/>
          </w:rPr>
          <w:t>https://www.academia.edu/110169933/</w:t>
        </w:r>
      </w:hyperlink>
    </w:p>
    <w:p w14:paraId="5ED1C8E0" w14:textId="77777777" w:rsidR="005A17D4" w:rsidRDefault="005A17D4" w:rsidP="005A17D4">
      <w:pPr>
        <w:rPr>
          <w:rStyle w:val="css-1qaijid"/>
        </w:rPr>
      </w:pPr>
      <w:r>
        <w:rPr>
          <w:rStyle w:val="css-1qaijid"/>
        </w:rPr>
        <w:tab/>
        <w:t>2023</w:t>
      </w:r>
    </w:p>
    <w:p w14:paraId="0B748B9C" w14:textId="77777777" w:rsidR="005A17D4" w:rsidRDefault="005A17D4"/>
    <w:sectPr w:rsidR="005A17D4">
      <w:headerReference w:type="even" r:id="rId15"/>
      <w:headerReference w:type="default" r:id="rId16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26B8" w14:textId="77777777" w:rsidR="00DA009F" w:rsidRDefault="00DA009F">
      <w:r>
        <w:separator/>
      </w:r>
    </w:p>
  </w:endnote>
  <w:endnote w:type="continuationSeparator" w:id="0">
    <w:p w14:paraId="27180CA3" w14:textId="77777777" w:rsidR="00DA009F" w:rsidRDefault="00DA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6BA9" w14:textId="77777777" w:rsidR="00DA009F" w:rsidRDefault="00DA009F">
      <w:r>
        <w:separator/>
      </w:r>
    </w:p>
  </w:footnote>
  <w:footnote w:type="continuationSeparator" w:id="0">
    <w:p w14:paraId="3682BBB9" w14:textId="77777777" w:rsidR="00DA009F" w:rsidRDefault="00DA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C9EF" w14:textId="77777777" w:rsidR="00711127" w:rsidRDefault="0071112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FCAE50" w14:textId="77777777" w:rsidR="00711127" w:rsidRDefault="007111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8951" w14:textId="77777777" w:rsidR="00711127" w:rsidRDefault="0071112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07BB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219D646" w14:textId="77777777" w:rsidR="00711127" w:rsidRDefault="007111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F11"/>
    <w:rsid w:val="00090367"/>
    <w:rsid w:val="001054BF"/>
    <w:rsid w:val="002307BB"/>
    <w:rsid w:val="002B5389"/>
    <w:rsid w:val="002D793B"/>
    <w:rsid w:val="0031248E"/>
    <w:rsid w:val="00352721"/>
    <w:rsid w:val="00374E6C"/>
    <w:rsid w:val="00407384"/>
    <w:rsid w:val="004B3B08"/>
    <w:rsid w:val="005A17D4"/>
    <w:rsid w:val="005D1F11"/>
    <w:rsid w:val="00677074"/>
    <w:rsid w:val="00711127"/>
    <w:rsid w:val="007126D4"/>
    <w:rsid w:val="007248AC"/>
    <w:rsid w:val="00A06320"/>
    <w:rsid w:val="00B77E8A"/>
    <w:rsid w:val="00DA009F"/>
    <w:rsid w:val="00D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C5E3D0"/>
  <w14:defaultImageDpi w14:val="300"/>
  <w15:docId w15:val="{3785E604-3948-A644-8962-4ABF5E54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7248AC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ss-1qaijid">
    <w:name w:val="css-1qaijid"/>
    <w:basedOn w:val="Fuentedeprrafopredeter"/>
    <w:rsid w:val="005A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" TargetMode="External"/><Relationship Id="rId13" Type="http://schemas.openxmlformats.org/officeDocument/2006/relationships/hyperlink" Target="https://youtu.be/jHgWdEnt2B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OVjpAfG9bl8" TargetMode="External"/><Relationship Id="rId12" Type="http://schemas.openxmlformats.org/officeDocument/2006/relationships/hyperlink" Target="https://youtu.be/B6MAMWlc4m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unizar.es/departamentos/filologia_inglesa/garciala/z04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galeon.hispavista.com/razonespanola/r100-tri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bertaddigital.com/cultura/libros/2015-03-03/fray-josepho-a-don-ricardo-senabre-in-memoriam-74971/" TargetMode="External"/><Relationship Id="rId14" Type="http://schemas.openxmlformats.org/officeDocument/2006/relationships/hyperlink" Target="https://www.academia.edu/1101699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509</Words>
  <Characters>3967</Characters>
  <Application>Microsoft Office Word</Application>
  <DocSecurity>0</DocSecurity>
  <Lines>33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4468</CharactersWithSpaces>
  <SharedDoc>false</SharedDoc>
  <HLinks>
    <vt:vector size="30" baseType="variant">
      <vt:variant>
        <vt:i4>5505143</vt:i4>
      </vt:variant>
      <vt:variant>
        <vt:i4>12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extraidode</vt:lpwstr>
      </vt:variant>
      <vt:variant>
        <vt:i4>3080261</vt:i4>
      </vt:variant>
      <vt:variant>
        <vt:i4>9</vt:i4>
      </vt:variant>
      <vt:variant>
        <vt:i4>0</vt:i4>
      </vt:variant>
      <vt:variant>
        <vt:i4>5</vt:i4>
      </vt:variant>
      <vt:variant>
        <vt:lpwstr>http://galeon.hispavista.com/razonespanola/r100-tri.htm</vt:lpwstr>
      </vt:variant>
      <vt:variant>
        <vt:lpwstr/>
      </vt:variant>
      <vt:variant>
        <vt:i4>3211376</vt:i4>
      </vt:variant>
      <vt:variant>
        <vt:i4>6</vt:i4>
      </vt:variant>
      <vt:variant>
        <vt:i4>0</vt:i4>
      </vt:variant>
      <vt:variant>
        <vt:i4>5</vt:i4>
      </vt:variant>
      <vt:variant>
        <vt:lpwstr>http://www.libertaddigital.com/cultura/libros/2015-03-03/fray-josepho-a-don-ricardo-senabre-in-memoriam-74971/</vt:lpwstr>
      </vt:variant>
      <vt:variant>
        <vt:lpwstr/>
      </vt:variant>
      <vt:variant>
        <vt:i4>7405569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2017-07-27T14:26:00Z</dcterms:created>
  <dcterms:modified xsi:type="dcterms:W3CDTF">2023-12-11T12:02:00Z</dcterms:modified>
</cp:coreProperties>
</file>