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90AC5E" w14:textId="77777777" w:rsidR="005F5D93" w:rsidRPr="00213AF0" w:rsidRDefault="005F5D93" w:rsidP="005F5D9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6316CD0" w14:textId="77777777" w:rsidR="005F5D93" w:rsidRDefault="005F5D93" w:rsidP="005F5D9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1283929" w14:textId="77777777" w:rsidR="005F5D93" w:rsidRPr="0018683B" w:rsidRDefault="005F5D93" w:rsidP="005F5D93">
      <w:pPr>
        <w:jc w:val="center"/>
        <w:rPr>
          <w:sz w:val="24"/>
          <w:lang w:val="es-ES"/>
        </w:rPr>
      </w:pPr>
      <w:hyperlink r:id="rId4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1F25AC51" w14:textId="77777777" w:rsidR="005F5D93" w:rsidRPr="00726328" w:rsidRDefault="005F5D93" w:rsidP="005F5D93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035071C7" w14:textId="77777777" w:rsidR="005F5D93" w:rsidRPr="006F2464" w:rsidRDefault="005F5D93" w:rsidP="005F5D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029844F" w14:textId="77777777" w:rsidR="005F5D93" w:rsidRPr="006F2464" w:rsidRDefault="005F5D93" w:rsidP="005F5D93">
      <w:pPr>
        <w:jc w:val="center"/>
        <w:rPr>
          <w:lang w:val="en-US"/>
        </w:rPr>
      </w:pPr>
    </w:p>
    <w:p w14:paraId="4CC16F3E" w14:textId="77777777" w:rsidR="00855F3C" w:rsidRDefault="00855F3C" w:rsidP="00855F3C">
      <w:pPr>
        <w:ind w:left="0" w:firstLine="0"/>
        <w:jc w:val="center"/>
      </w:pPr>
      <w:bookmarkStart w:id="2" w:name="_GoBack"/>
      <w:bookmarkEnd w:id="0"/>
      <w:bookmarkEnd w:id="1"/>
      <w:bookmarkEnd w:id="2"/>
    </w:p>
    <w:p w14:paraId="33D57F75" w14:textId="77777777" w:rsidR="00855F3C" w:rsidRDefault="00855F3C">
      <w:pPr>
        <w:widowControl w:val="0"/>
        <w:autoSpaceDE w:val="0"/>
        <w:autoSpaceDN w:val="0"/>
        <w:adjustRightInd w:val="0"/>
        <w:ind w:left="709" w:right="-1" w:hanging="709"/>
        <w:jc w:val="center"/>
        <w:rPr>
          <w:sz w:val="20"/>
        </w:rPr>
      </w:pPr>
    </w:p>
    <w:p w14:paraId="20876E7E" w14:textId="77777777" w:rsidR="00855F3C" w:rsidRDefault="00855F3C">
      <w:pPr>
        <w:pStyle w:val="Ttulo1"/>
      </w:pPr>
      <w:r>
        <w:t>E. D. Hirsch</w:t>
      </w:r>
    </w:p>
    <w:p w14:paraId="06A69A17" w14:textId="77777777" w:rsidR="00855F3C" w:rsidRDefault="00855F3C">
      <w:pPr>
        <w:rPr>
          <w:b/>
          <w:sz w:val="36"/>
        </w:rPr>
      </w:pPr>
    </w:p>
    <w:p w14:paraId="40720E51" w14:textId="77777777" w:rsidR="00855F3C" w:rsidRDefault="00855F3C">
      <w:pPr>
        <w:pStyle w:val="Sangradetextonormal"/>
        <w:rPr>
          <w:b/>
        </w:rPr>
      </w:pPr>
      <w:r>
        <w:t>(US humanist critic and theorist of interpretation, polemical defender of traditional core curriculum in literature and culture)</w:t>
      </w:r>
    </w:p>
    <w:p w14:paraId="729C0879" w14:textId="77777777" w:rsidR="00855F3C" w:rsidRDefault="00855F3C">
      <w:pPr>
        <w:rPr>
          <w:b/>
          <w:sz w:val="36"/>
        </w:rPr>
      </w:pPr>
    </w:p>
    <w:p w14:paraId="66FDFBFF" w14:textId="77777777" w:rsidR="00855F3C" w:rsidRDefault="00855F3C">
      <w:pPr>
        <w:rPr>
          <w:b/>
          <w:sz w:val="36"/>
        </w:rPr>
      </w:pPr>
    </w:p>
    <w:p w14:paraId="38B95129" w14:textId="77777777" w:rsidR="00855F3C" w:rsidRDefault="00855F3C">
      <w:pPr>
        <w:rPr>
          <w:b/>
        </w:rPr>
      </w:pPr>
      <w:r>
        <w:rPr>
          <w:b/>
        </w:rPr>
        <w:t>Works</w:t>
      </w:r>
    </w:p>
    <w:p w14:paraId="386B5E79" w14:textId="77777777" w:rsidR="00855F3C" w:rsidRDefault="00855F3C">
      <w:pPr>
        <w:rPr>
          <w:b/>
        </w:rPr>
      </w:pPr>
    </w:p>
    <w:p w14:paraId="0A1413DD" w14:textId="77777777" w:rsidR="00855F3C" w:rsidRDefault="00855F3C">
      <w:r>
        <w:t xml:space="preserve">Hirsch, E. D., Jr. "Objective Interpretation." </w:t>
      </w:r>
      <w:r>
        <w:rPr>
          <w:i/>
        </w:rPr>
        <w:t>PMLA</w:t>
      </w:r>
      <w:r>
        <w:t xml:space="preserve"> 75 (1960). </w:t>
      </w:r>
    </w:p>
    <w:p w14:paraId="3F4AB8D6" w14:textId="77777777" w:rsidR="00855F3C" w:rsidRDefault="00855F3C">
      <w:r>
        <w:t xml:space="preserve">_____. "Objective Interpretation." In </w:t>
      </w:r>
      <w:r>
        <w:rPr>
          <w:i/>
        </w:rPr>
        <w:t>Critical Theory since Plato.</w:t>
      </w:r>
      <w:r>
        <w:t xml:space="preserve"> Ed. Hazard Adams. San Diego: Harcourt Brace Jovanovich, 1971. 1176-94.*</w:t>
      </w:r>
    </w:p>
    <w:p w14:paraId="30A1C262" w14:textId="77777777" w:rsidR="00855F3C" w:rsidRDefault="00855F3C" w:rsidP="00855F3C">
      <w:r>
        <w:t xml:space="preserve">_____. "Objective Interpretation." In </w:t>
      </w:r>
      <w:r>
        <w:rPr>
          <w:i/>
        </w:rPr>
        <w:t>The Norton Anthology of Theory and Criticism.</w:t>
      </w:r>
      <w:r>
        <w:t xml:space="preserve"> Ed. Vincent B. Leitch et al. New York: Norton, 2001.*</w:t>
      </w:r>
    </w:p>
    <w:p w14:paraId="48AAFEDF" w14:textId="77777777" w:rsidR="00855F3C" w:rsidRDefault="00855F3C">
      <w:pPr>
        <w:tabs>
          <w:tab w:val="left" w:pos="8220"/>
        </w:tabs>
        <w:ind w:right="10"/>
      </w:pPr>
      <w:r>
        <w:t xml:space="preserve">_____. "Truth and Method in Interpretation." </w:t>
      </w:r>
      <w:r>
        <w:rPr>
          <w:i/>
        </w:rPr>
        <w:t>Review of Metaphysics</w:t>
      </w:r>
      <w:r>
        <w:t xml:space="preserve"> (1964-65): 488-507.</w:t>
      </w:r>
    </w:p>
    <w:p w14:paraId="63007F9C" w14:textId="77777777" w:rsidR="00855F3C" w:rsidRDefault="00855F3C">
      <w:r>
        <w:t xml:space="preserve">_____. </w:t>
      </w:r>
      <w:r>
        <w:rPr>
          <w:i/>
        </w:rPr>
        <w:t>Validity in Interpretation.</w:t>
      </w:r>
      <w:r>
        <w:t xml:space="preserve"> New Haven: Yale UP, 1966.*</w:t>
      </w:r>
    </w:p>
    <w:p w14:paraId="252C7245" w14:textId="77777777" w:rsidR="00855F3C" w:rsidRDefault="00855F3C">
      <w:r>
        <w:t xml:space="preserve">_____. </w:t>
      </w:r>
      <w:r>
        <w:rPr>
          <w:i/>
        </w:rPr>
        <w:t>Teoria dell'interpretazione e critica letteraria.</w:t>
      </w:r>
      <w:r>
        <w:t xml:space="preserve"> Bologna: Il Mulino, 1973.</w:t>
      </w:r>
    </w:p>
    <w:p w14:paraId="35287870" w14:textId="77777777" w:rsidR="00855F3C" w:rsidRDefault="00855F3C">
      <w:pPr>
        <w:rPr>
          <w:color w:val="000000"/>
        </w:rPr>
      </w:pPr>
      <w:r>
        <w:rPr>
          <w:color w:val="000000"/>
        </w:rPr>
        <w:t xml:space="preserve">_____. From </w:t>
      </w:r>
      <w:r>
        <w:rPr>
          <w:i/>
          <w:color w:val="000000"/>
        </w:rPr>
        <w:t>Validity in Interpretation.</w:t>
      </w:r>
      <w:r>
        <w:rPr>
          <w:color w:val="000000"/>
        </w:rPr>
        <w:t xml:space="preserve"> In </w:t>
      </w:r>
      <w:r>
        <w:rPr>
          <w:i/>
          <w:color w:val="000000"/>
        </w:rPr>
        <w:t>Theory of the Novel: A Historical Approach.</w:t>
      </w:r>
      <w:r>
        <w:rPr>
          <w:color w:val="000000"/>
        </w:rPr>
        <w:t xml:space="preserve"> Ed. Michael McKeon. Baltimore: Johns Hopkins UP, 2000. 14-33.* (Genre)</w:t>
      </w:r>
    </w:p>
    <w:p w14:paraId="6CA14371" w14:textId="77777777" w:rsidR="00855F3C" w:rsidRDefault="00855F3C">
      <w:r>
        <w:t xml:space="preserve">_____. "Three Dimensions of Hermeneutics." </w:t>
      </w:r>
      <w:r>
        <w:rPr>
          <w:i/>
        </w:rPr>
        <w:t>New Literary History</w:t>
      </w:r>
      <w:r>
        <w:t xml:space="preserve"> 3 (1971-72): 245-61. Rpt. in Hirsch, </w:t>
      </w:r>
      <w:r>
        <w:rPr>
          <w:i/>
        </w:rPr>
        <w:t>The Aims of Interpretation.</w:t>
      </w:r>
    </w:p>
    <w:p w14:paraId="01A52F54" w14:textId="77777777" w:rsidR="00855F3C" w:rsidRDefault="00855F3C">
      <w:r>
        <w:t xml:space="preserve">_____. "Three Dimensions of Hermeneutics." Select. in </w:t>
      </w:r>
      <w:r>
        <w:rPr>
          <w:i/>
        </w:rPr>
        <w:t>Twentieth-Century Literary Theory.</w:t>
      </w:r>
      <w:r>
        <w:t xml:space="preserve"> Ed. K. M. Newton. London: Macmillan, 1988. 109-13.</w:t>
      </w:r>
    </w:p>
    <w:p w14:paraId="391564EF" w14:textId="77777777" w:rsidR="00855F3C" w:rsidRDefault="00855F3C">
      <w:r>
        <w:t xml:space="preserve">_____. "Tres dimensiones de la hermenéutica." Trans. Félix Rodríguez Rodríguez. In </w:t>
      </w:r>
      <w:r>
        <w:rPr>
          <w:i/>
        </w:rPr>
        <w:t>Hermenéutica.</w:t>
      </w:r>
      <w:r>
        <w:t xml:space="preserve"> Ed. José Domínguez Caparrós. Madrid: Arco/Libros, 1997. 137-58.*</w:t>
      </w:r>
    </w:p>
    <w:p w14:paraId="04CE003E" w14:textId="77777777" w:rsidR="00855F3C" w:rsidRDefault="00855F3C">
      <w:r>
        <w:t xml:space="preserve">_____. Review of </w:t>
      </w:r>
      <w:r>
        <w:rPr>
          <w:i/>
        </w:rPr>
        <w:t xml:space="preserve">Natural Supernaturalism, </w:t>
      </w:r>
      <w:r>
        <w:t xml:space="preserve">by M. H. Abrams. </w:t>
      </w:r>
      <w:r>
        <w:rPr>
          <w:i/>
        </w:rPr>
        <w:t>The Wordsworth Circle</w:t>
      </w:r>
      <w:r>
        <w:t xml:space="preserve"> 3 (1972).</w:t>
      </w:r>
    </w:p>
    <w:p w14:paraId="6DEBFA2D" w14:textId="77777777" w:rsidR="00855F3C" w:rsidRDefault="00855F3C">
      <w:r>
        <w:t xml:space="preserve">_____. "Stylistics and Synonymity." In Hirsch, </w:t>
      </w:r>
      <w:r>
        <w:rPr>
          <w:i/>
        </w:rPr>
        <w:t xml:space="preserve">The Aims of Interpretation </w:t>
      </w:r>
      <w:r>
        <w:t>50-73.</w:t>
      </w:r>
    </w:p>
    <w:p w14:paraId="10E97E45" w14:textId="77777777" w:rsidR="00855F3C" w:rsidRDefault="00855F3C">
      <w:r>
        <w:lastRenderedPageBreak/>
        <w:t xml:space="preserve">_____. "What's the Use of Speech-Act Theory?" </w:t>
      </w:r>
      <w:r>
        <w:rPr>
          <w:i/>
        </w:rPr>
        <w:t xml:space="preserve">Centrum </w:t>
      </w:r>
      <w:r>
        <w:t>3.2 (1975): 121-24.</w:t>
      </w:r>
    </w:p>
    <w:p w14:paraId="689DE286" w14:textId="77777777" w:rsidR="00855F3C" w:rsidRDefault="00855F3C">
      <w:r>
        <w:t xml:space="preserve">_____. "Faulty Perspectives." Ch. 3 of </w:t>
      </w:r>
      <w:r>
        <w:rPr>
          <w:i/>
        </w:rPr>
        <w:t>The Aims of Interpretation.</w:t>
      </w:r>
      <w:r>
        <w:t xml:space="preserve"> Chicago: U of Chicago P, 1976. 36-49.*</w:t>
      </w:r>
    </w:p>
    <w:p w14:paraId="0C081722" w14:textId="77777777" w:rsidR="00855F3C" w:rsidRDefault="00855F3C">
      <w:pPr>
        <w:ind w:right="58"/>
      </w:pPr>
      <w:r>
        <w:t xml:space="preserve">_____. "Faulty Perspectives." In </w:t>
      </w:r>
      <w:r>
        <w:rPr>
          <w:i/>
        </w:rPr>
        <w:t>Modern Criticism and Theory: A Reader.</w:t>
      </w:r>
      <w:r>
        <w:t xml:space="preserve"> Ed. David Lodge. London: Longman, 1988. 253-63.*</w:t>
      </w:r>
    </w:p>
    <w:p w14:paraId="2D6C2EC5" w14:textId="77777777" w:rsidR="00855F3C" w:rsidRDefault="00855F3C">
      <w:r>
        <w:t xml:space="preserve">_____. </w:t>
      </w:r>
      <w:r>
        <w:rPr>
          <w:i/>
        </w:rPr>
        <w:t xml:space="preserve">The Aims of Interpretation. </w:t>
      </w:r>
      <w:r>
        <w:t>Chicago: U of Chicago P, 1976.*</w:t>
      </w:r>
    </w:p>
    <w:p w14:paraId="2A4B16FB" w14:textId="77777777" w:rsidR="00855F3C" w:rsidRDefault="00855F3C">
      <w:pPr>
        <w:tabs>
          <w:tab w:val="left" w:pos="8220"/>
        </w:tabs>
        <w:ind w:right="10"/>
      </w:pPr>
      <w:r>
        <w:t xml:space="preserve">_____. </w:t>
      </w:r>
      <w:r>
        <w:rPr>
          <w:i/>
        </w:rPr>
        <w:t>Come si interpreta un texto.</w:t>
      </w:r>
      <w:r>
        <w:t xml:space="preserve"> Rome: Armando, 1978.</w:t>
      </w:r>
    </w:p>
    <w:p w14:paraId="1DBD65BD" w14:textId="77777777" w:rsidR="00855F3C" w:rsidRDefault="00855F3C">
      <w:r>
        <w:t xml:space="preserve">_____. "The Politics of Theories of Interpretation." </w:t>
      </w:r>
      <w:r>
        <w:rPr>
          <w:i/>
        </w:rPr>
        <w:t>Critical Inquiry</w:t>
      </w:r>
      <w:r>
        <w:t xml:space="preserve"> 9 (1982): 235-47. Rpt. in Rylance, </w:t>
      </w:r>
      <w:r>
        <w:rPr>
          <w:i/>
        </w:rPr>
        <w:t>Debating Texts</w:t>
      </w:r>
      <w:r>
        <w:t xml:space="preserve"> 172-81. </w:t>
      </w:r>
    </w:p>
    <w:p w14:paraId="05F4D33D" w14:textId="77777777" w:rsidR="00855F3C" w:rsidRDefault="00855F3C">
      <w:r>
        <w:t xml:space="preserve">_____. "Meaning and Significance Reinterpreted." </w:t>
      </w:r>
      <w:r>
        <w:rPr>
          <w:i/>
        </w:rPr>
        <w:t>Critical Inquiry</w:t>
      </w:r>
      <w:r>
        <w:t xml:space="preserve"> 11 (1984).</w:t>
      </w:r>
    </w:p>
    <w:p w14:paraId="1C587AE4" w14:textId="77777777" w:rsidR="00855F3C" w:rsidRDefault="00855F3C">
      <w:r>
        <w:t xml:space="preserve">_____. </w:t>
      </w:r>
      <w:r>
        <w:rPr>
          <w:i/>
        </w:rPr>
        <w:t>Cultural Literacy.</w:t>
      </w:r>
      <w:r>
        <w:t xml:space="preserve"> Boston: Houghton Mifflin, 1987.</w:t>
      </w:r>
    </w:p>
    <w:p w14:paraId="096F4B5B" w14:textId="77777777" w:rsidR="00855F3C" w:rsidRDefault="00855F3C">
      <w:r>
        <w:t xml:space="preserve">_____. </w:t>
      </w:r>
      <w:r>
        <w:rPr>
          <w:i/>
        </w:rPr>
        <w:t xml:space="preserve">Cultural Literacy: What Every American Needs to Know. </w:t>
      </w:r>
      <w:r>
        <w:t>1987. New York: Random House-Vintage, 1988.*</w:t>
      </w:r>
    </w:p>
    <w:p w14:paraId="0DAAA353" w14:textId="77777777" w:rsidR="00855F3C" w:rsidRDefault="00855F3C">
      <w:pPr>
        <w:tabs>
          <w:tab w:val="left" w:pos="1720"/>
        </w:tabs>
      </w:pPr>
      <w:r>
        <w:t xml:space="preserve">_____, ed. </w:t>
      </w:r>
      <w:r>
        <w:rPr>
          <w:i/>
        </w:rPr>
        <w:t>A First Dictionary of Cultural Literacy: What Our Children Need to Know.</w:t>
      </w:r>
      <w:r>
        <w:t xml:space="preserve"> Assoc. ed. W. G. Rowland, Jr., and M. Stanford. Boston: Houghton Mifflin, 1989.</w:t>
      </w:r>
    </w:p>
    <w:p w14:paraId="664862A5" w14:textId="77777777" w:rsidR="00855F3C" w:rsidRDefault="00855F3C">
      <w:r>
        <w:t xml:space="preserve">Hirsch, Eric, and Michael O'Hanlon, eds. </w:t>
      </w:r>
      <w:r>
        <w:rPr>
          <w:i/>
        </w:rPr>
        <w:t>The Anthropology of Landscape.</w:t>
      </w:r>
      <w:r>
        <w:t xml:space="preserve"> Oxford: Clarendon, 1996.</w:t>
      </w:r>
    </w:p>
    <w:p w14:paraId="01FD3654" w14:textId="77777777" w:rsidR="00855F3C" w:rsidRDefault="00855F3C"/>
    <w:p w14:paraId="6A19D495" w14:textId="77777777" w:rsidR="00855F3C" w:rsidRDefault="00855F3C"/>
    <w:p w14:paraId="7BFD4E71" w14:textId="77777777" w:rsidR="00855F3C" w:rsidRDefault="00855F3C"/>
    <w:p w14:paraId="3FB72EA0" w14:textId="77777777" w:rsidR="00855F3C" w:rsidRDefault="00855F3C">
      <w:pPr>
        <w:rPr>
          <w:b/>
        </w:rPr>
      </w:pPr>
      <w:r>
        <w:rPr>
          <w:b/>
        </w:rPr>
        <w:t>Criticism</w:t>
      </w:r>
    </w:p>
    <w:p w14:paraId="7184876A" w14:textId="77777777" w:rsidR="00855F3C" w:rsidRDefault="00855F3C">
      <w:pPr>
        <w:rPr>
          <w:b/>
        </w:rPr>
      </w:pPr>
    </w:p>
    <w:p w14:paraId="044BDECE" w14:textId="77777777" w:rsidR="00855F3C" w:rsidRDefault="00855F3C">
      <w:r>
        <w:t xml:space="preserve">Alborg, Juan Luis. </w:t>
      </w:r>
      <w:r>
        <w:rPr>
          <w:i/>
        </w:rPr>
        <w:t>Sobre crítica y críticos.</w:t>
      </w:r>
      <w:r>
        <w:t xml:space="preserve"> Madrid: Gredos, 1991.*</w:t>
      </w:r>
    </w:p>
    <w:p w14:paraId="6DAF2A86" w14:textId="77777777" w:rsidR="00C7193F" w:rsidRDefault="00C7193F" w:rsidP="00C7193F">
      <w:pPr>
        <w:tabs>
          <w:tab w:val="left" w:pos="7797"/>
        </w:tabs>
      </w:pPr>
      <w:r>
        <w:t xml:space="preserve">García Landa, José Angel. "Authorial Intention in Literary Hermeneutics: On Two American Theories." </w:t>
      </w:r>
      <w:r>
        <w:rPr>
          <w:i/>
        </w:rPr>
        <w:t>Miscelánea</w:t>
      </w:r>
      <w:r>
        <w:t xml:space="preserve"> 12 (Zaragoza, 1991): 61-92.* Online ed. 1997 (discontinued 2008). New URL (2008).*  </w:t>
      </w:r>
    </w:p>
    <w:p w14:paraId="73FF3E87" w14:textId="77777777" w:rsidR="00C7193F" w:rsidRDefault="00C7193F" w:rsidP="00C7193F">
      <w:pPr>
        <w:tabs>
          <w:tab w:val="left" w:pos="7797"/>
        </w:tabs>
      </w:pPr>
      <w:r>
        <w:tab/>
      </w:r>
      <w:hyperlink r:id="rId5" w:history="1">
        <w:r w:rsidRPr="00905024">
          <w:rPr>
            <w:rStyle w:val="Hipervnculo"/>
          </w:rPr>
          <w:t>http://www.miscelaneajournal.net/archive/index.php?option=com_content&amp;task=blogsection&amp;id=17&amp;Itemid=77</w:t>
        </w:r>
      </w:hyperlink>
      <w:r>
        <w:t xml:space="preserve"> </w:t>
      </w:r>
    </w:p>
    <w:p w14:paraId="220EB7F5" w14:textId="77777777" w:rsidR="00C7193F" w:rsidRDefault="00C7193F" w:rsidP="00C7193F">
      <w:r>
        <w:tab/>
        <w:t>2008 DISCONTINUED 2018</w:t>
      </w:r>
    </w:p>
    <w:p w14:paraId="29B3EFAC" w14:textId="77777777" w:rsidR="00C7193F" w:rsidRDefault="00C7193F" w:rsidP="00C7193F">
      <w:r>
        <w:tab/>
      </w:r>
      <w:hyperlink r:id="rId6" w:history="1">
        <w:r w:rsidRPr="0071306B">
          <w:rPr>
            <w:rStyle w:val="Hipervnculo"/>
          </w:rPr>
          <w:t>http://www.miscelaneajournal.net/index.php/misc/article/view/465</w:t>
        </w:r>
      </w:hyperlink>
    </w:p>
    <w:p w14:paraId="76FE5FC4" w14:textId="77777777" w:rsidR="00C7193F" w:rsidRDefault="00C7193F" w:rsidP="00C7193F">
      <w:r>
        <w:tab/>
        <w:t>PDF:</w:t>
      </w:r>
    </w:p>
    <w:p w14:paraId="17ACCA95" w14:textId="77777777" w:rsidR="00C7193F" w:rsidRDefault="00C7193F" w:rsidP="00C7193F">
      <w:r>
        <w:tab/>
      </w:r>
      <w:hyperlink r:id="rId7" w:history="1">
        <w:r w:rsidRPr="0071306B">
          <w:rPr>
            <w:rStyle w:val="Hipervnculo"/>
          </w:rPr>
          <w:t>http://www.miscelaneajournal.net/index.php/misc/article/view/465/219</w:t>
        </w:r>
      </w:hyperlink>
    </w:p>
    <w:p w14:paraId="5AE46AA7" w14:textId="77777777" w:rsidR="00C7193F" w:rsidRDefault="00C7193F" w:rsidP="00C7193F">
      <w:r>
        <w:tab/>
        <w:t>2018</w:t>
      </w:r>
    </w:p>
    <w:p w14:paraId="07DC6F2C" w14:textId="77777777" w:rsidR="00910B81" w:rsidRDefault="00910B81" w:rsidP="00910B81">
      <w:r>
        <w:t xml:space="preserve">_____. "Authorial Intention in Literary Hermeneutics: On Two American Theories." iPaper at </w:t>
      </w:r>
      <w:r>
        <w:rPr>
          <w:i/>
        </w:rPr>
        <w:t>Academia</w:t>
      </w:r>
      <w:r>
        <w:t xml:space="preserve"> 9 Jan. 2011.*</w:t>
      </w:r>
    </w:p>
    <w:p w14:paraId="2EA1B10B" w14:textId="77777777" w:rsidR="00910B81" w:rsidRDefault="00910B81" w:rsidP="00910B81">
      <w:r>
        <w:tab/>
      </w:r>
      <w:hyperlink r:id="rId8" w:history="1">
        <w:r w:rsidRPr="004B7110">
          <w:rPr>
            <w:rStyle w:val="Hipervnculo"/>
          </w:rPr>
          <w:t>https://www.academia.edu/405995/</w:t>
        </w:r>
      </w:hyperlink>
    </w:p>
    <w:p w14:paraId="0C11C678" w14:textId="77777777" w:rsidR="00910B81" w:rsidRDefault="00910B81" w:rsidP="00910B81">
      <w:r>
        <w:tab/>
        <w:t>2014</w:t>
      </w:r>
    </w:p>
    <w:p w14:paraId="20F7AA69" w14:textId="77777777" w:rsidR="00910B81" w:rsidRPr="00AA796C" w:rsidRDefault="00910B81" w:rsidP="00910B81">
      <w:r>
        <w:lastRenderedPageBreak/>
        <w:t xml:space="preserve">_____. "Authorial Intention in Literary Hermeneutics: On Two American Theories." Online PDF at </w:t>
      </w:r>
      <w:r>
        <w:rPr>
          <w:i/>
        </w:rPr>
        <w:t>Social Science Research Network</w:t>
      </w:r>
      <w:r>
        <w:t xml:space="preserve"> 9 Jan. 2011.*</w:t>
      </w:r>
    </w:p>
    <w:p w14:paraId="58513631" w14:textId="77777777" w:rsidR="00910B81" w:rsidRDefault="00910B81" w:rsidP="00910B81">
      <w:r>
        <w:tab/>
      </w:r>
      <w:hyperlink r:id="rId9" w:history="1">
        <w:r w:rsidRPr="00903282">
          <w:rPr>
            <w:rStyle w:val="Hipervnculo"/>
          </w:rPr>
          <w:t>http://ssrn.com/abstract=1737206</w:t>
        </w:r>
      </w:hyperlink>
    </w:p>
    <w:p w14:paraId="3E98CA8C" w14:textId="77777777" w:rsidR="00910B81" w:rsidRDefault="00910B81" w:rsidP="00910B81">
      <w:r>
        <w:tab/>
        <w:t>2011</w:t>
      </w:r>
    </w:p>
    <w:p w14:paraId="069F210C" w14:textId="77777777" w:rsidR="00910B81" w:rsidRDefault="00910B81" w:rsidP="00910B81">
      <w:r>
        <w:tab/>
      </w:r>
      <w:r>
        <w:rPr>
          <w:i/>
        </w:rPr>
        <w:t>Cognition &amp; the Arts eJournal</w:t>
      </w:r>
      <w:r>
        <w:t xml:space="preserve"> 9 Jan. 2011.*</w:t>
      </w:r>
    </w:p>
    <w:p w14:paraId="21C38814" w14:textId="77777777" w:rsidR="00910B81" w:rsidRPr="00DD0D24" w:rsidRDefault="00910B81" w:rsidP="00910B81">
      <w:r>
        <w:rPr>
          <w:i/>
        </w:rPr>
        <w:tab/>
      </w:r>
      <w:hyperlink r:id="rId10" w:history="1">
        <w:r w:rsidRPr="00DD0D24">
          <w:rPr>
            <w:rStyle w:val="Hipervnculo"/>
          </w:rPr>
          <w:t>http://www.ssrn.com/link/Cognition-Arts.html</w:t>
        </w:r>
      </w:hyperlink>
    </w:p>
    <w:p w14:paraId="65481C03" w14:textId="77777777" w:rsidR="00910B81" w:rsidRPr="00DD0D24" w:rsidRDefault="00910B81" w:rsidP="00910B81">
      <w:r>
        <w:rPr>
          <w:i/>
        </w:rPr>
        <w:tab/>
        <w:t>2013</w:t>
      </w:r>
    </w:p>
    <w:p w14:paraId="1A679A80" w14:textId="77777777" w:rsidR="00910B81" w:rsidRPr="00DD0D24" w:rsidRDefault="00910B81" w:rsidP="00910B81">
      <w:r>
        <w:tab/>
      </w:r>
      <w:r>
        <w:rPr>
          <w:i/>
        </w:rPr>
        <w:t>Literary Theory and Criticism eJournal</w:t>
      </w:r>
      <w:r>
        <w:t xml:space="preserve"> 9 Jan. 2011.*</w:t>
      </w:r>
    </w:p>
    <w:p w14:paraId="139EDA33" w14:textId="77777777" w:rsidR="00910B81" w:rsidRDefault="00910B81" w:rsidP="00910B81">
      <w:r>
        <w:tab/>
      </w:r>
      <w:hyperlink r:id="rId11" w:history="1">
        <w:r w:rsidRPr="004E69A8">
          <w:rPr>
            <w:rStyle w:val="Hipervnculo"/>
          </w:rPr>
          <w:t>http://www.ssrn.com/link/English-Lit-Theory-Criticism.html</w:t>
        </w:r>
      </w:hyperlink>
      <w:r>
        <w:t xml:space="preserve"> </w:t>
      </w:r>
    </w:p>
    <w:p w14:paraId="502584C2" w14:textId="77777777" w:rsidR="00910B81" w:rsidRDefault="00910B81" w:rsidP="00910B81">
      <w:r>
        <w:tab/>
        <w:t>2012</w:t>
      </w:r>
    </w:p>
    <w:p w14:paraId="4A62E316" w14:textId="77777777" w:rsidR="00910B81" w:rsidRDefault="00910B81" w:rsidP="00910B81">
      <w:r>
        <w:tab/>
      </w:r>
      <w:r>
        <w:rPr>
          <w:i/>
        </w:rPr>
        <w:t>Aesthetics &amp; Philosophy of Art eJournal</w:t>
      </w:r>
      <w:r>
        <w:t xml:space="preserve"> 9 Jan. 2011.*</w:t>
      </w:r>
    </w:p>
    <w:p w14:paraId="4EAEB050" w14:textId="77777777" w:rsidR="00910B81" w:rsidRPr="00DD0D24" w:rsidRDefault="00910B81" w:rsidP="00910B81">
      <w:r>
        <w:rPr>
          <w:i/>
        </w:rPr>
        <w:tab/>
      </w:r>
      <w:hyperlink r:id="rId12" w:history="1">
        <w:r w:rsidRPr="00DD0D24">
          <w:rPr>
            <w:rStyle w:val="Hipervnculo"/>
          </w:rPr>
          <w:t>http://www.ssrn.com/link/Aesthetics-Philosophy-Art.html</w:t>
        </w:r>
      </w:hyperlink>
    </w:p>
    <w:p w14:paraId="1EAEC76E" w14:textId="77777777" w:rsidR="00910B81" w:rsidRPr="00DD0D24" w:rsidRDefault="00910B81" w:rsidP="00910B81">
      <w:r w:rsidRPr="00DD0D24">
        <w:tab/>
        <w:t>2013</w:t>
      </w:r>
    </w:p>
    <w:p w14:paraId="32257CB0" w14:textId="77777777" w:rsidR="00910B81" w:rsidRDefault="00910B81" w:rsidP="00910B81">
      <w:r>
        <w:t xml:space="preserve">_____. "Authorial Intention in Literary Hermeneutics: On Two American Theories." </w:t>
      </w:r>
      <w:r>
        <w:rPr>
          <w:i/>
        </w:rPr>
        <w:t>Zaguán</w:t>
      </w:r>
      <w:r>
        <w:t xml:space="preserve"> 7 Feb. 2012.*</w:t>
      </w:r>
    </w:p>
    <w:p w14:paraId="632D287A" w14:textId="77777777" w:rsidR="00910B81" w:rsidRDefault="00910B81" w:rsidP="00910B81">
      <w:r>
        <w:tab/>
      </w:r>
      <w:hyperlink r:id="rId13" w:history="1">
        <w:r w:rsidRPr="005D24F5">
          <w:rPr>
            <w:rStyle w:val="Hipervnculo"/>
          </w:rPr>
          <w:t>http://zaguan.unizar.es/record/6841</w:t>
        </w:r>
      </w:hyperlink>
    </w:p>
    <w:p w14:paraId="5676C788" w14:textId="77777777" w:rsidR="00910B81" w:rsidRDefault="00910B81" w:rsidP="00910B81">
      <w:r>
        <w:tab/>
        <w:t>2012</w:t>
      </w:r>
    </w:p>
    <w:p w14:paraId="25D185DF" w14:textId="77777777" w:rsidR="00910B81" w:rsidRDefault="00910B81" w:rsidP="00910B81">
      <w:r>
        <w:t xml:space="preserve">_____. "Authorial Intention in Literary Hermeneutics: On Two American Theories." </w:t>
      </w:r>
      <w:r>
        <w:rPr>
          <w:i/>
        </w:rPr>
        <w:t xml:space="preserve">ResearchGate </w:t>
      </w:r>
      <w:r>
        <w:t>20 Sept. 2013.*</w:t>
      </w:r>
    </w:p>
    <w:p w14:paraId="72099134" w14:textId="77777777" w:rsidR="00910B81" w:rsidRDefault="00910B81" w:rsidP="00910B81">
      <w:r>
        <w:tab/>
      </w:r>
      <w:hyperlink r:id="rId14" w:history="1">
        <w:r w:rsidRPr="00EF694A">
          <w:rPr>
            <w:rStyle w:val="Hipervnculo"/>
          </w:rPr>
          <w:t>https://www.researchgate.net/publication/228174528</w:t>
        </w:r>
      </w:hyperlink>
      <w:r>
        <w:t xml:space="preserve"> </w:t>
      </w:r>
    </w:p>
    <w:p w14:paraId="741465E2" w14:textId="77777777" w:rsidR="00910B81" w:rsidRDefault="00910B81" w:rsidP="00910B81">
      <w:r>
        <w:tab/>
        <w:t>2013</w:t>
      </w:r>
    </w:p>
    <w:p w14:paraId="4D9581D1" w14:textId="77777777" w:rsidR="00910B81" w:rsidRPr="00EC7A6C" w:rsidRDefault="00910B81" w:rsidP="00910B81">
      <w:r>
        <w:t xml:space="preserve">_____. "Authorial Intention in Literary Hermeneutics: On Two American Theories." </w:t>
      </w:r>
      <w:r>
        <w:rPr>
          <w:i/>
        </w:rPr>
        <w:t>Humanities Commons</w:t>
      </w:r>
      <w:r>
        <w:t xml:space="preserve"> 5 Sept. 2018.*</w:t>
      </w:r>
    </w:p>
    <w:p w14:paraId="7BA20C5C" w14:textId="77777777" w:rsidR="00910B81" w:rsidRDefault="00910B81" w:rsidP="00910B81">
      <w:r>
        <w:tab/>
      </w:r>
      <w:hyperlink r:id="rId15" w:history="1">
        <w:r w:rsidRPr="00822A6A">
          <w:rPr>
            <w:rStyle w:val="Hipervnculo"/>
          </w:rPr>
          <w:t>https://hcommons.org/deposits/item/hc:20753/</w:t>
        </w:r>
      </w:hyperlink>
    </w:p>
    <w:p w14:paraId="12C112AC" w14:textId="77777777" w:rsidR="00910B81" w:rsidRDefault="00910B81" w:rsidP="00910B81">
      <w:r>
        <w:tab/>
      </w:r>
      <w:hyperlink r:id="rId16" w:history="1">
        <w:r>
          <w:rPr>
            <w:rStyle w:val="Hipervnculo"/>
          </w:rPr>
          <w:t>http://dx.doi.org/10.17613/M6NZ80P91</w:t>
        </w:r>
      </w:hyperlink>
    </w:p>
    <w:p w14:paraId="13F5FDAB" w14:textId="77777777" w:rsidR="00910B81" w:rsidRPr="00300189" w:rsidRDefault="00910B81" w:rsidP="00910B81">
      <w:r>
        <w:tab/>
        <w:t>2018</w:t>
      </w:r>
    </w:p>
    <w:p w14:paraId="5F1150E7" w14:textId="77777777" w:rsidR="00855F3C" w:rsidRDefault="00855F3C">
      <w:r>
        <w:t xml:space="preserve">Goldstein, Philip. "Humanism and the Politics of Truth." In Goldstein, </w:t>
      </w:r>
      <w:r>
        <w:rPr>
          <w:i/>
        </w:rPr>
        <w:t xml:space="preserve">The Politics of Theory. </w:t>
      </w:r>
      <w:r>
        <w:t>Tallahassee: Florida State UP, 1990. 66-99.*</w:t>
      </w:r>
    </w:p>
    <w:p w14:paraId="36598835" w14:textId="77777777" w:rsidR="00855F3C" w:rsidRDefault="00855F3C">
      <w:r>
        <w:t xml:space="preserve">Lentricchia, Frank. "E. D. Hirsch: The Hermeneutics of Innocence." In Lentricchia, </w:t>
      </w:r>
      <w:r>
        <w:rPr>
          <w:i/>
        </w:rPr>
        <w:t>After the New Criticism.</w:t>
      </w:r>
      <w:r>
        <w:t xml:space="preserve"> 1980. London: Methuen, 1983. 256-81.*</w:t>
      </w:r>
    </w:p>
    <w:p w14:paraId="23CB2E60" w14:textId="77777777" w:rsidR="00855F3C" w:rsidRDefault="00855F3C">
      <w:pPr>
        <w:tabs>
          <w:tab w:val="left" w:pos="1720"/>
        </w:tabs>
        <w:ind w:right="30"/>
      </w:pPr>
      <w:r>
        <w:t xml:space="preserve">Romo Feito, Fernando "Intención y sentido (E. D. Hirsch, Jr.)." </w:t>
      </w:r>
      <w:r>
        <w:rPr>
          <w:i/>
        </w:rPr>
        <w:t xml:space="preserve">Tropelías </w:t>
      </w:r>
      <w:r>
        <w:t>7/8 (1996/97 [issued 1999]): 349-62.*</w:t>
      </w:r>
    </w:p>
    <w:p w14:paraId="44BED98A" w14:textId="77777777" w:rsidR="00855F3C" w:rsidRDefault="00855F3C"/>
    <w:p w14:paraId="68AC539B" w14:textId="77777777" w:rsidR="00855F3C" w:rsidRDefault="00855F3C"/>
    <w:p w14:paraId="36103E4C" w14:textId="77777777" w:rsidR="0059733C" w:rsidRDefault="0059733C"/>
    <w:p w14:paraId="2832AD0C" w14:textId="77777777" w:rsidR="0059733C" w:rsidRDefault="0059733C"/>
    <w:p w14:paraId="3B256B1E" w14:textId="77777777" w:rsidR="0059733C" w:rsidRDefault="0059733C"/>
    <w:p w14:paraId="258B3BDC" w14:textId="77777777" w:rsidR="0059733C" w:rsidRDefault="0059733C">
      <w:r>
        <w:t>Bibliography</w:t>
      </w:r>
    </w:p>
    <w:p w14:paraId="69843838" w14:textId="77777777" w:rsidR="0059733C" w:rsidRDefault="0059733C"/>
    <w:p w14:paraId="106D9942" w14:textId="77777777" w:rsidR="0059733C" w:rsidRDefault="0059733C"/>
    <w:p w14:paraId="579D3571" w14:textId="77777777" w:rsidR="0059733C" w:rsidRPr="0059733C" w:rsidRDefault="0059733C">
      <w:r>
        <w:lastRenderedPageBreak/>
        <w:t xml:space="preserve">García Landa, José Angel. "E. D. Hirsch." From </w:t>
      </w:r>
      <w:r>
        <w:rPr>
          <w:i/>
        </w:rPr>
        <w:t>A Bibliography of Literary Theory, Criticism and Philology.</w:t>
      </w:r>
      <w:r>
        <w:t xml:space="preserve"> Online at </w:t>
      </w:r>
      <w:r>
        <w:rPr>
          <w:i/>
        </w:rPr>
        <w:t>Scribd (Ignacio de la Cruz)</w:t>
      </w:r>
      <w:r>
        <w:t xml:space="preserve"> 20 May 2015.*</w:t>
      </w:r>
    </w:p>
    <w:p w14:paraId="4518204B" w14:textId="77777777" w:rsidR="0059733C" w:rsidRDefault="0059733C">
      <w:r>
        <w:tab/>
      </w:r>
      <w:hyperlink r:id="rId17" w:history="1">
        <w:r w:rsidRPr="00C54E63">
          <w:rPr>
            <w:rStyle w:val="Hipervnculo"/>
          </w:rPr>
          <w:t>https://es.scribd.com/doc/265988315/</w:t>
        </w:r>
      </w:hyperlink>
    </w:p>
    <w:p w14:paraId="499BBAD5" w14:textId="77777777" w:rsidR="0059733C" w:rsidRPr="0059733C" w:rsidRDefault="0059733C">
      <w:r>
        <w:tab/>
        <w:t>2015</w:t>
      </w:r>
    </w:p>
    <w:sectPr w:rsidR="0059733C" w:rsidRPr="0059733C" w:rsidSect="0059733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DB5"/>
    <w:rsid w:val="00451DB5"/>
    <w:rsid w:val="0051627D"/>
    <w:rsid w:val="0059733C"/>
    <w:rsid w:val="005F5D93"/>
    <w:rsid w:val="00855F3C"/>
    <w:rsid w:val="00910B81"/>
    <w:rsid w:val="00C7193F"/>
    <w:rsid w:val="00DC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86D39AF"/>
  <w14:defaultImageDpi w14:val="300"/>
  <w15:docId w15:val="{54A07043-7824-E944-969F-0BC4AC01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1"/>
    </w:pPr>
    <w:rPr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sid w:val="00451DB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405995/" TargetMode="External"/><Relationship Id="rId13" Type="http://schemas.openxmlformats.org/officeDocument/2006/relationships/hyperlink" Target="http://zaguan.unizar.es/record/684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iscelaneajournal.net/index.php/misc/article/view/465/219" TargetMode="External"/><Relationship Id="rId12" Type="http://schemas.openxmlformats.org/officeDocument/2006/relationships/hyperlink" Target="http://www.ssrn.com/link/Aesthetics-Philosophy-Art.html" TargetMode="External"/><Relationship Id="rId17" Type="http://schemas.openxmlformats.org/officeDocument/2006/relationships/hyperlink" Target="https://es.scribd.com/doc/2659883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hcommons.org/deposits/item/hc:2075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scelaneajournal.net/index.php/misc/article/view/465" TargetMode="External"/><Relationship Id="rId11" Type="http://schemas.openxmlformats.org/officeDocument/2006/relationships/hyperlink" Target="http://www.ssrn.com/link/English-Lit-Theory-Criticism.html" TargetMode="External"/><Relationship Id="rId5" Type="http://schemas.openxmlformats.org/officeDocument/2006/relationships/hyperlink" Target="http://www.miscelaneajournal.net/archive/index.php?option=com_content&amp;task=blogsection&amp;id=17&amp;Itemid=77" TargetMode="External"/><Relationship Id="rId15" Type="http://schemas.openxmlformats.org/officeDocument/2006/relationships/hyperlink" Target="https://hcommons.org/deposits/item/hc:20753/" TargetMode="External"/><Relationship Id="rId10" Type="http://schemas.openxmlformats.org/officeDocument/2006/relationships/hyperlink" Target="http://www.ssrn.com/link/Cognition-Arts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ssrn.com/abstract=1737206" TargetMode="External"/><Relationship Id="rId14" Type="http://schemas.openxmlformats.org/officeDocument/2006/relationships/hyperlink" Target="https://www.researchgate.net/publication/2281745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920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5974</CharactersWithSpaces>
  <SharedDoc>false</SharedDoc>
  <HLinks>
    <vt:vector size="66" baseType="variant">
      <vt:variant>
        <vt:i4>393301</vt:i4>
      </vt:variant>
      <vt:variant>
        <vt:i4>30</vt:i4>
      </vt:variant>
      <vt:variant>
        <vt:i4>0</vt:i4>
      </vt:variant>
      <vt:variant>
        <vt:i4>5</vt:i4>
      </vt:variant>
      <vt:variant>
        <vt:lpwstr>https://es.scribd.com/doc/265988315/</vt:lpwstr>
      </vt:variant>
      <vt:variant>
        <vt:lpwstr/>
      </vt:variant>
      <vt:variant>
        <vt:i4>6357119</vt:i4>
      </vt:variant>
      <vt:variant>
        <vt:i4>27</vt:i4>
      </vt:variant>
      <vt:variant>
        <vt:i4>0</vt:i4>
      </vt:variant>
      <vt:variant>
        <vt:i4>5</vt:i4>
      </vt:variant>
      <vt:variant>
        <vt:lpwstr>https://www.researchgate.net/publication/228174528</vt:lpwstr>
      </vt:variant>
      <vt:variant>
        <vt:lpwstr/>
      </vt:variant>
      <vt:variant>
        <vt:i4>3735574</vt:i4>
      </vt:variant>
      <vt:variant>
        <vt:i4>24</vt:i4>
      </vt:variant>
      <vt:variant>
        <vt:i4>0</vt:i4>
      </vt:variant>
      <vt:variant>
        <vt:i4>5</vt:i4>
      </vt:variant>
      <vt:variant>
        <vt:lpwstr>http://zaguan.unizar.es/record/6841</vt:lpwstr>
      </vt:variant>
      <vt:variant>
        <vt:lpwstr/>
      </vt:variant>
      <vt:variant>
        <vt:i4>6815768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http://www.ssrn.com/link/Aesthetics-Philosophy-Art.html</vt:lpwstr>
      </vt:variant>
      <vt:variant>
        <vt:lpwstr/>
      </vt:variant>
      <vt:variant>
        <vt:i4>3342442</vt:i4>
      </vt:variant>
      <vt:variant>
        <vt:i4>18</vt:i4>
      </vt:variant>
      <vt:variant>
        <vt:i4>0</vt:i4>
      </vt:variant>
      <vt:variant>
        <vt:i4>5</vt:i4>
      </vt:variant>
      <vt:variant>
        <vt:lpwstr>http://www.ssrn.com/link/English-Lit-Theory-Criticism.html</vt:lpwstr>
      </vt:variant>
      <vt:variant>
        <vt:lpwstr/>
      </vt:variant>
      <vt:variant>
        <vt:i4>983133</vt:i4>
      </vt:variant>
      <vt:variant>
        <vt:i4>15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4259860</vt:i4>
      </vt:variant>
      <vt:variant>
        <vt:i4>12</vt:i4>
      </vt:variant>
      <vt:variant>
        <vt:i4>0</vt:i4>
      </vt:variant>
      <vt:variant>
        <vt:i4>5</vt:i4>
      </vt:variant>
      <vt:variant>
        <vt:lpwstr>http://ssrn.com/abstract=1737206</vt:lpwstr>
      </vt:variant>
      <vt:variant>
        <vt:lpwstr/>
      </vt:variant>
      <vt:variant>
        <vt:i4>4587605</vt:i4>
      </vt:variant>
      <vt:variant>
        <vt:i4>9</vt:i4>
      </vt:variant>
      <vt:variant>
        <vt:i4>0</vt:i4>
      </vt:variant>
      <vt:variant>
        <vt:i4>5</vt:i4>
      </vt:variant>
      <vt:variant>
        <vt:lpwstr>http://unizar.academia.edu/Jos%C3%A9AngelGarc%C3%ADaLanda/Papers/382780/</vt:lpwstr>
      </vt:variant>
      <vt:variant>
        <vt:lpwstr/>
      </vt:variant>
      <vt:variant>
        <vt:i4>2162771</vt:i4>
      </vt:variant>
      <vt:variant>
        <vt:i4>6</vt:i4>
      </vt:variant>
      <vt:variant>
        <vt:i4>0</vt:i4>
      </vt:variant>
      <vt:variant>
        <vt:i4>5</vt:i4>
      </vt:variant>
      <vt:variant>
        <vt:lpwstr>http://www.unizar.es/departamentos/filologia_inglesa/garciala/publicaciones/intention.html</vt:lpwstr>
      </vt:variant>
      <vt:variant>
        <vt:lpwstr/>
      </vt:variant>
      <vt:variant>
        <vt:i4>3932163</vt:i4>
      </vt:variant>
      <vt:variant>
        <vt:i4>3</vt:i4>
      </vt:variant>
      <vt:variant>
        <vt:i4>0</vt:i4>
      </vt:variant>
      <vt:variant>
        <vt:i4>5</vt:i4>
      </vt:variant>
      <vt:variant>
        <vt:lpwstr>http://155.210.60.15/MISCELANEA/MISCELANEA.HTML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2018-09-05T21:25:00Z</dcterms:created>
  <dcterms:modified xsi:type="dcterms:W3CDTF">2022-03-12T13:20:00Z</dcterms:modified>
</cp:coreProperties>
</file>