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A288" w14:textId="77777777" w:rsidR="002F78FF" w:rsidRPr="002C4CED" w:rsidRDefault="002F78FF" w:rsidP="002F78F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4B50848" w14:textId="77777777" w:rsidR="002F78FF" w:rsidRPr="004C7906" w:rsidRDefault="002F78FF" w:rsidP="002F78F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00B99EF" w14:textId="77777777" w:rsidR="002F78FF" w:rsidRPr="004C7906" w:rsidRDefault="002F78FF" w:rsidP="002F78F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281D2F41" w14:textId="77777777" w:rsidR="002F78FF" w:rsidRPr="004C7906" w:rsidRDefault="002F78FF" w:rsidP="002F78F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2AAAAC2" w14:textId="77777777" w:rsidR="002F78FF" w:rsidRPr="00637730" w:rsidRDefault="002F78FF" w:rsidP="002F78FF">
      <w:pPr>
        <w:jc w:val="center"/>
        <w:rPr>
          <w:sz w:val="24"/>
          <w:lang w:val="en-US"/>
        </w:rPr>
      </w:pPr>
      <w:r w:rsidRPr="00637730">
        <w:rPr>
          <w:sz w:val="24"/>
          <w:lang w:val="en-US"/>
        </w:rPr>
        <w:t>(University of Zaragoza, Spain)</w:t>
      </w:r>
    </w:p>
    <w:p w14:paraId="6865754B" w14:textId="77777777" w:rsidR="002F78FF" w:rsidRPr="00637730" w:rsidRDefault="002F78FF" w:rsidP="002F78FF">
      <w:pPr>
        <w:jc w:val="center"/>
        <w:rPr>
          <w:sz w:val="24"/>
          <w:lang w:val="en-US"/>
        </w:rPr>
      </w:pPr>
    </w:p>
    <w:p w14:paraId="1751AD85" w14:textId="77777777" w:rsidR="002F78FF" w:rsidRPr="00637730" w:rsidRDefault="002F78FF" w:rsidP="002F78FF">
      <w:pPr>
        <w:rPr>
          <w:szCs w:val="28"/>
          <w:lang w:val="en-US"/>
        </w:rPr>
      </w:pPr>
    </w:p>
    <w:p w14:paraId="3A7038AB" w14:textId="77777777" w:rsidR="009F017F" w:rsidRPr="005C2E7B" w:rsidRDefault="009F017F">
      <w:pPr>
        <w:jc w:val="center"/>
        <w:rPr>
          <w:lang w:val="en-US"/>
        </w:rPr>
      </w:pPr>
      <w:bookmarkStart w:id="0" w:name="_GoBack"/>
      <w:bookmarkEnd w:id="0"/>
    </w:p>
    <w:p w14:paraId="151F08AB" w14:textId="1BBBC5C6" w:rsidR="009F017F" w:rsidRPr="002F78FF" w:rsidRDefault="009F017F" w:rsidP="002F78FF">
      <w:pPr>
        <w:pStyle w:val="Ttulo1"/>
        <w:rPr>
          <w:rFonts w:ascii="Times" w:hAnsi="Times"/>
          <w:smallCaps/>
          <w:sz w:val="36"/>
          <w:lang w:val="en-US"/>
        </w:rPr>
      </w:pPr>
      <w:r w:rsidRPr="005C2E7B">
        <w:rPr>
          <w:rFonts w:ascii="Times" w:hAnsi="Times"/>
          <w:smallCaps/>
          <w:sz w:val="36"/>
          <w:lang w:val="en-US"/>
        </w:rPr>
        <w:t>On German hermeneutics</w:t>
      </w:r>
    </w:p>
    <w:p w14:paraId="629C3706" w14:textId="77777777" w:rsidR="009F017F" w:rsidRPr="005C2E7B" w:rsidRDefault="009F017F">
      <w:pPr>
        <w:rPr>
          <w:b/>
          <w:sz w:val="36"/>
          <w:lang w:val="en-US"/>
        </w:rPr>
      </w:pPr>
    </w:p>
    <w:p w14:paraId="5013D667" w14:textId="19C064B4" w:rsidR="002F78FF" w:rsidRDefault="002F78FF">
      <w:pPr>
        <w:rPr>
          <w:b/>
        </w:rPr>
      </w:pPr>
    </w:p>
    <w:p w14:paraId="04E416D3" w14:textId="77777777" w:rsidR="002F78FF" w:rsidRDefault="002F78FF">
      <w:pPr>
        <w:rPr>
          <w:b/>
        </w:rPr>
      </w:pPr>
    </w:p>
    <w:p w14:paraId="1DF7D625" w14:textId="4A984ECC" w:rsidR="009F017F" w:rsidRDefault="002F78FF">
      <w:pPr>
        <w:rPr>
          <w:b/>
        </w:rPr>
      </w:pPr>
      <w:r>
        <w:rPr>
          <w:b/>
        </w:rPr>
        <w:t>Miscellaneous</w:t>
      </w:r>
    </w:p>
    <w:p w14:paraId="47DF11AC" w14:textId="77777777" w:rsidR="009F017F" w:rsidRDefault="009F017F">
      <w:pPr>
        <w:rPr>
          <w:b/>
        </w:rPr>
      </w:pPr>
    </w:p>
    <w:p w14:paraId="53B5D138" w14:textId="77777777" w:rsidR="009F017F" w:rsidRDefault="009F017F">
      <w:pPr>
        <w:ind w:left="567" w:hanging="567"/>
      </w:pPr>
      <w:r>
        <w:t xml:space="preserve">Acosta Gómez, Luis A. </w:t>
      </w:r>
      <w:r>
        <w:rPr>
          <w:i/>
        </w:rPr>
        <w:t>El lector y la obra</w:t>
      </w:r>
      <w:r>
        <w:t>. (Biblioteca Románica Hispánica, II: Estudios y Ensayos, 368). Madrid: Gredos, 1989.*</w:t>
      </w:r>
    </w:p>
    <w:p w14:paraId="57EC27D1" w14:textId="77777777" w:rsidR="002F78FF" w:rsidRPr="005C2E7B" w:rsidRDefault="002F78FF" w:rsidP="002F78FF">
      <w:pPr>
        <w:tabs>
          <w:tab w:val="left" w:pos="8220"/>
        </w:tabs>
        <w:ind w:right="10"/>
        <w:rPr>
          <w:lang w:val="en-US"/>
        </w:rPr>
      </w:pPr>
      <w:r>
        <w:t xml:space="preserve">Almarza-Meñica, J. M. </w:t>
      </w:r>
      <w:r>
        <w:rPr>
          <w:i/>
        </w:rPr>
        <w:t>El pensamiento alemán contemporáneo: Hermenéutica crítica y teoría crítica.</w:t>
      </w:r>
      <w:r>
        <w:t xml:space="preserve"> </w:t>
      </w:r>
      <w:r w:rsidRPr="005C2E7B">
        <w:rPr>
          <w:lang w:val="en-US"/>
        </w:rPr>
        <w:t>Salamanca, 1985.</w:t>
      </w:r>
    </w:p>
    <w:p w14:paraId="7E638C5A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Bowie, Andrew. "The 'German-French' Debate: Critical Theory, Hermeneutics and Deconstruction." In </w:t>
      </w:r>
      <w:r w:rsidRPr="005C2E7B">
        <w:rPr>
          <w:i/>
          <w:lang w:val="en-US"/>
        </w:rPr>
        <w:t>Twentieth-Century Historical, Philosophical and Psychological Perspectives.</w:t>
      </w:r>
      <w:r w:rsidRPr="005C2E7B">
        <w:rPr>
          <w:lang w:val="en-US"/>
        </w:rPr>
        <w:t xml:space="preserve"> Ed. Christa Knellwolf and Christopher Norris. Vol. 9 of </w:t>
      </w:r>
      <w:r w:rsidRPr="005C2E7B">
        <w:rPr>
          <w:i/>
          <w:lang w:val="en-US"/>
        </w:rPr>
        <w:t xml:space="preserve">The Cambridge History of Literary Criticism. </w:t>
      </w:r>
      <w:r w:rsidRPr="005C2E7B">
        <w:rPr>
          <w:lang w:val="en-US"/>
        </w:rPr>
        <w:t>Cambridge: Cambridge UP, 2001. 121-32.*</w:t>
      </w:r>
    </w:p>
    <w:p w14:paraId="4C0C60C4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Dilthey, W. "L'herméneutique romantique dans le contexte de l'idéalisme." In </w:t>
      </w:r>
      <w:r w:rsidRPr="005C2E7B">
        <w:rPr>
          <w:i/>
          <w:lang w:val="en-US"/>
        </w:rPr>
        <w:t>Critique et herméneutique dans le premier romantisme allemand.</w:t>
      </w:r>
      <w:r w:rsidRPr="005C2E7B">
        <w:rPr>
          <w:lang w:val="en-US"/>
        </w:rPr>
        <w:t xml:space="preserve"> Ed. and trans. Dennis Thouard. Lille: Presses Universitaires du Septentrion, 1996. 331-66.*</w:t>
      </w:r>
    </w:p>
    <w:p w14:paraId="11E91F30" w14:textId="77777777" w:rsidR="0016076D" w:rsidRPr="005C2E7B" w:rsidRDefault="0016076D" w:rsidP="0016076D">
      <w:pPr>
        <w:pStyle w:val="BodyText21"/>
        <w:rPr>
          <w:i w:val="0"/>
          <w:lang w:val="en-US"/>
        </w:rPr>
      </w:pPr>
      <w:r w:rsidRPr="005C2E7B">
        <w:rPr>
          <w:i w:val="0"/>
          <w:lang w:val="en-US"/>
        </w:rPr>
        <w:t xml:space="preserve">Flashar, H., et al., eds. </w:t>
      </w:r>
      <w:r w:rsidRPr="005C2E7B">
        <w:rPr>
          <w:lang w:val="en-US"/>
        </w:rPr>
        <w:t>Philologie und Hermeneutik im 19. Jahrhundert.</w:t>
      </w:r>
      <w:r w:rsidRPr="005C2E7B">
        <w:rPr>
          <w:i w:val="0"/>
          <w:lang w:val="en-US"/>
        </w:rPr>
        <w:t xml:space="preserve"> 1979.</w:t>
      </w:r>
    </w:p>
    <w:p w14:paraId="375E4210" w14:textId="77777777" w:rsidR="001E5352" w:rsidRPr="005C2E7B" w:rsidRDefault="001E5352" w:rsidP="001E5352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5C2E7B">
        <w:rPr>
          <w:lang w:val="en-US"/>
        </w:rPr>
        <w:t xml:space="preserve">Gadamer, H.-G. </w:t>
      </w:r>
      <w:r w:rsidRPr="005C2E7B">
        <w:rPr>
          <w:i/>
          <w:lang w:val="en-US"/>
        </w:rPr>
        <w:t>Truth and Method.</w:t>
      </w:r>
      <w:r w:rsidRPr="005C2E7B">
        <w:rPr>
          <w:lang w:val="en-US"/>
        </w:rPr>
        <w:t xml:space="preserve"> Trans. Joel Weinsheimer and Donald G. Marshall. (Bloomsbury Revelations). London and New York: Bloomsbury Academic, 2013. Preview at Google Books:</w:t>
      </w:r>
    </w:p>
    <w:p w14:paraId="3619408C" w14:textId="77777777" w:rsidR="001E5352" w:rsidRPr="005C2E7B" w:rsidRDefault="001E5352" w:rsidP="001E5352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5C2E7B">
        <w:rPr>
          <w:lang w:val="en-US"/>
        </w:rPr>
        <w:tab/>
      </w:r>
      <w:hyperlink r:id="rId5" w:history="1">
        <w:r w:rsidRPr="005C2E7B">
          <w:rPr>
            <w:rStyle w:val="Hipervnculo"/>
            <w:lang w:val="en-US"/>
          </w:rPr>
          <w:t>https://books.google.es/books?id=g4SKxkdoYwoC</w:t>
        </w:r>
      </w:hyperlink>
    </w:p>
    <w:p w14:paraId="01CE0172" w14:textId="77777777" w:rsidR="001E5352" w:rsidRPr="005C2E7B" w:rsidRDefault="001E5352" w:rsidP="001E5352">
      <w:pPr>
        <w:pStyle w:val="BodyText21"/>
        <w:rPr>
          <w:i w:val="0"/>
          <w:lang w:val="en-US"/>
        </w:rPr>
      </w:pPr>
      <w:r w:rsidRPr="005C2E7B">
        <w:rPr>
          <w:i w:val="0"/>
          <w:lang w:val="en-US"/>
        </w:rPr>
        <w:tab/>
        <w:t>2015</w:t>
      </w:r>
    </w:p>
    <w:p w14:paraId="1E99953D" w14:textId="77777777" w:rsidR="002F78FF" w:rsidRPr="00C43FA4" w:rsidRDefault="002F78FF" w:rsidP="002F78FF">
      <w:pPr>
        <w:rPr>
          <w:lang w:val="en-US"/>
        </w:rPr>
      </w:pPr>
      <w:r w:rsidRPr="00C43FA4">
        <w:rPr>
          <w:lang w:val="en-US"/>
        </w:rPr>
        <w:t xml:space="preserve">Hoffmann, Johann Nepomuk. </w:t>
      </w:r>
      <w:r w:rsidRPr="00864C35">
        <w:rPr>
          <w:i/>
          <w:lang w:val="en-US"/>
        </w:rPr>
        <w:t>Wahrheit, Perspektive, Interpretation: Nietzsche und die philosophische Hermeneutik.</w:t>
      </w:r>
      <w:r w:rsidRPr="00C43FA4">
        <w:rPr>
          <w:lang w:val="en-US"/>
        </w:rPr>
        <w:t xml:space="preserve"> (Monographien und Texte zur Nietzsche-Forschung, 28). Berlin: de Gruyter, 1994.</w:t>
      </w:r>
    </w:p>
    <w:p w14:paraId="571A29EF" w14:textId="77777777" w:rsidR="00952172" w:rsidRPr="003E0940" w:rsidRDefault="00952172" w:rsidP="001E5352">
      <w:pPr>
        <w:pStyle w:val="BodyText21"/>
        <w:rPr>
          <w:i w:val="0"/>
          <w:lang w:val="es-ES"/>
        </w:rPr>
      </w:pPr>
      <w:r w:rsidRPr="005C2E7B">
        <w:rPr>
          <w:i w:val="0"/>
          <w:lang w:val="en-US"/>
        </w:rPr>
        <w:lastRenderedPageBreak/>
        <w:t xml:space="preserve">Lewenthal, Robert S. </w:t>
      </w:r>
      <w:r w:rsidRPr="005C2E7B">
        <w:rPr>
          <w:lang w:val="en-US"/>
        </w:rPr>
        <w:t>The Disciplines of Interpretation: Lessing, Herder, Schlegel and Hermeneutics in Germany, 1750-1800.</w:t>
      </w:r>
      <w:r w:rsidRPr="005C2E7B">
        <w:rPr>
          <w:i w:val="0"/>
          <w:lang w:val="en-US"/>
        </w:rPr>
        <w:t xml:space="preserve"> </w:t>
      </w:r>
      <w:r w:rsidRPr="003E0940">
        <w:rPr>
          <w:i w:val="0"/>
          <w:lang w:val="es-ES"/>
        </w:rPr>
        <w:t>(European Cultures, 5). Berlin: De Gruyter, 1994.</w:t>
      </w:r>
    </w:p>
    <w:p w14:paraId="1AFF6F75" w14:textId="475DF5EE" w:rsidR="003E0940" w:rsidRDefault="003E0940" w:rsidP="003E0940">
      <w:pPr>
        <w:ind w:right="10"/>
      </w:pPr>
      <w:r>
        <w:t xml:space="preserve">Santiago Guervós, Luis Enrique de. "Heidegger y la tradición filosófica en el pensamiento de H. G. Gadamer." </w:t>
      </w:r>
      <w:r>
        <w:rPr>
          <w:i/>
        </w:rPr>
        <w:t>La Ciudad de Dios</w:t>
      </w:r>
      <w:r>
        <w:t xml:space="preserve"> 199 (1986): 197-208.</w:t>
      </w:r>
    </w:p>
    <w:p w14:paraId="0A7104DC" w14:textId="77777777" w:rsidR="003E0940" w:rsidRDefault="003E0940" w:rsidP="003E0940">
      <w:pPr>
        <w:ind w:right="10"/>
      </w:pPr>
      <w:r>
        <w:t xml:space="preserve">_____.  "Hermenéutica y ciencia en el pensamiento de H. G. Gadamer." </w:t>
      </w:r>
      <w:r>
        <w:rPr>
          <w:i/>
        </w:rPr>
        <w:t>La Ciudad de Dios</w:t>
      </w:r>
      <w:r>
        <w:t xml:space="preserve"> 199 (1986): 497-510.</w:t>
      </w:r>
    </w:p>
    <w:p w14:paraId="2CD41EF3" w14:textId="77777777" w:rsidR="003E0940" w:rsidRPr="008D61C0" w:rsidRDefault="003E0940" w:rsidP="003E0940">
      <w:pPr>
        <w:ind w:right="10"/>
        <w:rPr>
          <w:i/>
        </w:rPr>
      </w:pPr>
      <w:r>
        <w:t xml:space="preserve">_____. </w:t>
      </w:r>
      <w:r w:rsidRPr="007F3E8F">
        <w:rPr>
          <w:i/>
        </w:rPr>
        <w:t>Tradición, lenguaje y praxis en la hermenéutica de H. G. Gadamer.</w:t>
      </w:r>
      <w:r w:rsidRPr="00971003">
        <w:t xml:space="preserve"> Málaga: Secretariado de Publicaciones de la Universidad</w:t>
      </w:r>
      <w:r>
        <w:t xml:space="preserve"> de Málaga</w:t>
      </w:r>
      <w:r w:rsidRPr="00971003">
        <w:t>, 1987.</w:t>
      </w:r>
    </w:p>
    <w:p w14:paraId="60B41E80" w14:textId="77777777" w:rsidR="003E0940" w:rsidRPr="003E0940" w:rsidRDefault="003E0940" w:rsidP="003E0940">
      <w:pPr>
        <w:rPr>
          <w:lang w:val="en-US"/>
        </w:rPr>
      </w:pPr>
      <w:r>
        <w:t>_____.</w:t>
      </w:r>
      <w:r w:rsidRPr="00E537E3">
        <w:t xml:space="preserve"> "La hermenéutica de H.-G. Gadamer y los implícitos hermenéuticos de la 'Segunda Consideración Intempestiva' de F. Nietzsche."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3E0940">
        <w:rPr>
          <w:lang w:val="en-US"/>
        </w:rPr>
        <w:t>601-17.*</w:t>
      </w:r>
    </w:p>
    <w:p w14:paraId="21C7A685" w14:textId="77777777" w:rsidR="00D32211" w:rsidRPr="005C2E7B" w:rsidRDefault="00D32211" w:rsidP="00D32211">
      <w:pPr>
        <w:pStyle w:val="BodyText21"/>
        <w:rPr>
          <w:i w:val="0"/>
          <w:lang w:val="en-US"/>
        </w:rPr>
      </w:pPr>
      <w:r w:rsidRPr="005C2E7B">
        <w:rPr>
          <w:i w:val="0"/>
          <w:lang w:val="en-US"/>
        </w:rPr>
        <w:t xml:space="preserve">Warminski, Andzej. </w:t>
      </w:r>
      <w:r w:rsidRPr="005C2E7B">
        <w:rPr>
          <w:lang w:val="en-US"/>
        </w:rPr>
        <w:t xml:space="preserve">Readings in Interpretation: Hölderlin, Hegel, Heidegger. </w:t>
      </w:r>
      <w:r w:rsidRPr="005C2E7B">
        <w:rPr>
          <w:i w:val="0"/>
          <w:lang w:val="en-US"/>
        </w:rPr>
        <w:t>Introd. Rodolphe Gasché. (Theory and History of Literature, 26). Minneapolis: U of Minnesota P, 1987.</w:t>
      </w:r>
    </w:p>
    <w:p w14:paraId="034C0DFE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Weinsheimer, Joel. </w:t>
      </w:r>
      <w:r w:rsidRPr="005C2E7B">
        <w:rPr>
          <w:i/>
          <w:lang w:val="en-US"/>
        </w:rPr>
        <w:t>Philosophical Hermeneutics and Literary Theory.</w:t>
      </w:r>
      <w:r w:rsidRPr="005C2E7B">
        <w:rPr>
          <w:lang w:val="en-US"/>
        </w:rPr>
        <w:t xml:space="preserve"> New Haven: Yale UP, 1991.</w:t>
      </w:r>
    </w:p>
    <w:p w14:paraId="17C17C4D" w14:textId="77777777" w:rsidR="009F017F" w:rsidRPr="005C2E7B" w:rsidRDefault="009F017F">
      <w:pPr>
        <w:ind w:left="0" w:firstLine="0"/>
        <w:rPr>
          <w:lang w:val="en-US"/>
        </w:rPr>
      </w:pPr>
      <w:r w:rsidRPr="005C2E7B">
        <w:rPr>
          <w:lang w:val="en-US"/>
        </w:rPr>
        <w:t xml:space="preserve">_____. </w:t>
      </w:r>
      <w:r w:rsidRPr="005C2E7B">
        <w:rPr>
          <w:i/>
          <w:lang w:val="en-US"/>
        </w:rPr>
        <w:t>18</w:t>
      </w:r>
      <w:r w:rsidRPr="005C2E7B">
        <w:rPr>
          <w:i/>
          <w:position w:val="14"/>
          <w:sz w:val="18"/>
          <w:szCs w:val="18"/>
          <w:lang w:val="en-US"/>
        </w:rPr>
        <w:t>th</w:t>
      </w:r>
      <w:r w:rsidRPr="005C2E7B">
        <w:rPr>
          <w:i/>
          <w:lang w:val="en-US"/>
        </w:rPr>
        <w:t>-century Hermeneutics.</w:t>
      </w:r>
      <w:r w:rsidRPr="005C2E7B">
        <w:rPr>
          <w:lang w:val="en-US"/>
        </w:rPr>
        <w:t xml:space="preserve"> 1993.</w:t>
      </w:r>
    </w:p>
    <w:p w14:paraId="74CA6432" w14:textId="77777777" w:rsidR="009F017F" w:rsidRPr="005C2E7B" w:rsidRDefault="009F017F">
      <w:pPr>
        <w:rPr>
          <w:b/>
          <w:sz w:val="36"/>
          <w:lang w:val="en-US"/>
        </w:rPr>
      </w:pPr>
    </w:p>
    <w:p w14:paraId="1372DB49" w14:textId="77777777" w:rsidR="0016076D" w:rsidRPr="005C2E7B" w:rsidRDefault="0016076D">
      <w:pPr>
        <w:rPr>
          <w:b/>
          <w:sz w:val="36"/>
          <w:lang w:val="en-US"/>
        </w:rPr>
      </w:pPr>
    </w:p>
    <w:p w14:paraId="38534295" w14:textId="77777777" w:rsidR="0016076D" w:rsidRPr="005C2E7B" w:rsidRDefault="0016076D">
      <w:pPr>
        <w:rPr>
          <w:b/>
          <w:sz w:val="36"/>
          <w:lang w:val="en-US"/>
        </w:rPr>
      </w:pPr>
    </w:p>
    <w:p w14:paraId="6D2E1768" w14:textId="77777777" w:rsidR="009F017F" w:rsidRPr="005C2E7B" w:rsidRDefault="009F017F">
      <w:pPr>
        <w:rPr>
          <w:b/>
          <w:lang w:val="en-US"/>
        </w:rPr>
      </w:pPr>
    </w:p>
    <w:p w14:paraId="1C44E359" w14:textId="77777777" w:rsidR="009F017F" w:rsidRPr="005C2E7B" w:rsidRDefault="009F017F">
      <w:pPr>
        <w:rPr>
          <w:b/>
          <w:lang w:val="en-US"/>
        </w:rPr>
      </w:pPr>
      <w:r w:rsidRPr="005C2E7B">
        <w:rPr>
          <w:lang w:val="en-US"/>
        </w:rPr>
        <w:t>Anthologies</w:t>
      </w:r>
    </w:p>
    <w:p w14:paraId="19D29CD5" w14:textId="77777777" w:rsidR="009F017F" w:rsidRPr="005C2E7B" w:rsidRDefault="009F017F">
      <w:pPr>
        <w:rPr>
          <w:b/>
          <w:lang w:val="en-US"/>
        </w:rPr>
      </w:pPr>
    </w:p>
    <w:p w14:paraId="3FD76681" w14:textId="77777777" w:rsidR="0016076D" w:rsidRPr="005C2E7B" w:rsidRDefault="0016076D">
      <w:pPr>
        <w:rPr>
          <w:b/>
          <w:lang w:val="en-US"/>
        </w:rPr>
      </w:pPr>
    </w:p>
    <w:p w14:paraId="45843582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Mueller-Vollmer, Kurt, ed. </w:t>
      </w:r>
      <w:r w:rsidRPr="005C2E7B">
        <w:rPr>
          <w:i/>
          <w:lang w:val="en-US"/>
        </w:rPr>
        <w:t>The Hermeneutics Reader: Texts of the German Tradition from the Enlightenment to the Present.</w:t>
      </w:r>
      <w:r w:rsidRPr="005C2E7B">
        <w:rPr>
          <w:lang w:val="en-US"/>
        </w:rPr>
        <w:t xml:space="preserve"> Oxford: Blackwell, 1986. </w:t>
      </w:r>
    </w:p>
    <w:p w14:paraId="7C05A379" w14:textId="77777777" w:rsidR="0016076D" w:rsidRPr="005C2E7B" w:rsidRDefault="0016076D" w:rsidP="0016076D">
      <w:pPr>
        <w:rPr>
          <w:lang w:val="en-US"/>
        </w:rPr>
      </w:pPr>
      <w:r w:rsidRPr="005C2E7B">
        <w:rPr>
          <w:lang w:val="en-US"/>
        </w:rPr>
        <w:t xml:space="preserve">Nassen, U., ed. </w:t>
      </w:r>
      <w:r w:rsidRPr="005C2E7B">
        <w:rPr>
          <w:i/>
          <w:lang w:val="en-US"/>
        </w:rPr>
        <w:t>Klassiker der Hermeneutik.</w:t>
      </w:r>
      <w:r w:rsidRPr="005C2E7B">
        <w:rPr>
          <w:lang w:val="en-US"/>
        </w:rPr>
        <w:t xml:space="preserve"> 1982.</w:t>
      </w:r>
    </w:p>
    <w:p w14:paraId="7F5D64B2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Pöggeler, Otto. </w:t>
      </w:r>
      <w:r w:rsidRPr="005C2E7B">
        <w:rPr>
          <w:i/>
          <w:lang w:val="en-US"/>
        </w:rPr>
        <w:t>Hermeneutische Philosophie: Texte von Dilthey, Heidegger, Gadamer, Ritter, Apel, Habermas, Ricœur, O. Becker, Bollnow.</w:t>
      </w:r>
      <w:r w:rsidRPr="005C2E7B">
        <w:rPr>
          <w:lang w:val="en-US"/>
        </w:rPr>
        <w:t xml:space="preserve"> Munich: Nymphenburger, 1972. </w:t>
      </w:r>
    </w:p>
    <w:p w14:paraId="3CECF7BA" w14:textId="77777777" w:rsidR="009F017F" w:rsidRPr="005C2E7B" w:rsidRDefault="009F017F">
      <w:pPr>
        <w:rPr>
          <w:b/>
          <w:lang w:val="en-US"/>
        </w:rPr>
      </w:pPr>
    </w:p>
    <w:p w14:paraId="69E8662C" w14:textId="77777777" w:rsidR="009F017F" w:rsidRPr="005C2E7B" w:rsidRDefault="009F017F">
      <w:pPr>
        <w:rPr>
          <w:b/>
          <w:lang w:val="en-US"/>
        </w:rPr>
      </w:pPr>
    </w:p>
    <w:p w14:paraId="13A48A64" w14:textId="77777777" w:rsidR="009F017F" w:rsidRPr="005C2E7B" w:rsidRDefault="009F017F">
      <w:pPr>
        <w:rPr>
          <w:b/>
          <w:lang w:val="en-US"/>
        </w:rPr>
      </w:pPr>
    </w:p>
    <w:p w14:paraId="2A5DE117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>Bibliography</w:t>
      </w:r>
    </w:p>
    <w:p w14:paraId="6E91031F" w14:textId="77777777" w:rsidR="009F017F" w:rsidRPr="005C2E7B" w:rsidRDefault="009F017F">
      <w:pPr>
        <w:rPr>
          <w:lang w:val="en-US"/>
        </w:rPr>
      </w:pPr>
    </w:p>
    <w:p w14:paraId="4C31BF50" w14:textId="77777777" w:rsidR="0016076D" w:rsidRPr="005C2E7B" w:rsidRDefault="0016076D">
      <w:pPr>
        <w:rPr>
          <w:lang w:val="en-US"/>
        </w:rPr>
      </w:pPr>
    </w:p>
    <w:p w14:paraId="2B852E10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Heinrichs, Norbert. </w:t>
      </w:r>
      <w:r w:rsidRPr="005C2E7B">
        <w:rPr>
          <w:i/>
          <w:lang w:val="en-US"/>
        </w:rPr>
        <w:t>Bibliographie der Hermeneutik und ihrer Anwendungsbereiche zeit Schleiermacher.</w:t>
      </w:r>
      <w:r w:rsidRPr="005C2E7B">
        <w:rPr>
          <w:lang w:val="en-US"/>
        </w:rPr>
        <w:t xml:space="preserve"> Düsseldorf: Philosophia-Verlag, 1968.</w:t>
      </w:r>
    </w:p>
    <w:p w14:paraId="2F44F906" w14:textId="77777777" w:rsidR="009F017F" w:rsidRPr="005C2E7B" w:rsidRDefault="009F017F">
      <w:pPr>
        <w:rPr>
          <w:b/>
          <w:lang w:val="en-US"/>
        </w:rPr>
      </w:pPr>
    </w:p>
    <w:p w14:paraId="04123386" w14:textId="77777777" w:rsidR="009F017F" w:rsidRPr="005C2E7B" w:rsidRDefault="009F017F">
      <w:pPr>
        <w:rPr>
          <w:b/>
          <w:lang w:val="en-US"/>
        </w:rPr>
      </w:pPr>
    </w:p>
    <w:p w14:paraId="494F5513" w14:textId="77777777" w:rsidR="0016076D" w:rsidRPr="005C2E7B" w:rsidRDefault="0016076D">
      <w:pPr>
        <w:rPr>
          <w:b/>
          <w:lang w:val="en-US"/>
        </w:rPr>
      </w:pPr>
    </w:p>
    <w:p w14:paraId="037F98FE" w14:textId="77777777" w:rsidR="0016076D" w:rsidRPr="005C2E7B" w:rsidRDefault="0016076D">
      <w:pPr>
        <w:rPr>
          <w:b/>
          <w:lang w:val="en-US"/>
        </w:rPr>
      </w:pPr>
    </w:p>
    <w:p w14:paraId="511CE8A4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>Journals</w:t>
      </w:r>
    </w:p>
    <w:p w14:paraId="5D15C766" w14:textId="77777777" w:rsidR="009F017F" w:rsidRPr="005C2E7B" w:rsidRDefault="009F017F">
      <w:pPr>
        <w:rPr>
          <w:lang w:val="en-US"/>
        </w:rPr>
      </w:pPr>
    </w:p>
    <w:p w14:paraId="278F7C82" w14:textId="77777777" w:rsidR="009F017F" w:rsidRPr="005C2E7B" w:rsidRDefault="009F017F">
      <w:pPr>
        <w:rPr>
          <w:lang w:val="en-US"/>
        </w:rPr>
      </w:pPr>
      <w:r w:rsidRPr="005C2E7B">
        <w:rPr>
          <w:i/>
          <w:lang w:val="en-US"/>
        </w:rPr>
        <w:t>Hermes</w:t>
      </w:r>
      <w:r w:rsidRPr="005C2E7B">
        <w:rPr>
          <w:lang w:val="en-US"/>
        </w:rPr>
        <w:t xml:space="preserve"> 63 (1928).</w:t>
      </w:r>
    </w:p>
    <w:p w14:paraId="46A842A5" w14:textId="77777777" w:rsidR="009F017F" w:rsidRPr="005C2E7B" w:rsidRDefault="009F017F">
      <w:pPr>
        <w:rPr>
          <w:b/>
          <w:lang w:val="en-US"/>
        </w:rPr>
      </w:pPr>
    </w:p>
    <w:p w14:paraId="40118F5B" w14:textId="77777777" w:rsidR="009F017F" w:rsidRPr="005C2E7B" w:rsidRDefault="009F017F">
      <w:pPr>
        <w:rPr>
          <w:lang w:val="en-US"/>
        </w:rPr>
      </w:pPr>
      <w:r w:rsidRPr="005C2E7B">
        <w:rPr>
          <w:i/>
          <w:lang w:val="en-US"/>
        </w:rPr>
        <w:t>Poetik und Hermeneutik</w:t>
      </w:r>
      <w:r w:rsidRPr="005C2E7B">
        <w:rPr>
          <w:lang w:val="en-US"/>
        </w:rPr>
        <w:t xml:space="preserve"> 9 (Munich: Fink, 1980).</w:t>
      </w:r>
    </w:p>
    <w:p w14:paraId="7CB5609C" w14:textId="77777777" w:rsidR="009F017F" w:rsidRPr="005C2E7B" w:rsidRDefault="009F017F">
      <w:pPr>
        <w:rPr>
          <w:b/>
          <w:lang w:val="en-US"/>
        </w:rPr>
      </w:pPr>
    </w:p>
    <w:p w14:paraId="5548369C" w14:textId="77777777" w:rsidR="009F017F" w:rsidRPr="005C2E7B" w:rsidRDefault="009F017F">
      <w:pPr>
        <w:rPr>
          <w:b/>
          <w:lang w:val="en-US"/>
        </w:rPr>
      </w:pPr>
    </w:p>
    <w:p w14:paraId="4E63D4EA" w14:textId="77777777" w:rsidR="009F017F" w:rsidRPr="005C2E7B" w:rsidRDefault="009F017F">
      <w:pPr>
        <w:rPr>
          <w:lang w:val="en-US"/>
        </w:rPr>
      </w:pPr>
    </w:p>
    <w:p w14:paraId="66EBF178" w14:textId="77777777" w:rsidR="009F017F" w:rsidRPr="005C2E7B" w:rsidRDefault="009F017F">
      <w:pPr>
        <w:rPr>
          <w:lang w:val="en-US"/>
        </w:rPr>
      </w:pPr>
    </w:p>
    <w:p w14:paraId="049B67FB" w14:textId="77777777" w:rsidR="009F017F" w:rsidRPr="005C2E7B" w:rsidRDefault="009F017F">
      <w:pPr>
        <w:rPr>
          <w:b/>
          <w:lang w:val="en-US"/>
        </w:rPr>
      </w:pPr>
      <w:r w:rsidRPr="005C2E7B">
        <w:rPr>
          <w:b/>
          <w:lang w:val="en-US"/>
        </w:rPr>
        <w:t>Apel</w:t>
      </w:r>
    </w:p>
    <w:p w14:paraId="58F0C46D" w14:textId="77777777" w:rsidR="009F017F" w:rsidRPr="005C2E7B" w:rsidRDefault="009F017F">
      <w:pPr>
        <w:rPr>
          <w:b/>
          <w:lang w:val="en-US"/>
        </w:rPr>
      </w:pPr>
    </w:p>
    <w:p w14:paraId="27AC64F0" w14:textId="77777777" w:rsidR="00451B06" w:rsidRDefault="00451B06" w:rsidP="00451B06">
      <w:pPr>
        <w:ind w:left="709" w:hanging="709"/>
      </w:pPr>
      <w:r w:rsidRPr="005C2E7B">
        <w:rPr>
          <w:lang w:val="en-US"/>
        </w:rPr>
        <w:t xml:space="preserve">Albert, Hans. </w:t>
      </w:r>
      <w:r w:rsidRPr="005C2E7B">
        <w:rPr>
          <w:i/>
          <w:lang w:val="en-US"/>
        </w:rPr>
        <w:t>Transzendentale Träumerien: Karl-Otto Apels Sprachspiele und sein hermeneutischer Gott.</w:t>
      </w:r>
      <w:r w:rsidRPr="005C2E7B">
        <w:rPr>
          <w:lang w:val="en-US"/>
        </w:rPr>
        <w:t xml:space="preserve"> </w:t>
      </w:r>
      <w:r>
        <w:t>Hamburg, 1975.</w:t>
      </w:r>
    </w:p>
    <w:p w14:paraId="1BA90EC6" w14:textId="77777777" w:rsidR="009F017F" w:rsidRDefault="009F017F">
      <w:pPr>
        <w:tabs>
          <w:tab w:val="left" w:pos="8220"/>
        </w:tabs>
        <w:ind w:right="10"/>
      </w:pPr>
      <w:r>
        <w:t xml:space="preserve">Alvarez, M. "Hermenéutica y racionalidad según las concepciones de Gadamer, Apel y Habermas." </w:t>
      </w:r>
      <w:r>
        <w:rPr>
          <w:i/>
        </w:rPr>
        <w:t>Aporía</w:t>
      </w:r>
      <w:r>
        <w:t xml:space="preserve"> 17-18 (1983): 5-33.</w:t>
      </w:r>
    </w:p>
    <w:p w14:paraId="3FA895A0" w14:textId="77777777" w:rsidR="009F017F" w:rsidRDefault="009F017F">
      <w:pPr>
        <w:ind w:right="10"/>
      </w:pPr>
      <w:r>
        <w:t xml:space="preserve">Cortina, A. "La hermenéutica crítica en Apel y Habermas." </w:t>
      </w:r>
      <w:r>
        <w:rPr>
          <w:i/>
        </w:rPr>
        <w:t>Estudios Filológicos de Valladolid</w:t>
      </w:r>
      <w:r>
        <w:t xml:space="preserve"> 95.34 (1985): 83-114.</w:t>
      </w:r>
    </w:p>
    <w:p w14:paraId="0E2FF755" w14:textId="77777777" w:rsidR="003D0583" w:rsidRPr="00D53011" w:rsidRDefault="003D0583" w:rsidP="003D0583">
      <w:pPr>
        <w:rPr>
          <w:szCs w:val="28"/>
        </w:rPr>
      </w:pPr>
      <w:r w:rsidRPr="00D53011">
        <w:rPr>
          <w:szCs w:val="28"/>
        </w:rPr>
        <w:t xml:space="preserve">Muguerza, Javier. "¿Una nueva aventura del Barón de Munchhausen? (Visita a la 'comunidad de comunicación' de Karl-Otto Apel)." In </w:t>
      </w:r>
      <w:r w:rsidRPr="00D53011">
        <w:rPr>
          <w:i/>
          <w:szCs w:val="28"/>
        </w:rPr>
        <w:t>Ética Comunicativa y democracia.</w:t>
      </w:r>
      <w:r w:rsidRPr="00D53011">
        <w:rPr>
          <w:szCs w:val="28"/>
        </w:rPr>
        <w:t xml:space="preserve"> Ed. Apel / Cortina / De Zan / Michelini. Barcelona: Crítica, 1991. </w:t>
      </w:r>
    </w:p>
    <w:p w14:paraId="4180F0D8" w14:textId="77777777" w:rsidR="009F017F" w:rsidRDefault="009F017F">
      <w:r>
        <w:t>Ortiz de Landázuri, Carlos. "El lugar del 'mundo de la vida' en el análisis del discurso. Un debate entre el análisis filosófico, la hermenéutica y el estructuralismo (a través de Karl-Otto Apel)." Paper presented at the conference "Análisis del discurso: Lengua, cultura y valores." Universidad de Navarra, 26-29 Sept. 2002.</w:t>
      </w:r>
    </w:p>
    <w:p w14:paraId="0AA46085" w14:textId="77777777" w:rsidR="009F017F" w:rsidRPr="003D0583" w:rsidRDefault="009F017F">
      <w:pPr>
        <w:rPr>
          <w:lang w:val="es-ES"/>
        </w:rPr>
      </w:pPr>
      <w:r>
        <w:t xml:space="preserve">_____. "La complementariedad entre identidad y diferencia en la teoría del discurso: Un debate entre el análisis filosófico, la hermenéutica y el postestructuralismo (a través de Karl-Otto Apel)." </w:t>
      </w:r>
      <w:r w:rsidRPr="005C2E7B">
        <w:rPr>
          <w:lang w:val="en-US"/>
        </w:rPr>
        <w:t xml:space="preserve">Paper presented at the conference on "Identity and Diversity: Philosophical/Philological Reflections." </w:t>
      </w:r>
      <w:r w:rsidRPr="003D0583">
        <w:rPr>
          <w:lang w:val="es-ES"/>
        </w:rPr>
        <w:t>Madrid: UNED, Oct. 9-10, 2003.*</w:t>
      </w:r>
    </w:p>
    <w:p w14:paraId="5F177DD2" w14:textId="77777777" w:rsidR="00D817AD" w:rsidRPr="003D0583" w:rsidRDefault="00D817AD">
      <w:pPr>
        <w:rPr>
          <w:lang w:val="es-ES"/>
        </w:rPr>
      </w:pPr>
    </w:p>
    <w:p w14:paraId="2342C146" w14:textId="77777777" w:rsidR="00D817AD" w:rsidRPr="003D0583" w:rsidRDefault="00D817AD">
      <w:pPr>
        <w:rPr>
          <w:lang w:val="es-ES"/>
        </w:rPr>
      </w:pPr>
    </w:p>
    <w:p w14:paraId="52FD680E" w14:textId="23BB03A2" w:rsidR="00D817AD" w:rsidRPr="003D0583" w:rsidRDefault="003D0583">
      <w:pPr>
        <w:rPr>
          <w:lang w:val="es-ES"/>
        </w:rPr>
      </w:pPr>
      <w:r w:rsidRPr="003D0583">
        <w:rPr>
          <w:lang w:val="es-ES"/>
        </w:rPr>
        <w:t>Edited works</w:t>
      </w:r>
    </w:p>
    <w:p w14:paraId="588726C1" w14:textId="53E6B033" w:rsidR="003D0583" w:rsidRPr="003D0583" w:rsidRDefault="003D0583">
      <w:pPr>
        <w:rPr>
          <w:lang w:val="es-ES"/>
        </w:rPr>
      </w:pPr>
    </w:p>
    <w:p w14:paraId="7DD7CC3A" w14:textId="41579555" w:rsidR="003D0583" w:rsidRDefault="003D0583" w:rsidP="003D0583">
      <w:pPr>
        <w:rPr>
          <w:szCs w:val="28"/>
        </w:rPr>
      </w:pPr>
      <w:r w:rsidRPr="00D53011">
        <w:rPr>
          <w:i/>
          <w:szCs w:val="28"/>
        </w:rPr>
        <w:t>Ética Comunicativa y democracia.</w:t>
      </w:r>
      <w:r w:rsidRPr="00D53011">
        <w:rPr>
          <w:szCs w:val="28"/>
        </w:rPr>
        <w:t xml:space="preserve"> </w:t>
      </w:r>
    </w:p>
    <w:p w14:paraId="5808AAC2" w14:textId="5F8BACE4" w:rsidR="003D0583" w:rsidRPr="003E0940" w:rsidRDefault="003D0583" w:rsidP="003D0583">
      <w:pPr>
        <w:rPr>
          <w:szCs w:val="28"/>
          <w:lang w:val="es-ES"/>
        </w:rPr>
      </w:pPr>
    </w:p>
    <w:p w14:paraId="6E675B8C" w14:textId="77777777" w:rsidR="003D0583" w:rsidRPr="003E0940" w:rsidRDefault="003D0583" w:rsidP="003D0583">
      <w:pPr>
        <w:rPr>
          <w:szCs w:val="28"/>
          <w:lang w:val="en-US"/>
        </w:rPr>
      </w:pPr>
      <w:r w:rsidRPr="00D53011">
        <w:rPr>
          <w:szCs w:val="28"/>
        </w:rPr>
        <w:t xml:space="preserve">Muguerza, Javier. "¿Una nueva aventura del Barón de Munchhausen? (Visita a la 'comunidad de comunicación' de Karl-Otto Apel)." In </w:t>
      </w:r>
      <w:r w:rsidRPr="00D53011">
        <w:rPr>
          <w:i/>
          <w:szCs w:val="28"/>
        </w:rPr>
        <w:t>Ética Comunicativa y democracia.</w:t>
      </w:r>
      <w:r w:rsidRPr="00D53011">
        <w:rPr>
          <w:szCs w:val="28"/>
        </w:rPr>
        <w:t xml:space="preserve"> Ed. Apel / Cortina / De Zan / Michelini. </w:t>
      </w:r>
      <w:r w:rsidRPr="003E0940">
        <w:rPr>
          <w:szCs w:val="28"/>
          <w:lang w:val="en-US"/>
        </w:rPr>
        <w:t xml:space="preserve">Barcelona: Crítica, 1991. </w:t>
      </w:r>
    </w:p>
    <w:p w14:paraId="0C748D8F" w14:textId="77777777" w:rsidR="003D0583" w:rsidRPr="003D0583" w:rsidRDefault="003D0583" w:rsidP="003D0583">
      <w:pPr>
        <w:rPr>
          <w:szCs w:val="28"/>
          <w:lang w:val="en-US"/>
        </w:rPr>
      </w:pPr>
    </w:p>
    <w:p w14:paraId="5402788E" w14:textId="5AC2DBCF" w:rsidR="003D0583" w:rsidRDefault="003D0583">
      <w:pPr>
        <w:rPr>
          <w:lang w:val="en-US"/>
        </w:rPr>
      </w:pPr>
    </w:p>
    <w:p w14:paraId="00776F17" w14:textId="00ED8580" w:rsidR="003D0583" w:rsidRDefault="003D0583">
      <w:pPr>
        <w:rPr>
          <w:lang w:val="en-US"/>
        </w:rPr>
      </w:pPr>
    </w:p>
    <w:p w14:paraId="33271F32" w14:textId="7EE4A021" w:rsidR="003D0583" w:rsidRDefault="003D0583">
      <w:pPr>
        <w:rPr>
          <w:lang w:val="en-US"/>
        </w:rPr>
      </w:pPr>
    </w:p>
    <w:p w14:paraId="23E0172D" w14:textId="66E5DAE8" w:rsidR="003D0583" w:rsidRDefault="003D0583">
      <w:pPr>
        <w:rPr>
          <w:lang w:val="en-US"/>
        </w:rPr>
      </w:pPr>
    </w:p>
    <w:p w14:paraId="1B0BF403" w14:textId="77777777" w:rsidR="003D0583" w:rsidRPr="005C2E7B" w:rsidRDefault="003D0583">
      <w:pPr>
        <w:rPr>
          <w:lang w:val="en-US"/>
        </w:rPr>
      </w:pPr>
    </w:p>
    <w:p w14:paraId="5E8DC1D1" w14:textId="77777777" w:rsidR="00D817AD" w:rsidRPr="005C2E7B" w:rsidRDefault="00D817AD">
      <w:pPr>
        <w:rPr>
          <w:lang w:val="en-US"/>
        </w:rPr>
      </w:pPr>
    </w:p>
    <w:p w14:paraId="7F515BDE" w14:textId="77777777" w:rsidR="00D817AD" w:rsidRPr="005C2E7B" w:rsidRDefault="00D817AD">
      <w:pPr>
        <w:rPr>
          <w:b/>
          <w:lang w:val="en-US"/>
        </w:rPr>
      </w:pPr>
      <w:r w:rsidRPr="005C2E7B">
        <w:rPr>
          <w:b/>
          <w:lang w:val="en-US"/>
        </w:rPr>
        <w:t>Ast</w:t>
      </w:r>
    </w:p>
    <w:p w14:paraId="6F3E57E5" w14:textId="77777777" w:rsidR="00D817AD" w:rsidRPr="005C2E7B" w:rsidRDefault="00D817AD">
      <w:pPr>
        <w:rPr>
          <w:b/>
          <w:lang w:val="en-US"/>
        </w:rPr>
      </w:pPr>
    </w:p>
    <w:p w14:paraId="45BEDCF5" w14:textId="77777777" w:rsidR="00D817AD" w:rsidRPr="005C2E7B" w:rsidRDefault="00D817AD" w:rsidP="00D817AD">
      <w:pPr>
        <w:pStyle w:val="BodyText21"/>
        <w:rPr>
          <w:i w:val="0"/>
          <w:lang w:val="en-US"/>
        </w:rPr>
      </w:pPr>
      <w:r w:rsidRPr="005C2E7B">
        <w:rPr>
          <w:i w:val="0"/>
          <w:lang w:val="en-US"/>
        </w:rPr>
        <w:t xml:space="preserve">Schleiermacher, F. D. E. </w:t>
      </w:r>
      <w:r w:rsidRPr="005C2E7B">
        <w:rPr>
          <w:lang w:val="en-US"/>
        </w:rPr>
        <w:t>Über den Begriff der Hermeneutik mit Bezug auf F. A. Wolfs Andeutungen und Asts Lehrbuch.</w:t>
      </w:r>
    </w:p>
    <w:p w14:paraId="462F8B14" w14:textId="77777777" w:rsidR="00D817AD" w:rsidRPr="005C2E7B" w:rsidRDefault="00D817AD" w:rsidP="00D817AD">
      <w:pPr>
        <w:pStyle w:val="BodyText21"/>
        <w:rPr>
          <w:i w:val="0"/>
          <w:lang w:val="en-US"/>
        </w:rPr>
      </w:pPr>
      <w:r>
        <w:rPr>
          <w:i w:val="0"/>
        </w:rPr>
        <w:t>_____.</w:t>
      </w:r>
      <w:r w:rsidRPr="004F6CE6">
        <w:rPr>
          <w:i w:val="0"/>
        </w:rPr>
        <w:t xml:space="preserve"> </w:t>
      </w:r>
      <w:r w:rsidRPr="004F6CE6">
        <w:t xml:space="preserve">Los discursos sobre la hermenéutica. </w:t>
      </w:r>
      <w:r w:rsidRPr="005C2E7B">
        <w:rPr>
          <w:i w:val="0"/>
          <w:lang w:val="en-US"/>
        </w:rPr>
        <w:t xml:space="preserve">Bilingual ed. Ed and trans. </w:t>
      </w:r>
      <w:r w:rsidRPr="004F6CE6">
        <w:rPr>
          <w:i w:val="0"/>
        </w:rPr>
        <w:t>Lourdes Flamarique. (Cuadernos de Anuario Filosófico; Serie Universitaria, 83). Pamplona: Servicio de Publicaciones de la Un</w:t>
      </w:r>
      <w:r>
        <w:rPr>
          <w:i w:val="0"/>
        </w:rPr>
        <w:t>i</w:t>
      </w:r>
      <w:r w:rsidRPr="004F6CE6">
        <w:rPr>
          <w:i w:val="0"/>
        </w:rPr>
        <w:t xml:space="preserve">versidad de Navarra, 1999. </w:t>
      </w:r>
      <w:r w:rsidRPr="005C2E7B">
        <w:rPr>
          <w:i w:val="0"/>
          <w:lang w:val="en-US"/>
        </w:rPr>
        <w:t xml:space="preserve">Ed. and trans. of </w:t>
      </w:r>
      <w:r w:rsidRPr="005C2E7B">
        <w:rPr>
          <w:lang w:val="en-US"/>
        </w:rPr>
        <w:t>Über den Begriff der Hermeneutik mit Bezug auf F. A. Wolfs Andeutungen und Asts Lehrbuch.</w:t>
      </w:r>
    </w:p>
    <w:p w14:paraId="28F76392" w14:textId="77777777" w:rsidR="00D817AD" w:rsidRPr="005C2E7B" w:rsidRDefault="00D817AD">
      <w:pPr>
        <w:rPr>
          <w:lang w:val="en-US"/>
        </w:rPr>
      </w:pPr>
    </w:p>
    <w:p w14:paraId="35B3A1B2" w14:textId="77777777" w:rsidR="009F017F" w:rsidRPr="005C2E7B" w:rsidRDefault="009F017F">
      <w:pPr>
        <w:rPr>
          <w:lang w:val="en-US"/>
        </w:rPr>
      </w:pPr>
    </w:p>
    <w:p w14:paraId="474EF258" w14:textId="77777777" w:rsidR="009F017F" w:rsidRPr="005C2E7B" w:rsidRDefault="009F017F">
      <w:pPr>
        <w:rPr>
          <w:lang w:val="en-US"/>
        </w:rPr>
      </w:pPr>
    </w:p>
    <w:p w14:paraId="3AB3FB27" w14:textId="77777777" w:rsidR="009F017F" w:rsidRPr="005C2E7B" w:rsidRDefault="009F017F">
      <w:pPr>
        <w:rPr>
          <w:lang w:val="en-US"/>
        </w:rPr>
      </w:pPr>
    </w:p>
    <w:p w14:paraId="25B6D133" w14:textId="77777777" w:rsidR="009F017F" w:rsidRPr="005C2E7B" w:rsidRDefault="009F017F">
      <w:pPr>
        <w:rPr>
          <w:b/>
          <w:lang w:val="en-US"/>
        </w:rPr>
      </w:pPr>
      <w:r w:rsidRPr="005C2E7B">
        <w:rPr>
          <w:b/>
          <w:lang w:val="en-US"/>
        </w:rPr>
        <w:t>Ebeling</w:t>
      </w:r>
    </w:p>
    <w:p w14:paraId="718456AF" w14:textId="77777777" w:rsidR="009F017F" w:rsidRPr="005C2E7B" w:rsidRDefault="009F017F">
      <w:pPr>
        <w:rPr>
          <w:b/>
          <w:lang w:val="en-US"/>
        </w:rPr>
      </w:pPr>
    </w:p>
    <w:p w14:paraId="7CFE6A83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Forstman, H. Jackson. "Language and God: Gerhard Ebeling's Analysis of Theology." </w:t>
      </w:r>
      <w:r w:rsidRPr="005C2E7B">
        <w:rPr>
          <w:i/>
          <w:lang w:val="en-US"/>
        </w:rPr>
        <w:t>Interpretation</w:t>
      </w:r>
      <w:r w:rsidRPr="005C2E7B">
        <w:rPr>
          <w:lang w:val="en-US"/>
        </w:rPr>
        <w:t xml:space="preserve"> 22 (1968): 187-200. </w:t>
      </w:r>
    </w:p>
    <w:p w14:paraId="47491601" w14:textId="77777777" w:rsidR="009F017F" w:rsidRPr="005C2E7B" w:rsidRDefault="009F017F">
      <w:pPr>
        <w:rPr>
          <w:lang w:val="en-US"/>
        </w:rPr>
      </w:pPr>
      <w:r w:rsidRPr="005C2E7B">
        <w:rPr>
          <w:lang w:val="en-US"/>
        </w:rPr>
        <w:t xml:space="preserve">Lorenzmeier, Theodor. </w:t>
      </w:r>
      <w:r w:rsidRPr="005C2E7B">
        <w:rPr>
          <w:i/>
          <w:lang w:val="en-US"/>
        </w:rPr>
        <w:t>Exegese und Hermeneutik: Eine vergleichende Darstellung der Theologie Rudolf Bultmanns, Herbert Brauns, und Gerhard Ebelings.</w:t>
      </w:r>
      <w:r w:rsidRPr="005C2E7B">
        <w:rPr>
          <w:lang w:val="en-US"/>
        </w:rPr>
        <w:t xml:space="preserve"> Hamburg: Furche, 1968. </w:t>
      </w:r>
    </w:p>
    <w:p w14:paraId="59DE0C4A" w14:textId="31F7ECFE" w:rsidR="009F017F" w:rsidRPr="005C2E7B" w:rsidRDefault="009F017F">
      <w:pPr>
        <w:rPr>
          <w:lang w:val="en-US"/>
        </w:rPr>
      </w:pPr>
    </w:p>
    <w:p w14:paraId="0F4B9628" w14:textId="61CC33C0" w:rsidR="005C2E7B" w:rsidRPr="005C2E7B" w:rsidRDefault="005C2E7B">
      <w:pPr>
        <w:rPr>
          <w:lang w:val="en-US"/>
        </w:rPr>
      </w:pPr>
    </w:p>
    <w:p w14:paraId="71EA47EE" w14:textId="43D666FA" w:rsidR="005C2E7B" w:rsidRPr="005C2E7B" w:rsidRDefault="005C2E7B">
      <w:pPr>
        <w:rPr>
          <w:lang w:val="en-US"/>
        </w:rPr>
      </w:pPr>
    </w:p>
    <w:p w14:paraId="133965DB" w14:textId="1C053EA7" w:rsidR="005C2E7B" w:rsidRPr="005C2E7B" w:rsidRDefault="005C2E7B">
      <w:pPr>
        <w:rPr>
          <w:lang w:val="en-US"/>
        </w:rPr>
      </w:pPr>
    </w:p>
    <w:p w14:paraId="10415A12" w14:textId="362FE3FE" w:rsidR="005C2E7B" w:rsidRPr="005C2E7B" w:rsidRDefault="005C2E7B">
      <w:pPr>
        <w:rPr>
          <w:b/>
          <w:lang w:val="en-US"/>
        </w:rPr>
      </w:pPr>
      <w:r w:rsidRPr="005C2E7B">
        <w:rPr>
          <w:b/>
          <w:lang w:val="en-US"/>
        </w:rPr>
        <w:t>Winfried Hassemer</w:t>
      </w:r>
    </w:p>
    <w:p w14:paraId="664A490F" w14:textId="4AE1B0B8" w:rsidR="005C2E7B" w:rsidRPr="005C2E7B" w:rsidRDefault="005C2E7B">
      <w:pPr>
        <w:rPr>
          <w:b/>
          <w:lang w:val="en-US"/>
        </w:rPr>
      </w:pPr>
    </w:p>
    <w:p w14:paraId="35B63814" w14:textId="77777777" w:rsidR="005C2E7B" w:rsidRPr="003D0583" w:rsidRDefault="005C2E7B" w:rsidP="005C2E7B">
      <w:pPr>
        <w:rPr>
          <w:lang w:val="es-ES"/>
        </w:rPr>
      </w:pPr>
      <w:r w:rsidRPr="000E176C">
        <w:rPr>
          <w:lang w:val="en-US"/>
        </w:rPr>
        <w:t xml:space="preserve">Kaufmann, Arthur. </w:t>
      </w:r>
      <w:r w:rsidRPr="00325E12">
        <w:rPr>
          <w:i/>
          <w:lang w:val="en-US"/>
        </w:rPr>
        <w:t>Das Verfahren der Rechtsgewinnung: Eine rationale Analyse.</w:t>
      </w:r>
      <w:r w:rsidRPr="00325E12">
        <w:rPr>
          <w:lang w:val="en-US"/>
        </w:rPr>
        <w:t xml:space="preserve"> </w:t>
      </w:r>
      <w:r w:rsidRPr="003D0583">
        <w:rPr>
          <w:lang w:val="es-ES"/>
        </w:rPr>
        <w:t>1999. (Hermeneutics; the hermeneutic spiral, W. Hassemer).</w:t>
      </w:r>
    </w:p>
    <w:p w14:paraId="6A8E03B9" w14:textId="4197B425" w:rsidR="00401FEA" w:rsidRPr="003D0583" w:rsidRDefault="00401FEA" w:rsidP="00401FEA">
      <w:pPr>
        <w:rPr>
          <w:lang w:val="en-US"/>
        </w:rPr>
      </w:pPr>
      <w:r w:rsidRPr="003D0583">
        <w:rPr>
          <w:lang w:val="es-ES"/>
        </w:rPr>
        <w:t xml:space="preserve">_____. "La espiral hermenéutica." </w:t>
      </w:r>
      <w:r>
        <w:rPr>
          <w:lang w:val="es-ES"/>
        </w:rPr>
        <w:t xml:space="preserve">Trans. José Antonio Santos. </w:t>
      </w:r>
      <w:r w:rsidRPr="003D0583">
        <w:rPr>
          <w:i/>
          <w:lang w:val="en-US"/>
        </w:rPr>
        <w:t>Persona y Derecho</w:t>
      </w:r>
      <w:r w:rsidRPr="003D0583">
        <w:rPr>
          <w:lang w:val="en-US"/>
        </w:rPr>
        <w:t xml:space="preserve"> 52 (2005): 405-10.* </w:t>
      </w:r>
      <w:r>
        <w:rPr>
          <w:lang w:val="en-US"/>
        </w:rPr>
        <w:t>(</w:t>
      </w:r>
      <w:r w:rsidRPr="00325E12">
        <w:rPr>
          <w:lang w:val="en-US"/>
        </w:rPr>
        <w:t xml:space="preserve">From </w:t>
      </w:r>
      <w:r w:rsidRPr="00325E12">
        <w:rPr>
          <w:i/>
          <w:lang w:val="en-US"/>
        </w:rPr>
        <w:t>Kritische Vierteljahresschrift für Gesetzgebung und Rechtswissenschaft. Winfried Hassemer zum sechzigsten Geburtstag, Sonderheft.</w:t>
      </w:r>
      <w:r w:rsidRPr="00325E12">
        <w:rPr>
          <w:lang w:val="en-US"/>
        </w:rPr>
        <w:t xml:space="preserve"> Ed. P.-A. Albrecht, E. Denninger, D. Gri</w:t>
      </w:r>
      <w:r>
        <w:rPr>
          <w:lang w:val="en-US"/>
        </w:rPr>
        <w:t xml:space="preserve">mm, W. Hassemer, F. Kübler, J. Limbach, E.-G. Mahrenholz, H. Meyer, W. Naucke, S. Simitis, M. Stolleis and M. Weiss. </w:t>
      </w:r>
      <w:r w:rsidRPr="00DD77C4">
        <w:rPr>
          <w:lang w:val="en-US"/>
        </w:rPr>
        <w:t>Baden-Baden: Nomos, 2000. 13-16.). (W. Hassemer, Peirce, hermeneutics of law).</w:t>
      </w:r>
    </w:p>
    <w:p w14:paraId="4F456EBD" w14:textId="77777777" w:rsidR="005C2E7B" w:rsidRPr="005C2E7B" w:rsidRDefault="005C2E7B">
      <w:pPr>
        <w:rPr>
          <w:b/>
          <w:lang w:val="en-US"/>
        </w:rPr>
      </w:pPr>
    </w:p>
    <w:p w14:paraId="368A4A40" w14:textId="77777777" w:rsidR="009F017F" w:rsidRPr="005C2E7B" w:rsidRDefault="009F017F">
      <w:pPr>
        <w:rPr>
          <w:lang w:val="en-US"/>
        </w:rPr>
      </w:pPr>
    </w:p>
    <w:p w14:paraId="724F4B25" w14:textId="77777777" w:rsidR="009F017F" w:rsidRPr="005C2E7B" w:rsidRDefault="009F017F">
      <w:pPr>
        <w:rPr>
          <w:lang w:val="en-US"/>
        </w:rPr>
      </w:pPr>
    </w:p>
    <w:p w14:paraId="6702B8BC" w14:textId="77777777" w:rsidR="009F017F" w:rsidRPr="005C2E7B" w:rsidRDefault="009F017F">
      <w:pPr>
        <w:rPr>
          <w:b/>
          <w:lang w:val="en-US"/>
        </w:rPr>
      </w:pPr>
      <w:r w:rsidRPr="005C2E7B">
        <w:rPr>
          <w:b/>
          <w:lang w:val="en-US"/>
        </w:rPr>
        <w:t>Fritz Paepcke</w:t>
      </w:r>
    </w:p>
    <w:p w14:paraId="6E75EC85" w14:textId="77777777" w:rsidR="009F017F" w:rsidRPr="005C2E7B" w:rsidRDefault="009F017F">
      <w:pPr>
        <w:rPr>
          <w:b/>
          <w:lang w:val="en-US"/>
        </w:rPr>
      </w:pPr>
    </w:p>
    <w:p w14:paraId="3CFF9D8F" w14:textId="77777777" w:rsidR="009F017F" w:rsidRPr="00FC51C0" w:rsidRDefault="009F017F" w:rsidP="009F017F">
      <w:r w:rsidRPr="005C2E7B">
        <w:rPr>
          <w:lang w:val="en-US"/>
        </w:rPr>
        <w:t xml:space="preserve">Terrón Barbosa, Lourdes. Rev. (in French) of </w:t>
      </w:r>
      <w:r w:rsidRPr="005C2E7B">
        <w:rPr>
          <w:i/>
          <w:lang w:val="en-US"/>
        </w:rPr>
        <w:t>Ouvertures sur la traduction.</w:t>
      </w:r>
      <w:r w:rsidRPr="005C2E7B">
        <w:rPr>
          <w:lang w:val="en-US"/>
        </w:rPr>
        <w:t xml:space="preserve"> By Fritz Paepcke and Philippe Forget. </w:t>
      </w:r>
      <w:r w:rsidRPr="00FC51C0">
        <w:rPr>
          <w:i/>
        </w:rPr>
        <w:t>Hermeneus</w:t>
      </w:r>
      <w:r w:rsidRPr="00FC51C0">
        <w:t xml:space="preserve"> 1 (1999): 205-6.*</w:t>
      </w:r>
    </w:p>
    <w:p w14:paraId="354C3883" w14:textId="77777777" w:rsidR="009F017F" w:rsidRPr="00334C85" w:rsidRDefault="009F017F">
      <w:pPr>
        <w:rPr>
          <w:b/>
        </w:rPr>
      </w:pPr>
    </w:p>
    <w:p w14:paraId="4820D0F5" w14:textId="77777777" w:rsidR="009F017F" w:rsidRPr="00334C85" w:rsidRDefault="009F017F">
      <w:pPr>
        <w:rPr>
          <w:b/>
        </w:rPr>
      </w:pPr>
    </w:p>
    <w:p w14:paraId="2DFD18E7" w14:textId="77777777" w:rsidR="009F017F" w:rsidRDefault="009F017F"/>
    <w:p w14:paraId="61B11DD9" w14:textId="77777777" w:rsidR="009F017F" w:rsidRDefault="009F017F">
      <w:pPr>
        <w:rPr>
          <w:b/>
        </w:rPr>
      </w:pPr>
      <w:r>
        <w:rPr>
          <w:b/>
        </w:rPr>
        <w:t>Warning</w:t>
      </w:r>
    </w:p>
    <w:p w14:paraId="62D2F60E" w14:textId="77777777" w:rsidR="009F017F" w:rsidRDefault="009F017F">
      <w:pPr>
        <w:rPr>
          <w:b/>
        </w:rPr>
      </w:pPr>
    </w:p>
    <w:p w14:paraId="52366A53" w14:textId="77777777" w:rsidR="009F017F" w:rsidRDefault="009F017F">
      <w:r>
        <w:t xml:space="preserve">Alborg, Juan Luis.  </w:t>
      </w:r>
      <w:r>
        <w:rPr>
          <w:i/>
        </w:rPr>
        <w:t>Sobre crítica y críticos.</w:t>
      </w:r>
      <w:r>
        <w:t xml:space="preserve">  Madrid: Gredos, 1991.*</w:t>
      </w:r>
    </w:p>
    <w:p w14:paraId="0C99D9EE" w14:textId="77777777" w:rsidR="009F017F" w:rsidRDefault="009F017F"/>
    <w:p w14:paraId="054A48E5" w14:textId="77777777" w:rsidR="009F017F" w:rsidRDefault="009F017F"/>
    <w:p w14:paraId="0DDB2CF8" w14:textId="77777777" w:rsidR="009F017F" w:rsidRPr="005C2E7B" w:rsidRDefault="009F017F">
      <w:pPr>
        <w:rPr>
          <w:b/>
          <w:lang w:val="en-US"/>
        </w:rPr>
      </w:pPr>
      <w:r w:rsidRPr="005C2E7B">
        <w:rPr>
          <w:b/>
          <w:lang w:val="en-US"/>
        </w:rPr>
        <w:t>F. A. Wolf</w:t>
      </w:r>
    </w:p>
    <w:p w14:paraId="2C58ED47" w14:textId="77777777" w:rsidR="009F017F" w:rsidRPr="005C2E7B" w:rsidRDefault="009F017F">
      <w:pPr>
        <w:rPr>
          <w:b/>
          <w:lang w:val="en-US"/>
        </w:rPr>
      </w:pPr>
    </w:p>
    <w:p w14:paraId="6A9385B2" w14:textId="77777777" w:rsidR="009F017F" w:rsidRPr="005C2E7B" w:rsidRDefault="009F017F" w:rsidP="00D0066E">
      <w:pPr>
        <w:ind w:left="709" w:hanging="709"/>
        <w:rPr>
          <w:lang w:val="en-US"/>
        </w:rPr>
      </w:pPr>
      <w:r w:rsidRPr="005C2E7B">
        <w:rPr>
          <w:lang w:val="en-US"/>
        </w:rPr>
        <w:t xml:space="preserve">Grucker, Émile. "Gottsched et son école. La philosophie de Wolf. Travaux littéraires et critiques de Gottsched: </w:t>
      </w:r>
      <w:r w:rsidRPr="005C2E7B">
        <w:rPr>
          <w:i/>
          <w:lang w:val="en-US"/>
        </w:rPr>
        <w:t>Versuch einer critischen Dichtkunst.</w:t>
      </w:r>
      <w:r w:rsidRPr="005C2E7B">
        <w:rPr>
          <w:lang w:val="en-US"/>
        </w:rPr>
        <w:t xml:space="preserve"> Réforme du théâtre allemand. Appréciation générale de l'œuvre de Gottsched." In Grucker, </w:t>
      </w:r>
      <w:r w:rsidRPr="005C2E7B">
        <w:rPr>
          <w:i/>
          <w:lang w:val="en-US"/>
        </w:rPr>
        <w:t>Histoire des Doctrines Littéraires et Esthétiques en Allemagne.</w:t>
      </w:r>
      <w:r w:rsidRPr="005C2E7B">
        <w:rPr>
          <w:lang w:val="en-US"/>
        </w:rPr>
        <w:t xml:space="preserve"> Paris: Berger-Levrault, 1883. 411-84.*</w:t>
      </w:r>
    </w:p>
    <w:p w14:paraId="387CF3C0" w14:textId="77777777" w:rsidR="00D0066E" w:rsidRPr="005C2E7B" w:rsidRDefault="00D0066E" w:rsidP="00D0066E">
      <w:pPr>
        <w:rPr>
          <w:lang w:val="en-US"/>
        </w:rPr>
      </w:pPr>
      <w:r w:rsidRPr="005C2E7B">
        <w:rPr>
          <w:lang w:val="en-US"/>
        </w:rPr>
        <w:t xml:space="preserve">Pfeiffer, Rudolf. "Federico Augusto Wolf." In Pfeiffer, </w:t>
      </w:r>
      <w:r w:rsidRPr="005C2E7B">
        <w:rPr>
          <w:i/>
          <w:lang w:val="en-US"/>
        </w:rPr>
        <w:t>Historia de la filología clásica.</w:t>
      </w:r>
      <w:r w:rsidRPr="005C2E7B">
        <w:rPr>
          <w:lang w:val="en-US"/>
        </w:rPr>
        <w:t xml:space="preserve"> Madrid: Gredos, 1981. 2.287-93.*</w:t>
      </w:r>
    </w:p>
    <w:p w14:paraId="2C9FF0C8" w14:textId="77777777" w:rsidR="00D817AD" w:rsidRPr="005C2E7B" w:rsidRDefault="00D817AD" w:rsidP="00D817AD">
      <w:pPr>
        <w:pStyle w:val="BodyText21"/>
        <w:rPr>
          <w:i w:val="0"/>
          <w:lang w:val="en-US"/>
        </w:rPr>
      </w:pPr>
      <w:r w:rsidRPr="005C2E7B">
        <w:rPr>
          <w:i w:val="0"/>
          <w:lang w:val="en-US"/>
        </w:rPr>
        <w:t xml:space="preserve">Schleiermacher, F. D. E. </w:t>
      </w:r>
      <w:r w:rsidRPr="005C2E7B">
        <w:rPr>
          <w:lang w:val="en-US"/>
        </w:rPr>
        <w:t>Über den Begriff der Hermeneutik mit Bezug auf F. A. Wolfs Andeutungen und Asts Lehrbuch.</w:t>
      </w:r>
    </w:p>
    <w:p w14:paraId="0EE4EEF1" w14:textId="77777777" w:rsidR="00D817AD" w:rsidRPr="005C2E7B" w:rsidRDefault="00D817AD" w:rsidP="00D817AD">
      <w:pPr>
        <w:pStyle w:val="BodyText21"/>
        <w:rPr>
          <w:i w:val="0"/>
          <w:lang w:val="en-US"/>
        </w:rPr>
      </w:pPr>
      <w:r>
        <w:rPr>
          <w:i w:val="0"/>
        </w:rPr>
        <w:t>_____.</w:t>
      </w:r>
      <w:r w:rsidRPr="004F6CE6">
        <w:rPr>
          <w:i w:val="0"/>
        </w:rPr>
        <w:t xml:space="preserve"> </w:t>
      </w:r>
      <w:r w:rsidRPr="004F6CE6">
        <w:t xml:space="preserve">Los discursos sobre la hermenéutica. </w:t>
      </w:r>
      <w:r w:rsidRPr="005C2E7B">
        <w:rPr>
          <w:i w:val="0"/>
          <w:lang w:val="en-US"/>
        </w:rPr>
        <w:t xml:space="preserve">Bilingual ed. Ed and trans. </w:t>
      </w:r>
      <w:r w:rsidRPr="004F6CE6">
        <w:rPr>
          <w:i w:val="0"/>
        </w:rPr>
        <w:t xml:space="preserve">Lourdes Flamarique. (Cuadernos de Anuario Filosófico; Serie Universitaria, 83). Pamplona: Servicio de Publicaciones </w:t>
      </w:r>
      <w:r w:rsidRPr="004F6CE6">
        <w:rPr>
          <w:i w:val="0"/>
        </w:rPr>
        <w:lastRenderedPageBreak/>
        <w:t>de la Un</w:t>
      </w:r>
      <w:r>
        <w:rPr>
          <w:i w:val="0"/>
        </w:rPr>
        <w:t>i</w:t>
      </w:r>
      <w:r w:rsidRPr="004F6CE6">
        <w:rPr>
          <w:i w:val="0"/>
        </w:rPr>
        <w:t xml:space="preserve">versidad de Navarra, 1999. </w:t>
      </w:r>
      <w:r w:rsidRPr="005C2E7B">
        <w:rPr>
          <w:i w:val="0"/>
          <w:lang w:val="en-US"/>
        </w:rPr>
        <w:t xml:space="preserve">Ed. and trans. of </w:t>
      </w:r>
      <w:r w:rsidRPr="005C2E7B">
        <w:rPr>
          <w:lang w:val="en-US"/>
        </w:rPr>
        <w:t>Über den Begriff der Hermeneutik mit Bezug auf F. A. Wolfs Andeutungen und Asts Lehrbuch.</w:t>
      </w:r>
    </w:p>
    <w:p w14:paraId="7FAF558F" w14:textId="77777777" w:rsidR="009F017F" w:rsidRPr="005C2E7B" w:rsidRDefault="009F017F">
      <w:pPr>
        <w:rPr>
          <w:lang w:val="en-US"/>
        </w:rPr>
      </w:pPr>
    </w:p>
    <w:p w14:paraId="04725021" w14:textId="77777777" w:rsidR="009F017F" w:rsidRPr="005C2E7B" w:rsidRDefault="009F017F">
      <w:pPr>
        <w:rPr>
          <w:lang w:val="en-US"/>
        </w:rPr>
      </w:pPr>
    </w:p>
    <w:sectPr w:rsidR="009F017F" w:rsidRPr="005C2E7B" w:rsidSect="001E5352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85"/>
    <w:rsid w:val="0016076D"/>
    <w:rsid w:val="001E5352"/>
    <w:rsid w:val="002F78FF"/>
    <w:rsid w:val="00334C85"/>
    <w:rsid w:val="003D0583"/>
    <w:rsid w:val="003E0940"/>
    <w:rsid w:val="00401FEA"/>
    <w:rsid w:val="00451B06"/>
    <w:rsid w:val="00551BB2"/>
    <w:rsid w:val="005C2E7B"/>
    <w:rsid w:val="00952172"/>
    <w:rsid w:val="009F017F"/>
    <w:rsid w:val="00D0066E"/>
    <w:rsid w:val="00D32211"/>
    <w:rsid w:val="00D77748"/>
    <w:rsid w:val="00D817AD"/>
    <w:rsid w:val="00E4460B"/>
    <w:rsid w:val="00E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B0DE13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866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D817AD"/>
    <w:rPr>
      <w:i/>
    </w:rPr>
  </w:style>
  <w:style w:type="paragraph" w:customStyle="1" w:styleId="nt">
    <w:name w:val="nt"/>
    <w:basedOn w:val="Normal"/>
    <w:rsid w:val="001E535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es/books?id=g4SKxkdoYwo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1163</Words>
  <Characters>6397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7545</CharactersWithSpaces>
  <SharedDoc>false</SharedDoc>
  <HLinks>
    <vt:vector size="12" baseType="variant">
      <vt:variant>
        <vt:i4>6094946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https://books.google.es/books?id=g4SKxkdoYwoC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2017-06-11T06:16:00Z</dcterms:created>
  <dcterms:modified xsi:type="dcterms:W3CDTF">2022-01-31T04:55:00Z</dcterms:modified>
</cp:coreProperties>
</file>