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C165" w14:textId="77777777" w:rsidR="00D43A32" w:rsidRPr="002C4CED" w:rsidRDefault="00D43A32" w:rsidP="00D43A32">
      <w:pPr>
        <w:jc w:val="center"/>
        <w:rPr>
          <w:sz w:val="20"/>
          <w:lang w:val="en-US"/>
        </w:rPr>
      </w:pPr>
      <w:r>
        <w:rPr>
          <w:sz w:val="20"/>
          <w:lang w:val="en-US"/>
        </w:rPr>
        <w:t xml:space="preserve">     </w:t>
      </w:r>
      <w:r w:rsidRPr="002C4CED">
        <w:rPr>
          <w:sz w:val="20"/>
          <w:lang w:val="en-US"/>
        </w:rPr>
        <w:t>from</w:t>
      </w:r>
    </w:p>
    <w:p w14:paraId="5F7430FB" w14:textId="77777777" w:rsidR="00D43A32" w:rsidRPr="004C7906" w:rsidRDefault="00D43A32" w:rsidP="00D43A32">
      <w:pPr>
        <w:jc w:val="center"/>
        <w:rPr>
          <w:smallCaps/>
          <w:sz w:val="24"/>
          <w:lang w:val="en-US"/>
        </w:rPr>
      </w:pPr>
      <w:r w:rsidRPr="004C7906">
        <w:rPr>
          <w:smallCaps/>
          <w:sz w:val="24"/>
          <w:lang w:val="en-US"/>
        </w:rPr>
        <w:t>A Bibliography of Literary Theory, Criticism and Philology</w:t>
      </w:r>
    </w:p>
    <w:p w14:paraId="0787FF9A" w14:textId="77777777" w:rsidR="00D43A32" w:rsidRPr="004C7906" w:rsidRDefault="00E720DE" w:rsidP="00D43A32">
      <w:pPr>
        <w:jc w:val="center"/>
        <w:rPr>
          <w:sz w:val="24"/>
        </w:rPr>
      </w:pPr>
      <w:hyperlink r:id="rId4" w:history="1">
        <w:r w:rsidR="00D43A32" w:rsidRPr="004C7906">
          <w:rPr>
            <w:rStyle w:val="Hipervnculo"/>
            <w:sz w:val="24"/>
          </w:rPr>
          <w:t>http://bit.ly/abibliog</w:t>
        </w:r>
      </w:hyperlink>
    </w:p>
    <w:p w14:paraId="07657870" w14:textId="77777777" w:rsidR="00D43A32" w:rsidRPr="004C7906" w:rsidRDefault="00D43A32" w:rsidP="00D43A32">
      <w:pPr>
        <w:jc w:val="center"/>
        <w:rPr>
          <w:sz w:val="24"/>
        </w:rPr>
      </w:pPr>
      <w:r w:rsidRPr="004C7906">
        <w:rPr>
          <w:sz w:val="24"/>
        </w:rPr>
        <w:t xml:space="preserve">by José Ángel </w:t>
      </w:r>
      <w:r w:rsidRPr="004C7906">
        <w:rPr>
          <w:smallCaps/>
          <w:sz w:val="24"/>
        </w:rPr>
        <w:t>García Landa</w:t>
      </w:r>
    </w:p>
    <w:p w14:paraId="5ACA0AB9" w14:textId="77777777" w:rsidR="00D43A32" w:rsidRPr="003B3B1C" w:rsidRDefault="00D43A32" w:rsidP="00D43A32">
      <w:pPr>
        <w:jc w:val="center"/>
        <w:rPr>
          <w:sz w:val="24"/>
          <w:lang w:val="en-US"/>
        </w:rPr>
      </w:pPr>
      <w:r w:rsidRPr="003B3B1C">
        <w:rPr>
          <w:sz w:val="24"/>
          <w:lang w:val="en-US"/>
        </w:rPr>
        <w:t>(University of Zaragoza, Spain)</w:t>
      </w:r>
    </w:p>
    <w:p w14:paraId="140A313A" w14:textId="77777777" w:rsidR="00D43A32" w:rsidRPr="003B3B1C" w:rsidRDefault="00D43A32" w:rsidP="00D43A32">
      <w:pPr>
        <w:jc w:val="center"/>
        <w:rPr>
          <w:sz w:val="24"/>
          <w:lang w:val="en-US"/>
        </w:rPr>
      </w:pPr>
    </w:p>
    <w:p w14:paraId="660F45A0" w14:textId="77777777" w:rsidR="00D43A32" w:rsidRPr="003B3B1C" w:rsidRDefault="00D43A32" w:rsidP="00D43A32">
      <w:pPr>
        <w:jc w:val="center"/>
        <w:rPr>
          <w:sz w:val="24"/>
          <w:lang w:val="en-US"/>
        </w:rPr>
      </w:pPr>
    </w:p>
    <w:p w14:paraId="456FE7B7" w14:textId="77777777" w:rsidR="00916A7E" w:rsidRPr="00660D82" w:rsidRDefault="00916A7E">
      <w:pPr>
        <w:ind w:left="0" w:firstLine="0"/>
        <w:jc w:val="center"/>
        <w:rPr>
          <w:color w:val="000000"/>
          <w:lang w:val="en-US"/>
        </w:rPr>
      </w:pPr>
    </w:p>
    <w:p w14:paraId="71194373" w14:textId="77777777" w:rsidR="00916A7E" w:rsidRPr="00660D82" w:rsidRDefault="00916A7E">
      <w:pPr>
        <w:pStyle w:val="Ttulo1"/>
        <w:rPr>
          <w:smallCaps/>
          <w:sz w:val="36"/>
          <w:lang w:val="en-US"/>
        </w:rPr>
      </w:pPr>
      <w:r w:rsidRPr="00660D82">
        <w:rPr>
          <w:smallCaps/>
          <w:sz w:val="36"/>
          <w:lang w:val="en-US"/>
        </w:rPr>
        <w:t>On Spanish Hermeneutics</w:t>
      </w:r>
    </w:p>
    <w:p w14:paraId="713D8929" w14:textId="77777777" w:rsidR="00916A7E" w:rsidRPr="00660D82" w:rsidRDefault="00916A7E">
      <w:pPr>
        <w:rPr>
          <w:b/>
          <w:smallCaps/>
          <w:sz w:val="48"/>
          <w:lang w:val="en-US"/>
        </w:rPr>
      </w:pPr>
    </w:p>
    <w:p w14:paraId="60C3E9CC" w14:textId="77777777" w:rsidR="006B775F" w:rsidRPr="00660D82" w:rsidRDefault="006B775F">
      <w:pPr>
        <w:rPr>
          <w:b/>
          <w:smallCaps/>
          <w:sz w:val="48"/>
          <w:lang w:val="en-US"/>
        </w:rPr>
      </w:pPr>
    </w:p>
    <w:p w14:paraId="56ED1358" w14:textId="77777777" w:rsidR="006B775F" w:rsidRPr="00D43A32" w:rsidRDefault="006B775F">
      <w:pPr>
        <w:rPr>
          <w:b/>
          <w:lang w:val="es-ES"/>
        </w:rPr>
      </w:pPr>
      <w:r w:rsidRPr="00D43A32">
        <w:rPr>
          <w:b/>
          <w:lang w:val="es-ES"/>
        </w:rPr>
        <w:t>Miscellaneous</w:t>
      </w:r>
    </w:p>
    <w:p w14:paraId="600C07CF" w14:textId="75B61780" w:rsidR="006B775F" w:rsidRPr="00D43A32" w:rsidRDefault="006B775F">
      <w:pPr>
        <w:rPr>
          <w:b/>
          <w:lang w:val="es-ES"/>
        </w:rPr>
      </w:pPr>
    </w:p>
    <w:p w14:paraId="3CA5FDEB" w14:textId="77777777" w:rsidR="00D43A32" w:rsidRDefault="00D43A32" w:rsidP="00D43A32">
      <w:r>
        <w:t xml:space="preserve">Morón Arroyo, Ciriaco. "Espesor de la letra: La hermenéutica de Fray Luis de León." In </w:t>
      </w:r>
      <w:r>
        <w:rPr>
          <w:i/>
        </w:rPr>
        <w:t>Fray Luis de León: Historia, Humanismo y Letras.</w:t>
      </w:r>
      <w:r>
        <w:t xml:space="preserve"> Ed. Víctor García de la Concha and Javier San José Lera. Salamanca: Ediciones Universidad de Salamanca..., 1996. 299-312.*</w:t>
      </w:r>
    </w:p>
    <w:p w14:paraId="65B06F2D" w14:textId="470B01C7" w:rsidR="00D43A32" w:rsidRDefault="00D43A32">
      <w:pPr>
        <w:rPr>
          <w:b/>
        </w:rPr>
      </w:pPr>
    </w:p>
    <w:p w14:paraId="0C500E3B" w14:textId="763EA63A" w:rsidR="00D43A32" w:rsidRDefault="00D43A32">
      <w:pPr>
        <w:rPr>
          <w:b/>
        </w:rPr>
      </w:pPr>
    </w:p>
    <w:p w14:paraId="5C7BF322" w14:textId="77777777" w:rsidR="00D43A32" w:rsidRPr="00D43A32" w:rsidRDefault="00D43A32">
      <w:pPr>
        <w:rPr>
          <w:b/>
        </w:rPr>
      </w:pPr>
    </w:p>
    <w:p w14:paraId="48947F2B" w14:textId="77777777" w:rsidR="006B775F" w:rsidRPr="00D43A32" w:rsidRDefault="006B775F">
      <w:pPr>
        <w:rPr>
          <w:lang w:val="es-ES"/>
        </w:rPr>
      </w:pPr>
      <w:r w:rsidRPr="00D43A32">
        <w:rPr>
          <w:lang w:val="es-ES"/>
        </w:rPr>
        <w:t>Bibliography</w:t>
      </w:r>
    </w:p>
    <w:p w14:paraId="03DF6ED7" w14:textId="77777777" w:rsidR="006B775F" w:rsidRPr="00D43A32" w:rsidRDefault="006B775F">
      <w:pPr>
        <w:rPr>
          <w:lang w:val="es-ES"/>
        </w:rPr>
      </w:pPr>
    </w:p>
    <w:p w14:paraId="2DABD5E5" w14:textId="77777777" w:rsidR="006B775F" w:rsidRPr="00660D82" w:rsidRDefault="006B775F">
      <w:pPr>
        <w:rPr>
          <w:lang w:val="en-US"/>
        </w:rPr>
      </w:pPr>
      <w:r w:rsidRPr="00D43A32">
        <w:rPr>
          <w:lang w:val="es-ES"/>
        </w:rPr>
        <w:t xml:space="preserve">García Landa, José Angel. </w:t>
      </w:r>
      <w:r w:rsidRPr="00660D82">
        <w:rPr>
          <w:lang w:val="en-US"/>
        </w:rPr>
        <w:t xml:space="preserve">"On Spanish hermeneutics." From </w:t>
      </w:r>
      <w:r w:rsidRPr="00660D82">
        <w:rPr>
          <w:i/>
          <w:lang w:val="en-US"/>
        </w:rPr>
        <w:t>A Bibliography of Literary Theory, Criticism and Philology.</w:t>
      </w:r>
      <w:r w:rsidRPr="00660D82">
        <w:rPr>
          <w:lang w:val="en-US"/>
        </w:rPr>
        <w:t xml:space="preserve"> Online at </w:t>
      </w:r>
      <w:r w:rsidRPr="00660D82">
        <w:rPr>
          <w:i/>
          <w:lang w:val="en-US"/>
        </w:rPr>
        <w:t>Scribd (Javier)</w:t>
      </w:r>
      <w:r w:rsidRPr="00660D82">
        <w:rPr>
          <w:lang w:val="en-US"/>
        </w:rPr>
        <w:t xml:space="preserve">  24 Jul. 2013.*</w:t>
      </w:r>
    </w:p>
    <w:p w14:paraId="343976FA" w14:textId="77777777" w:rsidR="006B775F" w:rsidRPr="00660D82" w:rsidRDefault="006B775F">
      <w:pPr>
        <w:rPr>
          <w:lang w:val="en-US"/>
        </w:rPr>
      </w:pPr>
      <w:r w:rsidRPr="00660D82">
        <w:rPr>
          <w:lang w:val="en-US"/>
        </w:rPr>
        <w:tab/>
      </w:r>
      <w:hyperlink r:id="rId5" w:history="1">
        <w:r w:rsidRPr="00660D82">
          <w:rPr>
            <w:rStyle w:val="Hipervnculo"/>
            <w:lang w:val="en-US"/>
          </w:rPr>
          <w:t>http://es.scribd.com/doc/155762083/1-Spanish-hermeneutics</w:t>
        </w:r>
      </w:hyperlink>
    </w:p>
    <w:p w14:paraId="1B9624EC" w14:textId="77777777" w:rsidR="00C12FC3" w:rsidRDefault="00C12FC3">
      <w:r w:rsidRPr="00660D82">
        <w:rPr>
          <w:lang w:val="en-US"/>
        </w:rPr>
        <w:tab/>
      </w:r>
      <w:r>
        <w:t>2014</w:t>
      </w:r>
    </w:p>
    <w:p w14:paraId="6A132BE0" w14:textId="77777777" w:rsidR="00C12FC3" w:rsidRPr="006B775F" w:rsidRDefault="00C12FC3" w:rsidP="00C12FC3">
      <w:r>
        <w:t xml:space="preserve">_____. "Hermenéutica española." In García Landa, </w:t>
      </w:r>
      <w:r>
        <w:rPr>
          <w:i/>
        </w:rPr>
        <w:t>Vanity Fea</w:t>
      </w:r>
      <w:r>
        <w:t xml:space="preserve"> 29 Nov. 2013.*</w:t>
      </w:r>
    </w:p>
    <w:p w14:paraId="7C872EC7" w14:textId="77777777" w:rsidR="00C12FC3" w:rsidRDefault="00E720DE" w:rsidP="00C12FC3">
      <w:pPr>
        <w:ind w:firstLine="0"/>
      </w:pPr>
      <w:hyperlink r:id="rId6" w:history="1">
        <w:r w:rsidR="00C12FC3" w:rsidRPr="00517AF9">
          <w:rPr>
            <w:rStyle w:val="Hipervnculo"/>
          </w:rPr>
          <w:t>http://vanityfea.blogspot.com.es/2013/11/hermeneutica-espanola.html</w:t>
        </w:r>
      </w:hyperlink>
    </w:p>
    <w:p w14:paraId="691A728A" w14:textId="77777777" w:rsidR="00C12FC3" w:rsidRPr="00660D82" w:rsidRDefault="00C12FC3" w:rsidP="00C12FC3">
      <w:pPr>
        <w:ind w:firstLine="0"/>
        <w:rPr>
          <w:lang w:val="en-US"/>
        </w:rPr>
      </w:pPr>
      <w:r w:rsidRPr="00660D82">
        <w:rPr>
          <w:lang w:val="en-US"/>
        </w:rPr>
        <w:t>2013</w:t>
      </w:r>
    </w:p>
    <w:p w14:paraId="0D9F095E" w14:textId="77777777" w:rsidR="006B775F" w:rsidRPr="00660D82" w:rsidRDefault="006B775F">
      <w:pPr>
        <w:rPr>
          <w:b/>
          <w:smallCaps/>
          <w:sz w:val="48"/>
          <w:lang w:val="en-US"/>
        </w:rPr>
      </w:pPr>
    </w:p>
    <w:p w14:paraId="2DF8A069" w14:textId="77777777" w:rsidR="00BA3F1F" w:rsidRPr="00660D82" w:rsidRDefault="00BA3F1F">
      <w:pPr>
        <w:rPr>
          <w:lang w:val="en-US"/>
        </w:rPr>
      </w:pPr>
    </w:p>
    <w:p w14:paraId="74D806E1" w14:textId="1D1C2EC9" w:rsidR="00BA3F1F" w:rsidRPr="00660D82" w:rsidRDefault="00BA3F1F">
      <w:pPr>
        <w:rPr>
          <w:lang w:val="en-US"/>
        </w:rPr>
      </w:pPr>
      <w:r w:rsidRPr="00660D82">
        <w:rPr>
          <w:lang w:val="en-US"/>
        </w:rPr>
        <w:t>Internet resources</w:t>
      </w:r>
    </w:p>
    <w:p w14:paraId="1E8CDD8D" w14:textId="77777777" w:rsidR="00BA3F1F" w:rsidRPr="00660D82" w:rsidRDefault="00BA3F1F">
      <w:pPr>
        <w:rPr>
          <w:lang w:val="en-US"/>
        </w:rPr>
      </w:pPr>
    </w:p>
    <w:p w14:paraId="5D3B9036" w14:textId="77777777" w:rsidR="00BA3F1F" w:rsidRPr="00660D82" w:rsidRDefault="00BA3F1F">
      <w:pPr>
        <w:rPr>
          <w:lang w:val="en-US"/>
        </w:rPr>
      </w:pPr>
    </w:p>
    <w:p w14:paraId="5118547D" w14:textId="77777777" w:rsidR="00BA3F1F" w:rsidRPr="00660D82" w:rsidRDefault="00BA3F1F">
      <w:pPr>
        <w:rPr>
          <w:lang w:val="en-US"/>
        </w:rPr>
      </w:pPr>
    </w:p>
    <w:p w14:paraId="34738AFC" w14:textId="77777777" w:rsidR="00BA3F1F" w:rsidRPr="00660D82" w:rsidRDefault="00BA3F1F" w:rsidP="00BA3F1F">
      <w:pPr>
        <w:rPr>
          <w:lang w:val="en-US"/>
        </w:rPr>
      </w:pPr>
      <w:r w:rsidRPr="00660D82">
        <w:rPr>
          <w:lang w:val="en-US"/>
        </w:rPr>
        <w:t>HERAF</w:t>
      </w:r>
    </w:p>
    <w:p w14:paraId="4FA7B858" w14:textId="77777777" w:rsidR="00BA3F1F" w:rsidRPr="00660D82" w:rsidRDefault="00BA3F1F" w:rsidP="00BA3F1F">
      <w:pPr>
        <w:rPr>
          <w:lang w:val="en-US"/>
        </w:rPr>
      </w:pPr>
      <w:r w:rsidRPr="00660D82">
        <w:rPr>
          <w:lang w:val="en-US"/>
        </w:rPr>
        <w:lastRenderedPageBreak/>
        <w:tab/>
      </w:r>
      <w:hyperlink r:id="rId7" w:history="1">
        <w:r w:rsidRPr="00660D82">
          <w:rPr>
            <w:rStyle w:val="Hipervnculo"/>
            <w:lang w:val="en-US"/>
          </w:rPr>
          <w:t>http://heraf.unizar.es/</w:t>
        </w:r>
      </w:hyperlink>
    </w:p>
    <w:p w14:paraId="7057D6CA" w14:textId="77777777" w:rsidR="00BA3F1F" w:rsidRPr="00660D82" w:rsidRDefault="00BA3F1F" w:rsidP="00BA3F1F">
      <w:pPr>
        <w:rPr>
          <w:lang w:val="en-US"/>
        </w:rPr>
      </w:pPr>
      <w:r w:rsidRPr="00660D82">
        <w:rPr>
          <w:lang w:val="en-US"/>
        </w:rPr>
        <w:tab/>
        <w:t>2018</w:t>
      </w:r>
    </w:p>
    <w:p w14:paraId="362E976A" w14:textId="77777777" w:rsidR="00BA3F1F" w:rsidRPr="00660D82" w:rsidRDefault="00BA3F1F">
      <w:pPr>
        <w:rPr>
          <w:b/>
          <w:smallCaps/>
          <w:sz w:val="48"/>
          <w:lang w:val="en-US"/>
        </w:rPr>
      </w:pPr>
    </w:p>
    <w:p w14:paraId="417F47F9" w14:textId="77777777" w:rsidR="00BA3F1F" w:rsidRPr="00660D82" w:rsidRDefault="00BA3F1F">
      <w:pPr>
        <w:rPr>
          <w:b/>
          <w:smallCaps/>
          <w:sz w:val="48"/>
          <w:lang w:val="en-US"/>
        </w:rPr>
      </w:pPr>
    </w:p>
    <w:p w14:paraId="4AF8F333" w14:textId="77777777" w:rsidR="00BA3F1F" w:rsidRPr="00660D82" w:rsidRDefault="00BA3F1F">
      <w:pPr>
        <w:rPr>
          <w:b/>
          <w:smallCaps/>
          <w:sz w:val="48"/>
          <w:lang w:val="en-US"/>
        </w:rPr>
      </w:pPr>
    </w:p>
    <w:p w14:paraId="4B96B9E7" w14:textId="7066AC9B" w:rsidR="00BA3F1F" w:rsidRPr="00660D82" w:rsidRDefault="00BA3F1F">
      <w:pPr>
        <w:rPr>
          <w:b/>
          <w:sz w:val="36"/>
          <w:szCs w:val="36"/>
          <w:lang w:val="en-US"/>
        </w:rPr>
      </w:pPr>
      <w:r w:rsidRPr="00660D82">
        <w:rPr>
          <w:b/>
          <w:sz w:val="36"/>
          <w:szCs w:val="36"/>
          <w:lang w:val="en-US"/>
        </w:rPr>
        <w:t>Individual critics</w:t>
      </w:r>
    </w:p>
    <w:p w14:paraId="29372674" w14:textId="77777777" w:rsidR="006B775F" w:rsidRPr="00660D82" w:rsidRDefault="006B775F">
      <w:pPr>
        <w:rPr>
          <w:b/>
          <w:smallCaps/>
          <w:sz w:val="48"/>
          <w:lang w:val="en-US"/>
        </w:rPr>
      </w:pPr>
    </w:p>
    <w:p w14:paraId="43CAF8AC" w14:textId="77777777" w:rsidR="006B775F" w:rsidRPr="00660D82" w:rsidRDefault="006B775F">
      <w:pPr>
        <w:rPr>
          <w:b/>
          <w:smallCaps/>
          <w:sz w:val="48"/>
          <w:lang w:val="en-US"/>
        </w:rPr>
      </w:pPr>
    </w:p>
    <w:p w14:paraId="5CB2B1BA" w14:textId="77777777" w:rsidR="00916A7E" w:rsidRDefault="00916A7E">
      <w:pPr>
        <w:rPr>
          <w:b/>
        </w:rPr>
      </w:pPr>
      <w:r>
        <w:rPr>
          <w:b/>
        </w:rPr>
        <w:t>Mauricio Bechot</w:t>
      </w:r>
    </w:p>
    <w:p w14:paraId="4E592534" w14:textId="77777777" w:rsidR="00916A7E" w:rsidRDefault="00916A7E">
      <w:pPr>
        <w:rPr>
          <w:b/>
        </w:rPr>
      </w:pPr>
    </w:p>
    <w:p w14:paraId="4CF526AA" w14:textId="77777777" w:rsidR="00916A7E" w:rsidRPr="00E537E3" w:rsidRDefault="00916A7E" w:rsidP="00916A7E">
      <w:r w:rsidRPr="00E537E3">
        <w:t xml:space="preserve">Arenas-Dolz, Francisco. "Hermenéutica, analogía y retórica. Entrevista a Mauricio Bechot."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677-717.*</w:t>
      </w:r>
    </w:p>
    <w:p w14:paraId="73D91B60" w14:textId="77777777" w:rsidR="00916A7E" w:rsidRDefault="00916A7E">
      <w:pPr>
        <w:rPr>
          <w:b/>
        </w:rPr>
      </w:pPr>
    </w:p>
    <w:p w14:paraId="6AFC26FC" w14:textId="77777777" w:rsidR="00916A7E" w:rsidRDefault="00916A7E">
      <w:pPr>
        <w:rPr>
          <w:b/>
        </w:rPr>
      </w:pPr>
    </w:p>
    <w:p w14:paraId="66708E27" w14:textId="77777777" w:rsidR="00916A7E" w:rsidRDefault="00916A7E">
      <w:pPr>
        <w:rPr>
          <w:b/>
        </w:rPr>
      </w:pPr>
    </w:p>
    <w:p w14:paraId="070A4AB5" w14:textId="77777777" w:rsidR="00916A7E" w:rsidRDefault="00916A7E">
      <w:pPr>
        <w:rPr>
          <w:b/>
        </w:rPr>
      </w:pPr>
      <w:r>
        <w:rPr>
          <w:b/>
        </w:rPr>
        <w:t>Pedro Cerezo Galán</w:t>
      </w:r>
    </w:p>
    <w:p w14:paraId="30E0C1BE" w14:textId="77777777" w:rsidR="00916A7E" w:rsidRDefault="00916A7E">
      <w:pPr>
        <w:rPr>
          <w:b/>
        </w:rPr>
      </w:pPr>
    </w:p>
    <w:p w14:paraId="39757482" w14:textId="77777777" w:rsidR="00916A7E" w:rsidRDefault="00916A7E">
      <w:pPr>
        <w:tabs>
          <w:tab w:val="left" w:pos="8220"/>
        </w:tabs>
      </w:pPr>
      <w:r>
        <w:t xml:space="preserve">Molinuevo, José Luis. "La tragedia de la máscara." Rev. of </w:t>
      </w:r>
      <w:r>
        <w:rPr>
          <w:i/>
        </w:rPr>
        <w:t xml:space="preserve">Las máscaras de lo trágico: Filosofía y tragedia en Miguel de Unamuno. </w:t>
      </w:r>
      <w:r>
        <w:t xml:space="preserve">By Pedro Cerezo Galán. </w:t>
      </w:r>
      <w:r>
        <w:rPr>
          <w:i/>
        </w:rPr>
        <w:t>Revista de Occidente</w:t>
      </w:r>
      <w:r>
        <w:t xml:space="preserve"> 185 (October 1996): 142-50.*</w:t>
      </w:r>
    </w:p>
    <w:p w14:paraId="6A037AF0" w14:textId="77777777" w:rsidR="00916A7E" w:rsidRDefault="00916A7E"/>
    <w:p w14:paraId="22902F9E" w14:textId="77777777" w:rsidR="00916A7E" w:rsidRDefault="00916A7E">
      <w:pPr>
        <w:rPr>
          <w:b/>
          <w:smallCaps/>
          <w:sz w:val="48"/>
        </w:rPr>
      </w:pPr>
    </w:p>
    <w:p w14:paraId="107F7F7E" w14:textId="77777777" w:rsidR="00001741" w:rsidRDefault="00001741">
      <w:r>
        <w:t>Video</w:t>
      </w:r>
    </w:p>
    <w:p w14:paraId="064AB601" w14:textId="77777777" w:rsidR="00001741" w:rsidRDefault="00001741"/>
    <w:p w14:paraId="7B3504CC" w14:textId="77777777" w:rsidR="00001741" w:rsidRPr="005B2247" w:rsidRDefault="00001741" w:rsidP="00001741">
      <w:r>
        <w:t xml:space="preserve">"El intelectual y su memoria: Pedro Cerezo entrevista a Emilio Lledó." Universidad de Granada, 1997. </w:t>
      </w:r>
      <w:r>
        <w:rPr>
          <w:i/>
        </w:rPr>
        <w:t>YouTube</w:t>
      </w:r>
      <w:r>
        <w:t xml:space="preserve"> 23 June 2016.*</w:t>
      </w:r>
    </w:p>
    <w:p w14:paraId="3C060E68" w14:textId="77777777" w:rsidR="00001741" w:rsidRDefault="00001741" w:rsidP="00001741">
      <w:r>
        <w:tab/>
      </w:r>
      <w:hyperlink r:id="rId8" w:history="1">
        <w:r w:rsidRPr="00893D69">
          <w:rPr>
            <w:rStyle w:val="Hipervnculo"/>
          </w:rPr>
          <w:t>https://youtu.be/_T3-sasiGFQ</w:t>
        </w:r>
      </w:hyperlink>
    </w:p>
    <w:p w14:paraId="4F636ED7" w14:textId="77777777" w:rsidR="00001741" w:rsidRDefault="00001741" w:rsidP="00001741">
      <w:r>
        <w:tab/>
        <w:t>2016</w:t>
      </w:r>
    </w:p>
    <w:p w14:paraId="34A01DC0" w14:textId="77777777" w:rsidR="00C23FA6" w:rsidRDefault="00C23FA6" w:rsidP="00001741"/>
    <w:p w14:paraId="7DA21AF3" w14:textId="77777777" w:rsidR="00C23FA6" w:rsidRDefault="00C23FA6" w:rsidP="00001741"/>
    <w:p w14:paraId="199807F9" w14:textId="7FD397CB" w:rsidR="00001741" w:rsidRDefault="00001741"/>
    <w:p w14:paraId="73735076" w14:textId="29E2B9AD" w:rsidR="00660D82" w:rsidRDefault="00660D82"/>
    <w:p w14:paraId="79F9F098" w14:textId="7145BB93" w:rsidR="00660D82" w:rsidRDefault="00660D82">
      <w:pPr>
        <w:rPr>
          <w:b/>
        </w:rPr>
      </w:pPr>
      <w:r>
        <w:rPr>
          <w:b/>
        </w:rPr>
        <w:lastRenderedPageBreak/>
        <w:t>Manuel Cruz</w:t>
      </w:r>
    </w:p>
    <w:p w14:paraId="1B39E227" w14:textId="16A5AD70" w:rsidR="00660D82" w:rsidRDefault="00660D82">
      <w:pPr>
        <w:rPr>
          <w:b/>
        </w:rPr>
      </w:pPr>
    </w:p>
    <w:p w14:paraId="04E4710F" w14:textId="77777777" w:rsidR="00660D82" w:rsidRPr="00B02B80" w:rsidRDefault="00660D82" w:rsidP="00660D82">
      <w:r>
        <w:t xml:space="preserve">Cia, Blanca. "Manuel Cruz presidente del Senado: 'El enemigo del separatismo es el federalismo'." </w:t>
      </w:r>
      <w:r>
        <w:rPr>
          <w:i/>
        </w:rPr>
        <w:t>El País (Cataluña)</w:t>
      </w:r>
      <w:r>
        <w:t xml:space="preserve"> 25 May 2019.*</w:t>
      </w:r>
    </w:p>
    <w:p w14:paraId="4AD1F4FC" w14:textId="77777777" w:rsidR="00660D82" w:rsidRDefault="00660D82" w:rsidP="00660D82">
      <w:r>
        <w:tab/>
      </w:r>
      <w:hyperlink r:id="rId9" w:history="1">
        <w:r w:rsidRPr="002F4DC3">
          <w:rPr>
            <w:rStyle w:val="Hipervnculo"/>
          </w:rPr>
          <w:t>https://elpais.com/ccaa/2019/05/24/catalunya/1558722552_027622.html</w:t>
        </w:r>
      </w:hyperlink>
    </w:p>
    <w:p w14:paraId="73B04BA6" w14:textId="77777777" w:rsidR="00660D82" w:rsidRDefault="00660D82" w:rsidP="00660D82">
      <w:r>
        <w:tab/>
        <w:t>2019</w:t>
      </w:r>
    </w:p>
    <w:p w14:paraId="6CFB6F29" w14:textId="4D5312EB" w:rsidR="00660D82" w:rsidRDefault="00660D82">
      <w:pPr>
        <w:rPr>
          <w:b/>
        </w:rPr>
      </w:pPr>
    </w:p>
    <w:p w14:paraId="0709A5B4" w14:textId="1826A630" w:rsidR="00660D82" w:rsidRDefault="00660D82">
      <w:pPr>
        <w:rPr>
          <w:b/>
        </w:rPr>
      </w:pPr>
    </w:p>
    <w:p w14:paraId="1DC230F8" w14:textId="77777777" w:rsidR="00660D82" w:rsidRPr="00660D82" w:rsidRDefault="00660D82">
      <w:pPr>
        <w:rPr>
          <w:b/>
        </w:rPr>
      </w:pPr>
    </w:p>
    <w:p w14:paraId="78768A5C" w14:textId="77777777" w:rsidR="00001741" w:rsidRDefault="00001741"/>
    <w:p w14:paraId="76A6E062" w14:textId="77777777" w:rsidR="00001741" w:rsidRDefault="00001741"/>
    <w:p w14:paraId="7AFAFE44" w14:textId="77777777" w:rsidR="00001741" w:rsidRPr="00001741" w:rsidRDefault="00001741"/>
    <w:p w14:paraId="09F981D9" w14:textId="77777777" w:rsidR="00846918" w:rsidRDefault="00846918">
      <w:pPr>
        <w:rPr>
          <w:b/>
        </w:rPr>
      </w:pPr>
      <w:r>
        <w:rPr>
          <w:b/>
        </w:rPr>
        <w:t>Antonio Domínguez Rey</w:t>
      </w:r>
    </w:p>
    <w:p w14:paraId="43F72126" w14:textId="77777777" w:rsidR="00846918" w:rsidRPr="00846918" w:rsidRDefault="00846918">
      <w:pPr>
        <w:rPr>
          <w:b/>
        </w:rPr>
      </w:pPr>
    </w:p>
    <w:p w14:paraId="7ABF74EF" w14:textId="77777777" w:rsidR="00846918" w:rsidRDefault="00846918" w:rsidP="00846918">
      <w:r>
        <w:t xml:space="preserve">Moreno Márquez, César. Rev. of </w:t>
      </w:r>
      <w:r>
        <w:rPr>
          <w:i/>
        </w:rPr>
        <w:t>La llamada exótica: El pensamiento de Emmanuel Lévinas: Eros, Gnosis, Poiesis.</w:t>
      </w:r>
      <w:r>
        <w:t xml:space="preserve"> By Antonio Domínguez Rey. </w:t>
      </w:r>
      <w:r>
        <w:rPr>
          <w:i/>
        </w:rPr>
        <w:t>Signa</w:t>
      </w:r>
      <w:r>
        <w:t xml:space="preserve"> 7 (1998): 383-86.*</w:t>
      </w:r>
    </w:p>
    <w:p w14:paraId="1DF5F5A1" w14:textId="77777777" w:rsidR="00846918" w:rsidRDefault="00846918">
      <w:pPr>
        <w:rPr>
          <w:b/>
          <w:smallCaps/>
          <w:sz w:val="48"/>
        </w:rPr>
      </w:pPr>
    </w:p>
    <w:p w14:paraId="7FDCDE40" w14:textId="77777777" w:rsidR="00846918" w:rsidRDefault="00846918">
      <w:pPr>
        <w:rPr>
          <w:b/>
          <w:smallCaps/>
          <w:sz w:val="48"/>
        </w:rPr>
      </w:pPr>
    </w:p>
    <w:p w14:paraId="5747495D" w14:textId="77777777" w:rsidR="00846918" w:rsidRDefault="00846918">
      <w:pPr>
        <w:rPr>
          <w:b/>
          <w:smallCaps/>
          <w:sz w:val="48"/>
        </w:rPr>
      </w:pPr>
    </w:p>
    <w:p w14:paraId="64D66866" w14:textId="77777777" w:rsidR="00916A7E" w:rsidRPr="005D6986" w:rsidRDefault="00916A7E" w:rsidP="00916A7E">
      <w:pPr>
        <w:rPr>
          <w:b/>
        </w:rPr>
      </w:pPr>
      <w:r w:rsidRPr="005D6986">
        <w:rPr>
          <w:b/>
        </w:rPr>
        <w:t>Ángel Gabilondo Pujol</w:t>
      </w:r>
    </w:p>
    <w:p w14:paraId="106FF550" w14:textId="77777777" w:rsidR="00916A7E" w:rsidRPr="005D6986" w:rsidRDefault="00916A7E" w:rsidP="00916A7E">
      <w:pPr>
        <w:rPr>
          <w:b/>
        </w:rPr>
      </w:pPr>
    </w:p>
    <w:p w14:paraId="3222B2E3" w14:textId="77777777" w:rsidR="00916A7E" w:rsidRPr="005D6986" w:rsidRDefault="00916A7E" w:rsidP="00916A7E">
      <w:r w:rsidRPr="005D6986">
        <w:t>Bibliography</w:t>
      </w:r>
    </w:p>
    <w:p w14:paraId="78358A79" w14:textId="77777777" w:rsidR="00916A7E" w:rsidRPr="005D6986" w:rsidRDefault="00916A7E" w:rsidP="00916A7E">
      <w:pPr>
        <w:rPr>
          <w:b/>
        </w:rPr>
      </w:pPr>
    </w:p>
    <w:p w14:paraId="390E4642" w14:textId="77777777" w:rsidR="00916A7E" w:rsidRPr="00E7280A" w:rsidRDefault="00916A7E">
      <w:pPr>
        <w:rPr>
          <w:color w:val="000000"/>
          <w:szCs w:val="24"/>
        </w:rPr>
      </w:pPr>
      <w:r w:rsidRPr="00E7280A">
        <w:rPr>
          <w:color w:val="000000"/>
          <w:szCs w:val="24"/>
        </w:rPr>
        <w:t xml:space="preserve">"Gabilondo." Webliography. In </w:t>
      </w:r>
      <w:r w:rsidRPr="00E7280A">
        <w:rPr>
          <w:i/>
          <w:color w:val="000000"/>
          <w:szCs w:val="24"/>
        </w:rPr>
        <w:t>Fírgoa: Universidade Pública</w:t>
      </w:r>
      <w:r w:rsidRPr="00E7280A">
        <w:rPr>
          <w:color w:val="000000"/>
          <w:szCs w:val="24"/>
        </w:rPr>
        <w:t xml:space="preserve"> 10 April 2009</w:t>
      </w:r>
    </w:p>
    <w:p w14:paraId="73AA2704" w14:textId="77777777" w:rsidR="00916A7E" w:rsidRPr="00E7280A" w:rsidRDefault="00916A7E">
      <w:pPr>
        <w:rPr>
          <w:color w:val="000000"/>
          <w:szCs w:val="24"/>
        </w:rPr>
      </w:pPr>
      <w:r w:rsidRPr="00E7280A">
        <w:rPr>
          <w:color w:val="000000"/>
          <w:szCs w:val="24"/>
        </w:rPr>
        <w:tab/>
      </w:r>
      <w:hyperlink r:id="rId10" w:history="1">
        <w:r w:rsidRPr="00E7280A">
          <w:rPr>
            <w:rStyle w:val="Hipervnculo"/>
            <w:szCs w:val="24"/>
          </w:rPr>
          <w:t>http://firgoa.usc.es/drupal/node/42354</w:t>
        </w:r>
      </w:hyperlink>
    </w:p>
    <w:p w14:paraId="61A7CADF" w14:textId="77777777" w:rsidR="00916A7E" w:rsidRPr="00660D82" w:rsidRDefault="00916A7E">
      <w:pPr>
        <w:rPr>
          <w:color w:val="000000"/>
          <w:szCs w:val="24"/>
          <w:lang w:val="en-US"/>
        </w:rPr>
      </w:pPr>
      <w:r w:rsidRPr="00E7280A">
        <w:rPr>
          <w:color w:val="000000"/>
          <w:szCs w:val="24"/>
        </w:rPr>
        <w:tab/>
      </w:r>
      <w:r w:rsidRPr="00660D82">
        <w:rPr>
          <w:color w:val="000000"/>
          <w:szCs w:val="24"/>
          <w:lang w:val="en-US"/>
        </w:rPr>
        <w:t>2009</w:t>
      </w:r>
    </w:p>
    <w:p w14:paraId="7D1EC81E" w14:textId="77777777" w:rsidR="00916A7E" w:rsidRPr="00660D82" w:rsidRDefault="00916A7E" w:rsidP="00916A7E">
      <w:pPr>
        <w:rPr>
          <w:b/>
          <w:lang w:val="en-US"/>
        </w:rPr>
      </w:pPr>
    </w:p>
    <w:p w14:paraId="73DEB903" w14:textId="77777777" w:rsidR="00163EB2" w:rsidRPr="00660D82" w:rsidRDefault="00163EB2" w:rsidP="00916A7E">
      <w:pPr>
        <w:rPr>
          <w:b/>
          <w:lang w:val="en-US"/>
        </w:rPr>
      </w:pPr>
    </w:p>
    <w:p w14:paraId="426C9808" w14:textId="77777777" w:rsidR="00163EB2" w:rsidRPr="00660D82" w:rsidRDefault="00163EB2" w:rsidP="00916A7E">
      <w:pPr>
        <w:rPr>
          <w:b/>
          <w:lang w:val="en-US"/>
        </w:rPr>
      </w:pPr>
    </w:p>
    <w:p w14:paraId="5B115321" w14:textId="77777777" w:rsidR="00163EB2" w:rsidRPr="00660D82" w:rsidRDefault="00163EB2" w:rsidP="00916A7E">
      <w:pPr>
        <w:rPr>
          <w:b/>
          <w:lang w:val="en-US"/>
        </w:rPr>
      </w:pPr>
    </w:p>
    <w:p w14:paraId="42AF0C3A" w14:textId="12FB81BB" w:rsidR="00163EB2" w:rsidRPr="00660D82" w:rsidRDefault="00163EB2" w:rsidP="00916A7E">
      <w:pPr>
        <w:rPr>
          <w:b/>
          <w:lang w:val="en-US"/>
        </w:rPr>
      </w:pPr>
      <w:r w:rsidRPr="00660D82">
        <w:rPr>
          <w:b/>
          <w:lang w:val="en-US"/>
        </w:rPr>
        <w:t>Luis Galván</w:t>
      </w:r>
    </w:p>
    <w:p w14:paraId="68D3734F" w14:textId="77777777" w:rsidR="00163EB2" w:rsidRPr="00660D82" w:rsidRDefault="00163EB2" w:rsidP="00916A7E">
      <w:pPr>
        <w:rPr>
          <w:b/>
          <w:lang w:val="en-US"/>
        </w:rPr>
      </w:pPr>
    </w:p>
    <w:p w14:paraId="7F45B625" w14:textId="5ED4E52D" w:rsidR="00163EB2" w:rsidRPr="00660D82" w:rsidRDefault="00163EB2" w:rsidP="00916A7E">
      <w:pPr>
        <w:rPr>
          <w:lang w:val="en-US"/>
        </w:rPr>
      </w:pPr>
      <w:r w:rsidRPr="00660D82">
        <w:rPr>
          <w:lang w:val="en-US"/>
        </w:rPr>
        <w:t>Internet resources</w:t>
      </w:r>
    </w:p>
    <w:p w14:paraId="30699DBB" w14:textId="77777777" w:rsidR="00163EB2" w:rsidRPr="00660D82" w:rsidRDefault="00163EB2" w:rsidP="00916A7E">
      <w:pPr>
        <w:rPr>
          <w:lang w:val="en-US"/>
        </w:rPr>
      </w:pPr>
    </w:p>
    <w:p w14:paraId="55ACA937" w14:textId="786BD68B" w:rsidR="00163EB2" w:rsidRPr="00660D82" w:rsidRDefault="00163EB2" w:rsidP="00916A7E">
      <w:pPr>
        <w:rPr>
          <w:lang w:val="en-US"/>
        </w:rPr>
      </w:pPr>
      <w:r w:rsidRPr="00660D82">
        <w:rPr>
          <w:i/>
          <w:lang w:val="en-US"/>
        </w:rPr>
        <w:t>Humanities Commons (Luis Galván)</w:t>
      </w:r>
    </w:p>
    <w:p w14:paraId="5C128309" w14:textId="6A0FAA3B" w:rsidR="00163EB2" w:rsidRPr="00660D82" w:rsidRDefault="00163EB2" w:rsidP="00916A7E">
      <w:pPr>
        <w:rPr>
          <w:lang w:val="en-US"/>
        </w:rPr>
      </w:pPr>
      <w:r w:rsidRPr="00660D82">
        <w:rPr>
          <w:lang w:val="en-US"/>
        </w:rPr>
        <w:tab/>
      </w:r>
      <w:hyperlink r:id="rId11" w:history="1">
        <w:r w:rsidRPr="00660D82">
          <w:rPr>
            <w:rStyle w:val="Hipervnculo"/>
            <w:lang w:val="en-US"/>
          </w:rPr>
          <w:t>https://hcommons.org/members/lrgalvan/</w:t>
        </w:r>
      </w:hyperlink>
      <w:r w:rsidRPr="00660D82">
        <w:rPr>
          <w:lang w:val="en-US"/>
        </w:rPr>
        <w:t>?</w:t>
      </w:r>
    </w:p>
    <w:p w14:paraId="59ACE41E" w14:textId="76027944" w:rsidR="00163EB2" w:rsidRPr="00163EB2" w:rsidRDefault="00163EB2" w:rsidP="00916A7E">
      <w:r w:rsidRPr="00660D82">
        <w:rPr>
          <w:lang w:val="en-US"/>
        </w:rPr>
        <w:tab/>
      </w:r>
      <w:r>
        <w:t>2017</w:t>
      </w:r>
    </w:p>
    <w:p w14:paraId="20F01173" w14:textId="77777777" w:rsidR="00916A7E" w:rsidRDefault="00916A7E"/>
    <w:p w14:paraId="34DA27A5" w14:textId="77777777" w:rsidR="00916A7E" w:rsidRDefault="00916A7E"/>
    <w:p w14:paraId="57F30BC1" w14:textId="77777777" w:rsidR="00163EB2" w:rsidRDefault="00163EB2"/>
    <w:p w14:paraId="2216D43D" w14:textId="12BA38E0" w:rsidR="00163EB2" w:rsidRDefault="003B3B1C">
      <w:pPr>
        <w:rPr>
          <w:b/>
          <w:bCs/>
        </w:rPr>
      </w:pPr>
      <w:r>
        <w:rPr>
          <w:b/>
          <w:bCs/>
        </w:rPr>
        <w:t>Mariano García Landa</w:t>
      </w:r>
    </w:p>
    <w:p w14:paraId="0D24A88B" w14:textId="526294B1" w:rsidR="003B3B1C" w:rsidRDefault="003B3B1C">
      <w:pPr>
        <w:rPr>
          <w:b/>
          <w:bCs/>
        </w:rPr>
      </w:pPr>
    </w:p>
    <w:p w14:paraId="349D7B7E" w14:textId="77777777" w:rsidR="003B3B1C" w:rsidRPr="003E7CE7" w:rsidRDefault="003B3B1C" w:rsidP="003B3B1C">
      <w:r>
        <w:t xml:space="preserve">Egea, Luis. "Mariano García Landa, último ministro de la II República (1930-2014)." </w:t>
      </w:r>
      <w:r>
        <w:rPr>
          <w:i/>
          <w:iCs/>
        </w:rPr>
        <w:t>Eco Republicano</w:t>
      </w:r>
      <w:r>
        <w:t xml:space="preserve"> 11 June 2019.*</w:t>
      </w:r>
    </w:p>
    <w:p w14:paraId="1897503E" w14:textId="77777777" w:rsidR="003B3B1C" w:rsidRDefault="00E720DE" w:rsidP="003B3B1C">
      <w:pPr>
        <w:ind w:hanging="12"/>
      </w:pPr>
      <w:hyperlink r:id="rId12" w:history="1">
        <w:r w:rsidR="003B3B1C" w:rsidRPr="00297683">
          <w:rPr>
            <w:rStyle w:val="Hipervnculo"/>
          </w:rPr>
          <w:t>https://www.ecorepublicano.es/2019/06/mariano-garcia-landa-ultimo-ministro-de.html</w:t>
        </w:r>
      </w:hyperlink>
    </w:p>
    <w:p w14:paraId="7FEE083A" w14:textId="77777777" w:rsidR="003B3B1C" w:rsidRPr="003B723E" w:rsidRDefault="003B3B1C" w:rsidP="003B3B1C">
      <w:r>
        <w:tab/>
        <w:t>2022</w:t>
      </w:r>
    </w:p>
    <w:p w14:paraId="2AEF2CFC" w14:textId="69BE91A1" w:rsidR="003B3B1C" w:rsidRDefault="003B3B1C">
      <w:pPr>
        <w:rPr>
          <w:b/>
          <w:bCs/>
        </w:rPr>
      </w:pPr>
    </w:p>
    <w:p w14:paraId="4EE5B15E" w14:textId="5CD241DB" w:rsidR="003B3B1C" w:rsidRDefault="003B3B1C">
      <w:pPr>
        <w:rPr>
          <w:b/>
          <w:bCs/>
        </w:rPr>
      </w:pPr>
    </w:p>
    <w:p w14:paraId="09355F2E" w14:textId="5F911B69" w:rsidR="003B3B1C" w:rsidRDefault="003B3B1C">
      <w:pPr>
        <w:rPr>
          <w:b/>
          <w:bCs/>
        </w:rPr>
      </w:pPr>
    </w:p>
    <w:p w14:paraId="5CD571B8" w14:textId="0378933D" w:rsidR="003B3B1C" w:rsidRDefault="003B3B1C">
      <w:pPr>
        <w:rPr>
          <w:b/>
          <w:bCs/>
        </w:rPr>
      </w:pPr>
    </w:p>
    <w:p w14:paraId="43B53425" w14:textId="77777777" w:rsidR="003B3B1C" w:rsidRPr="003B3B1C" w:rsidRDefault="003B3B1C">
      <w:pPr>
        <w:rPr>
          <w:b/>
          <w:bCs/>
        </w:rPr>
      </w:pPr>
    </w:p>
    <w:p w14:paraId="60D8FBEE" w14:textId="77777777" w:rsidR="00163EB2" w:rsidRDefault="00163EB2"/>
    <w:p w14:paraId="302FA7A1" w14:textId="77777777" w:rsidR="00916A7E" w:rsidRDefault="00916A7E">
      <w:pPr>
        <w:rPr>
          <w:b/>
        </w:rPr>
      </w:pPr>
      <w:r>
        <w:rPr>
          <w:b/>
        </w:rPr>
        <w:t>Andrés Ortiz-Osés</w:t>
      </w:r>
    </w:p>
    <w:p w14:paraId="2F3E984B" w14:textId="77777777" w:rsidR="00916A7E" w:rsidRDefault="00916A7E">
      <w:pPr>
        <w:rPr>
          <w:b/>
        </w:rPr>
      </w:pPr>
    </w:p>
    <w:p w14:paraId="49217E06" w14:textId="77777777" w:rsidR="00E720DE" w:rsidRPr="00987E7B" w:rsidRDefault="00E720DE" w:rsidP="00E720DE">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w:t>
      </w:r>
      <w:r>
        <w:rPr>
          <w:iCs/>
          <w:color w:val="000000"/>
        </w:rPr>
        <w:lastRenderedPageBreak/>
        <w:t>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24EC7C0E" w14:textId="77777777" w:rsidR="00E720DE" w:rsidRDefault="00E720DE" w:rsidP="00E720DE">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1F5FF0B1" w14:textId="77777777" w:rsidR="00E720DE" w:rsidRDefault="00E720DE" w:rsidP="00E720DE">
      <w:pPr>
        <w:rPr>
          <w:color w:val="000000"/>
        </w:rPr>
      </w:pPr>
      <w:r>
        <w:rPr>
          <w:color w:val="000000"/>
        </w:rPr>
        <w:tab/>
      </w:r>
      <w:hyperlink r:id="rId13" w:history="1">
        <w:r>
          <w:rPr>
            <w:rStyle w:val="Hipervnculo"/>
          </w:rPr>
          <w:t>http://www.dpz.es/ifc2/libros/fichas/ebook2134.asp</w:t>
        </w:r>
      </w:hyperlink>
    </w:p>
    <w:p w14:paraId="3EA17458" w14:textId="77777777" w:rsidR="00E720DE" w:rsidRPr="001252A4" w:rsidRDefault="00E720DE" w:rsidP="00E720DE">
      <w:pPr>
        <w:rPr>
          <w:color w:val="000000"/>
          <w:lang w:val="en-US"/>
        </w:rPr>
      </w:pPr>
      <w:r>
        <w:rPr>
          <w:color w:val="000000"/>
        </w:rPr>
        <w:tab/>
      </w:r>
      <w:r w:rsidRPr="001252A4">
        <w:rPr>
          <w:color w:val="000000"/>
          <w:lang w:val="en-US"/>
        </w:rPr>
        <w:t>2007 DISCONTINUED 2024</w:t>
      </w:r>
    </w:p>
    <w:p w14:paraId="52F916BB" w14:textId="77777777" w:rsidR="00E720DE" w:rsidRPr="001252A4" w:rsidRDefault="00E720DE" w:rsidP="00E720DE">
      <w:pPr>
        <w:rPr>
          <w:color w:val="000000"/>
          <w:lang w:val="en-US"/>
        </w:rPr>
      </w:pPr>
      <w:r w:rsidRPr="001252A4">
        <w:rPr>
          <w:color w:val="000000"/>
          <w:lang w:val="en-US"/>
        </w:rPr>
        <w:tab/>
      </w:r>
      <w:hyperlink r:id="rId14" w:history="1">
        <w:r w:rsidRPr="001252A4">
          <w:rPr>
            <w:rStyle w:val="Hipervnculo"/>
            <w:lang w:val="en-US"/>
          </w:rPr>
          <w:t>https://ifc.dpz.es/recursos/publicaciones/21/36/_ebook.pdf</w:t>
        </w:r>
      </w:hyperlink>
      <w:r w:rsidRPr="001252A4">
        <w:rPr>
          <w:color w:val="000000"/>
          <w:lang w:val="en-US"/>
        </w:rPr>
        <w:t xml:space="preserve"> </w:t>
      </w:r>
    </w:p>
    <w:p w14:paraId="38E9D7B4" w14:textId="77777777" w:rsidR="00E720DE" w:rsidRPr="001252A4" w:rsidRDefault="00E720DE" w:rsidP="00E720DE">
      <w:pPr>
        <w:rPr>
          <w:color w:val="000000"/>
          <w:lang w:val="en-US"/>
        </w:rPr>
      </w:pPr>
      <w:r w:rsidRPr="001252A4">
        <w:rPr>
          <w:color w:val="000000"/>
          <w:lang w:val="en-US"/>
        </w:rPr>
        <w:tab/>
      </w:r>
      <w:hyperlink r:id="rId15" w:history="1">
        <w:r w:rsidRPr="001252A4">
          <w:rPr>
            <w:rStyle w:val="Hipervnculo"/>
            <w:lang w:val="en-US"/>
          </w:rPr>
          <w:t>https://tiendaifc.es/Sites/dpz/paginasPersonalizadas/Modelo2/articulosDetalle.aspx?cod=00002134</w:t>
        </w:r>
      </w:hyperlink>
    </w:p>
    <w:p w14:paraId="7E04F113" w14:textId="77777777" w:rsidR="00E720DE" w:rsidRDefault="00E720DE" w:rsidP="00E720DE">
      <w:pPr>
        <w:rPr>
          <w:color w:val="000000"/>
        </w:rPr>
      </w:pPr>
      <w:r w:rsidRPr="001252A4">
        <w:rPr>
          <w:color w:val="000000"/>
          <w:lang w:val="en-US"/>
        </w:rPr>
        <w:tab/>
      </w:r>
      <w:r>
        <w:rPr>
          <w:color w:val="000000"/>
        </w:rPr>
        <w:t>2024</w:t>
      </w:r>
    </w:p>
    <w:p w14:paraId="0F652FB2" w14:textId="77777777" w:rsidR="00916A7E" w:rsidRPr="00E537E3" w:rsidRDefault="00916A7E" w:rsidP="00916A7E">
      <w:r w:rsidRPr="00E537E3">
        <w:t xml:space="preserve">Bayón, Fernando. "Para una hermenéutica del alma."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639-55. (On Andrés Ortiz-Osés).</w:t>
      </w:r>
    </w:p>
    <w:p w14:paraId="37E366DA" w14:textId="77777777" w:rsidR="00916A7E" w:rsidRPr="00881DCF" w:rsidRDefault="00916A7E">
      <w:pPr>
        <w:rPr>
          <w:b/>
        </w:rPr>
      </w:pPr>
    </w:p>
    <w:p w14:paraId="29ED92F6" w14:textId="77777777" w:rsidR="00916A7E" w:rsidRPr="00881DCF" w:rsidRDefault="00916A7E">
      <w:pPr>
        <w:rPr>
          <w:b/>
        </w:rPr>
      </w:pPr>
    </w:p>
    <w:p w14:paraId="1A2BB213" w14:textId="77777777" w:rsidR="00916A7E" w:rsidRPr="00881DCF" w:rsidRDefault="00916A7E">
      <w:pPr>
        <w:rPr>
          <w:b/>
        </w:rPr>
      </w:pPr>
    </w:p>
    <w:p w14:paraId="195B3A0D" w14:textId="77777777" w:rsidR="00916A7E" w:rsidRDefault="00916A7E"/>
    <w:p w14:paraId="5BCED292" w14:textId="77777777" w:rsidR="00916A7E" w:rsidRDefault="00916A7E">
      <w:pPr>
        <w:pStyle w:val="Ttulo1"/>
      </w:pPr>
      <w:r>
        <w:t>Jorge Peña Vial</w:t>
      </w:r>
    </w:p>
    <w:p w14:paraId="287120AE" w14:textId="77777777" w:rsidR="00916A7E" w:rsidRDefault="00916A7E">
      <w:pPr>
        <w:rPr>
          <w:b/>
        </w:rPr>
      </w:pPr>
    </w:p>
    <w:p w14:paraId="16FF6D6F" w14:textId="77777777" w:rsidR="00916A7E" w:rsidRDefault="00916A7E">
      <w:r>
        <w:t xml:space="preserve">Sánchez Lasheras, Berta. Rev. of </w:t>
      </w:r>
      <w:r>
        <w:rPr>
          <w:i/>
        </w:rPr>
        <w:t>La poética del tiempo: ética y estética de la narración.</w:t>
      </w:r>
      <w:r>
        <w:t xml:space="preserve"> By Jorge Peña Vial. </w:t>
      </w:r>
      <w:r>
        <w:rPr>
          <w:i/>
        </w:rPr>
        <w:t>RILCE</w:t>
      </w:r>
      <w:r>
        <w:t xml:space="preserve"> 20.2 (2004): 291-95.*</w:t>
      </w:r>
    </w:p>
    <w:p w14:paraId="6015F3F8" w14:textId="77777777" w:rsidR="00916A7E" w:rsidRDefault="00916A7E">
      <w:pPr>
        <w:rPr>
          <w:b/>
        </w:rPr>
      </w:pPr>
    </w:p>
    <w:p w14:paraId="453D5739" w14:textId="77777777" w:rsidR="00916A7E" w:rsidRDefault="00916A7E"/>
    <w:p w14:paraId="5D47EF49" w14:textId="77777777" w:rsidR="00916A7E" w:rsidRDefault="00916A7E"/>
    <w:p w14:paraId="2BB3AB99" w14:textId="77777777" w:rsidR="00916A7E" w:rsidRDefault="00916A7E"/>
    <w:p w14:paraId="26CACB86" w14:textId="77777777" w:rsidR="00916A7E" w:rsidRDefault="00916A7E">
      <w:pPr>
        <w:pStyle w:val="Ttulo1"/>
      </w:pPr>
      <w:r>
        <w:t>Quintín Racionero</w:t>
      </w:r>
    </w:p>
    <w:p w14:paraId="4CEE9D55" w14:textId="77777777" w:rsidR="00916A7E" w:rsidRDefault="00916A7E">
      <w:pPr>
        <w:rPr>
          <w:b/>
        </w:rPr>
      </w:pPr>
    </w:p>
    <w:p w14:paraId="7916B4EB" w14:textId="77777777" w:rsidR="00916A7E" w:rsidRDefault="00916A7E">
      <w:r>
        <w:t xml:space="preserve">Royo, Simón. "Más allá de la hermenéutica. Entrevista a Quintín Racionero sobre el problema de la racionalidad." In </w:t>
      </w:r>
      <w:r>
        <w:rPr>
          <w:i/>
        </w:rPr>
        <w:t>Hans-</w:t>
      </w:r>
      <w:r>
        <w:rPr>
          <w:i/>
        </w:rPr>
        <w:lastRenderedPageBreak/>
        <w:t>Georg Gadamer: Ontología estética y hermenéutica.</w:t>
      </w:r>
      <w:r>
        <w:t xml:space="preserve"> Ed. Teresa Oñate y Zubía et al. Madrid: Dykinson, 2005. 163-200.*</w:t>
      </w:r>
    </w:p>
    <w:p w14:paraId="7727A2EA" w14:textId="77777777" w:rsidR="00916A7E" w:rsidRDefault="00916A7E">
      <w:pPr>
        <w:rPr>
          <w:b/>
        </w:rPr>
      </w:pPr>
    </w:p>
    <w:p w14:paraId="46A1DB7A" w14:textId="77777777" w:rsidR="00916A7E" w:rsidRDefault="00916A7E">
      <w:pPr>
        <w:rPr>
          <w:b/>
        </w:rPr>
      </w:pPr>
    </w:p>
    <w:p w14:paraId="4A6DA386" w14:textId="77777777" w:rsidR="00916A7E" w:rsidRDefault="00916A7E">
      <w:pPr>
        <w:rPr>
          <w:b/>
        </w:rPr>
      </w:pPr>
    </w:p>
    <w:p w14:paraId="6B271B1A" w14:textId="77777777" w:rsidR="00916A7E" w:rsidRDefault="00916A7E">
      <w:pPr>
        <w:rPr>
          <w:b/>
        </w:rPr>
      </w:pPr>
    </w:p>
    <w:p w14:paraId="5647A2F7" w14:textId="54D76788" w:rsidR="00916A7E" w:rsidRDefault="00DD50BC">
      <w:pPr>
        <w:rPr>
          <w:b/>
        </w:rPr>
      </w:pPr>
      <w:r>
        <w:rPr>
          <w:b/>
        </w:rPr>
        <w:t>Ramón Rubinat</w:t>
      </w:r>
    </w:p>
    <w:p w14:paraId="32C1EE15" w14:textId="77777777" w:rsidR="00DD50BC" w:rsidRDefault="00DD50BC">
      <w:pPr>
        <w:rPr>
          <w:b/>
        </w:rPr>
      </w:pPr>
    </w:p>
    <w:p w14:paraId="66ABA651" w14:textId="77777777" w:rsidR="00DD50BC" w:rsidRDefault="00DD50BC">
      <w:pPr>
        <w:rPr>
          <w:b/>
        </w:rPr>
      </w:pPr>
    </w:p>
    <w:p w14:paraId="6218706D" w14:textId="6EA20308" w:rsidR="00DD50BC" w:rsidRDefault="00DD50BC">
      <w:r>
        <w:t>Video</w:t>
      </w:r>
    </w:p>
    <w:p w14:paraId="5E9E013A" w14:textId="77777777" w:rsidR="00DD50BC" w:rsidRDefault="00DD50BC"/>
    <w:p w14:paraId="585B3880" w14:textId="77777777" w:rsidR="00DD50BC" w:rsidRDefault="00DD50BC"/>
    <w:p w14:paraId="3779348E" w14:textId="77777777" w:rsidR="00DD50BC" w:rsidRPr="006A4A7E" w:rsidRDefault="00DD50BC" w:rsidP="00DD50BC">
      <w:pPr>
        <w:tabs>
          <w:tab w:val="left" w:pos="7627"/>
        </w:tabs>
      </w:pPr>
      <w:r>
        <w:t xml:space="preserve">"Segunda sesión de debate sobre las ponencias presentadas." ("Literatura y filosofía" - XV Curso de Filosofía de Santo Domingo de la Calzada). </w:t>
      </w:r>
      <w:r>
        <w:rPr>
          <w:i/>
        </w:rPr>
        <w:t>YouTube (fgbuenotv)</w:t>
      </w:r>
      <w:r>
        <w:t xml:space="preserve"> 7 Oct. 2018.* (Tomás García, Ramón Rubinat, Jesús G. Maestro)</w:t>
      </w:r>
    </w:p>
    <w:p w14:paraId="3FE1EE7F" w14:textId="77777777" w:rsidR="00DD50BC" w:rsidRDefault="00DD50BC" w:rsidP="00DD50BC">
      <w:pPr>
        <w:tabs>
          <w:tab w:val="left" w:pos="7627"/>
        </w:tabs>
      </w:pPr>
      <w:r>
        <w:tab/>
      </w:r>
      <w:hyperlink r:id="rId16" w:history="1">
        <w:r w:rsidRPr="00E511FD">
          <w:rPr>
            <w:rStyle w:val="Hipervnculo"/>
          </w:rPr>
          <w:t>https://youtu.be/BVxmyTiL1S8</w:t>
        </w:r>
      </w:hyperlink>
    </w:p>
    <w:p w14:paraId="59875FD8" w14:textId="77777777" w:rsidR="00DD50BC" w:rsidRDefault="00DD50BC" w:rsidP="00DD50BC">
      <w:pPr>
        <w:tabs>
          <w:tab w:val="left" w:pos="7627"/>
        </w:tabs>
      </w:pPr>
      <w:r>
        <w:tab/>
        <w:t>2018</w:t>
      </w:r>
    </w:p>
    <w:p w14:paraId="3E93643C" w14:textId="77777777" w:rsidR="00DD50BC" w:rsidRDefault="00DD50BC"/>
    <w:p w14:paraId="3974B5EA" w14:textId="77777777" w:rsidR="00DD50BC" w:rsidRDefault="00DD50BC"/>
    <w:p w14:paraId="4D73A0AF" w14:textId="77777777" w:rsidR="00DD50BC" w:rsidRDefault="00DD50BC"/>
    <w:p w14:paraId="67E828C5" w14:textId="77777777" w:rsidR="00DD50BC" w:rsidRPr="00DD50BC" w:rsidRDefault="00DD50BC"/>
    <w:p w14:paraId="379E2789" w14:textId="77777777" w:rsidR="00916A7E" w:rsidRDefault="00916A7E">
      <w:pPr>
        <w:rPr>
          <w:b/>
        </w:rPr>
      </w:pPr>
    </w:p>
    <w:sectPr w:rsidR="00916A7E" w:rsidSect="009430F0">
      <w:pgSz w:w="11880" w:h="16800"/>
      <w:pgMar w:top="1417" w:right="1532" w:bottom="1417" w:left="283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986"/>
    <w:rsid w:val="00001741"/>
    <w:rsid w:val="00032550"/>
    <w:rsid w:val="00163EB2"/>
    <w:rsid w:val="001B54B2"/>
    <w:rsid w:val="001E0C76"/>
    <w:rsid w:val="002D19C7"/>
    <w:rsid w:val="002D2762"/>
    <w:rsid w:val="003B3B1C"/>
    <w:rsid w:val="005D6986"/>
    <w:rsid w:val="005F56DE"/>
    <w:rsid w:val="00611840"/>
    <w:rsid w:val="006433FB"/>
    <w:rsid w:val="00644BA9"/>
    <w:rsid w:val="00660D82"/>
    <w:rsid w:val="006B775F"/>
    <w:rsid w:val="00846918"/>
    <w:rsid w:val="00916A7E"/>
    <w:rsid w:val="009430F0"/>
    <w:rsid w:val="00BA3F1F"/>
    <w:rsid w:val="00C12FC3"/>
    <w:rsid w:val="00C23FA6"/>
    <w:rsid w:val="00C470DE"/>
    <w:rsid w:val="00D21043"/>
    <w:rsid w:val="00D43A32"/>
    <w:rsid w:val="00DD50BC"/>
    <w:rsid w:val="00DF6E63"/>
    <w:rsid w:val="00E720DE"/>
    <w:rsid w:val="00FA33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FA8251A"/>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T3-sasiGFQ" TargetMode="External"/><Relationship Id="rId13" Type="http://schemas.openxmlformats.org/officeDocument/2006/relationships/hyperlink" Target="http://www.dpz.es/ifc2/libros/fichas/ebook2134.asp"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eraf.unizar.es/" TargetMode="External"/><Relationship Id="rId12" Type="http://schemas.openxmlformats.org/officeDocument/2006/relationships/hyperlink" Target="https://www.ecorepublicano.es/2019/06/mariano-garcia-landa-ultimo-ministro-de.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youtu.be/BVxmyTiL1S8" TargetMode="External"/><Relationship Id="rId1" Type="http://schemas.openxmlformats.org/officeDocument/2006/relationships/styles" Target="styles.xml"/><Relationship Id="rId6" Type="http://schemas.openxmlformats.org/officeDocument/2006/relationships/hyperlink" Target="http://vanityfea.blogspot.com.es/2013/11/hermeneutica-espanola.html" TargetMode="External"/><Relationship Id="rId11" Type="http://schemas.openxmlformats.org/officeDocument/2006/relationships/hyperlink" Target="https://hcommons.org/members/lrgalvan/" TargetMode="External"/><Relationship Id="rId5" Type="http://schemas.openxmlformats.org/officeDocument/2006/relationships/hyperlink" Target="http://es.scribd.com/doc/155762083/1-Spanish-hermeneutics" TargetMode="External"/><Relationship Id="rId15" Type="http://schemas.openxmlformats.org/officeDocument/2006/relationships/hyperlink" Target="https://tiendaifc.es/Sites/dpz/paginasPersonalizadas/Modelo2/articulosDetalle.aspx?cod=00002134" TargetMode="External"/><Relationship Id="rId10" Type="http://schemas.openxmlformats.org/officeDocument/2006/relationships/hyperlink" Target="http://firgoa.usc.es/drupal/node/42354" TargetMode="External"/><Relationship Id="rId4" Type="http://schemas.openxmlformats.org/officeDocument/2006/relationships/hyperlink" Target="http://bit.ly/abibliog" TargetMode="External"/><Relationship Id="rId9" Type="http://schemas.openxmlformats.org/officeDocument/2006/relationships/hyperlink" Target="https://elpais.com/ccaa/2019/05/24/catalunya/1558722552_027622.html" TargetMode="External"/><Relationship Id="rId14" Type="http://schemas.openxmlformats.org/officeDocument/2006/relationships/hyperlink" Target="https://ifc.dpz.es/recursos/publicaciones/21/36/_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762</Words>
  <Characters>6066</Characters>
  <Application>Microsoft Office Word</Application>
  <DocSecurity>0</DocSecurity>
  <Lines>50</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6815</CharactersWithSpaces>
  <SharedDoc>false</SharedDoc>
  <HLinks>
    <vt:vector size="36" baseType="variant">
      <vt:variant>
        <vt:i4>4653075</vt:i4>
      </vt:variant>
      <vt:variant>
        <vt:i4>15</vt:i4>
      </vt:variant>
      <vt:variant>
        <vt:i4>0</vt:i4>
      </vt:variant>
      <vt:variant>
        <vt:i4>5</vt:i4>
      </vt:variant>
      <vt:variant>
        <vt:lpwstr>http://vanityfea.blogspot.com/2011/03/impresion-de-realidad.html</vt:lpwstr>
      </vt:variant>
      <vt:variant>
        <vt:lpwstr/>
      </vt:variant>
      <vt:variant>
        <vt:i4>3539062</vt:i4>
      </vt:variant>
      <vt:variant>
        <vt:i4>12</vt:i4>
      </vt:variant>
      <vt:variant>
        <vt:i4>0</vt:i4>
      </vt:variant>
      <vt:variant>
        <vt:i4>5</vt:i4>
      </vt:variant>
      <vt:variant>
        <vt:lpwstr>http://firgoa.usc.es/drupal/node/42354</vt:lpwstr>
      </vt:variant>
      <vt:variant>
        <vt:lpwstr/>
      </vt:variant>
      <vt:variant>
        <vt:i4>3866691</vt:i4>
      </vt:variant>
      <vt:variant>
        <vt:i4>9</vt:i4>
      </vt:variant>
      <vt:variant>
        <vt:i4>0</vt:i4>
      </vt:variant>
      <vt:variant>
        <vt:i4>5</vt:i4>
      </vt:variant>
      <vt:variant>
        <vt:lpwstr>https://youtu.be/_T3-sasiGFQ</vt:lpwstr>
      </vt:variant>
      <vt:variant>
        <vt:lpwstr/>
      </vt:variant>
      <vt:variant>
        <vt:i4>6881375</vt:i4>
      </vt:variant>
      <vt:variant>
        <vt:i4>6</vt:i4>
      </vt:variant>
      <vt:variant>
        <vt:i4>0</vt:i4>
      </vt:variant>
      <vt:variant>
        <vt:i4>5</vt:i4>
      </vt:variant>
      <vt:variant>
        <vt:lpwstr>http://vanityfea.blogspot.com.es/2013/11/hermeneutica-espanola.html</vt:lpwstr>
      </vt:variant>
      <vt:variant>
        <vt:lpwstr/>
      </vt:variant>
      <vt:variant>
        <vt:i4>1638516</vt:i4>
      </vt:variant>
      <vt:variant>
        <vt:i4>3</vt:i4>
      </vt:variant>
      <vt:variant>
        <vt:i4>0</vt:i4>
      </vt:variant>
      <vt:variant>
        <vt:i4>5</vt:i4>
      </vt:variant>
      <vt:variant>
        <vt:lpwstr>http://es.scribd.com/doc/155762083/1-Spanish-hermeneutics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16</cp:revision>
  <dcterms:created xsi:type="dcterms:W3CDTF">2017-05-22T21:27:00Z</dcterms:created>
  <dcterms:modified xsi:type="dcterms:W3CDTF">2024-05-24T11:27:00Z</dcterms:modified>
</cp:coreProperties>
</file>