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3C702" w14:textId="77777777" w:rsidR="00EB78A1" w:rsidRPr="00641953" w:rsidRDefault="00EB78A1">
      <w:pPr>
        <w:jc w:val="center"/>
        <w:rPr>
          <w:sz w:val="24"/>
        </w:rPr>
      </w:pPr>
      <w:bookmarkStart w:id="0" w:name="_GoBack"/>
      <w:r w:rsidRPr="00641953">
        <w:rPr>
          <w:sz w:val="20"/>
        </w:rPr>
        <w:t xml:space="preserve">   from</w:t>
      </w:r>
    </w:p>
    <w:p w14:paraId="48965CCF" w14:textId="77777777" w:rsidR="00EB78A1" w:rsidRPr="00641953" w:rsidRDefault="00EB78A1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14:paraId="4B735D2C" w14:textId="77777777" w:rsidR="00EB78A1" w:rsidRPr="00641953" w:rsidRDefault="00897CB7">
      <w:pPr>
        <w:ind w:right="-1"/>
        <w:jc w:val="center"/>
        <w:rPr>
          <w:smallCaps/>
          <w:sz w:val="24"/>
        </w:rPr>
      </w:pPr>
      <w:hyperlink r:id="rId5" w:history="1">
        <w:r w:rsidR="00EB78A1" w:rsidRPr="00641953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3CA3103" w14:textId="77777777" w:rsidR="00EB78A1" w:rsidRPr="00641953" w:rsidRDefault="00EB78A1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García Landa</w:t>
      </w:r>
    </w:p>
    <w:p w14:paraId="1EC6F345" w14:textId="77777777" w:rsidR="00EB78A1" w:rsidRDefault="00EB78A1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14:paraId="516F53DD" w14:textId="77777777" w:rsidR="00EB78A1" w:rsidRDefault="00EB78A1">
      <w:pPr>
        <w:ind w:left="0" w:firstLine="0"/>
        <w:jc w:val="center"/>
        <w:rPr>
          <w:color w:val="000000"/>
        </w:rPr>
      </w:pPr>
    </w:p>
    <w:p w14:paraId="36F12F29" w14:textId="77777777" w:rsidR="00EB78A1" w:rsidRDefault="00EB78A1">
      <w:pPr>
        <w:ind w:left="0" w:firstLine="0"/>
        <w:jc w:val="center"/>
        <w:rPr>
          <w:color w:val="000000"/>
        </w:rPr>
      </w:pPr>
    </w:p>
    <w:bookmarkEnd w:id="0"/>
    <w:p w14:paraId="5DAB049F" w14:textId="77777777" w:rsidR="00EB78A1" w:rsidRPr="000B6075" w:rsidRDefault="00EB78A1" w:rsidP="00EB78A1">
      <w:pPr>
        <w:pStyle w:val="Heading1"/>
        <w:rPr>
          <w:rFonts w:ascii="Times" w:hAnsi="Times"/>
          <w:sz w:val="36"/>
        </w:rPr>
      </w:pPr>
      <w:r w:rsidRPr="000B6075">
        <w:rPr>
          <w:rFonts w:ascii="Times" w:hAnsi="Times"/>
          <w:smallCaps/>
          <w:sz w:val="36"/>
        </w:rPr>
        <w:t>Georges Bataille</w:t>
      </w:r>
      <w:r w:rsidRPr="000B6075">
        <w:rPr>
          <w:rFonts w:ascii="Times" w:hAnsi="Times"/>
          <w:sz w:val="36"/>
        </w:rPr>
        <w:t xml:space="preserve"> </w:t>
      </w:r>
      <w:r w:rsidRPr="000B6075">
        <w:rPr>
          <w:rFonts w:ascii="Times" w:hAnsi="Times"/>
          <w:sz w:val="36"/>
        </w:rPr>
        <w:tab/>
      </w:r>
      <w:r w:rsidRPr="000B6075">
        <w:rPr>
          <w:rFonts w:ascii="Times" w:hAnsi="Times"/>
          <w:sz w:val="36"/>
        </w:rPr>
        <w:tab/>
      </w:r>
      <w:r w:rsidRPr="000B6075">
        <w:rPr>
          <w:rFonts w:ascii="Times" w:hAnsi="Times"/>
          <w:b w:val="0"/>
          <w:sz w:val="28"/>
        </w:rPr>
        <w:t>(1897-1962)</w:t>
      </w:r>
    </w:p>
    <w:p w14:paraId="04DD219B" w14:textId="77777777" w:rsidR="00EB78A1" w:rsidRDefault="00EB78A1">
      <w:pPr>
        <w:rPr>
          <w:b/>
          <w:sz w:val="36"/>
        </w:rPr>
      </w:pPr>
    </w:p>
    <w:p w14:paraId="325EE29E" w14:textId="77777777" w:rsidR="00EB78A1" w:rsidRDefault="00EB78A1"/>
    <w:p w14:paraId="7D28A0C9" w14:textId="77777777" w:rsidR="00EB78A1" w:rsidRDefault="00EB78A1">
      <w:pPr>
        <w:rPr>
          <w:b/>
        </w:rPr>
      </w:pPr>
      <w:r>
        <w:rPr>
          <w:b/>
        </w:rPr>
        <w:t>Works</w:t>
      </w:r>
    </w:p>
    <w:p w14:paraId="1AAD339C" w14:textId="77777777" w:rsidR="00EB78A1" w:rsidRDefault="00EB78A1">
      <w:pPr>
        <w:rPr>
          <w:b/>
        </w:rPr>
      </w:pPr>
    </w:p>
    <w:p w14:paraId="01A1B36E" w14:textId="77777777" w:rsidR="00EB78A1" w:rsidRDefault="00EB78A1">
      <w:r>
        <w:t xml:space="preserve">Bataille, Georges. </w:t>
      </w:r>
      <w:r>
        <w:rPr>
          <w:i/>
        </w:rPr>
        <w:t>Histoire de l'oeil.</w:t>
      </w:r>
      <w:r w:rsidR="00E54893">
        <w:t xml:space="preserve"> Novel.</w:t>
      </w:r>
      <w:r>
        <w:t xml:space="preserve"> 1928. In </w:t>
      </w:r>
      <w:r>
        <w:rPr>
          <w:i/>
        </w:rPr>
        <w:t>Œuvres complètes</w:t>
      </w:r>
      <w:r>
        <w:t xml:space="preserve"> 8. Introd. Michel Foucault. Paris: Gallimard, 1970.</w:t>
      </w:r>
    </w:p>
    <w:p w14:paraId="336D2893" w14:textId="77777777" w:rsidR="00F93E1F" w:rsidRPr="009C7121" w:rsidRDefault="00F93E1F" w:rsidP="00F93E1F">
      <w:r>
        <w:t xml:space="preserve">_____. </w:t>
      </w:r>
      <w:r>
        <w:rPr>
          <w:i/>
        </w:rPr>
        <w:t>La structure psychologique du fascisme.</w:t>
      </w:r>
      <w:r>
        <w:t xml:space="preserve"> 1933.</w:t>
      </w:r>
    </w:p>
    <w:p w14:paraId="7DBA7048" w14:textId="77777777" w:rsidR="00EB78A1" w:rsidRDefault="00EB78A1">
      <w:r>
        <w:t xml:space="preserve">_____. </w:t>
      </w:r>
      <w:r>
        <w:rPr>
          <w:i/>
        </w:rPr>
        <w:t>Madame Edwarda.</w:t>
      </w:r>
      <w:r>
        <w:t xml:space="preserve"> 1937.</w:t>
      </w:r>
    </w:p>
    <w:p w14:paraId="7472808A" w14:textId="77777777" w:rsidR="00EB78A1" w:rsidRDefault="00EB78A1">
      <w:r>
        <w:t xml:space="preserve">_____. "Emily Brontë." In Bataille, </w:t>
      </w:r>
      <w:r>
        <w:rPr>
          <w:i/>
        </w:rPr>
        <w:t>La littérature et le mal.</w:t>
      </w:r>
      <w:r>
        <w:t xml:space="preserve"> 1957. Paris: Gallimard, 1990. 12-26.*</w:t>
      </w:r>
    </w:p>
    <w:p w14:paraId="67BA1276" w14:textId="77777777" w:rsidR="00EB78A1" w:rsidRDefault="00EB78A1">
      <w:r>
        <w:t xml:space="preserve">_____. "Michelet."  In Bataille, </w:t>
      </w:r>
      <w:r>
        <w:rPr>
          <w:i/>
        </w:rPr>
        <w:t>La littérature et le mal.</w:t>
      </w:r>
      <w:r>
        <w:t xml:space="preserve">  1957.  Paris: Gallimard, 1990.  50-58.*</w:t>
      </w:r>
    </w:p>
    <w:p w14:paraId="68631B19" w14:textId="77777777" w:rsidR="00EB78A1" w:rsidRDefault="00EB78A1">
      <w:r>
        <w:t xml:space="preserve">_____. "Sade." In Bataille, </w:t>
      </w:r>
      <w:r>
        <w:rPr>
          <w:i/>
        </w:rPr>
        <w:t>La littérature et le mal.</w:t>
      </w:r>
      <w:r>
        <w:t xml:space="preserve"> 1957. Paris: Gallimard, 1990. 78-96.*</w:t>
      </w:r>
    </w:p>
    <w:p w14:paraId="3D136CF1" w14:textId="77777777" w:rsidR="00EB78A1" w:rsidRDefault="00EB78A1">
      <w:r>
        <w:t xml:space="preserve">_____. "Proust." In Bataille, </w:t>
      </w:r>
      <w:r>
        <w:rPr>
          <w:i/>
        </w:rPr>
        <w:t>La littérature et le mal.</w:t>
      </w:r>
      <w:r>
        <w:t xml:space="preserve"> 1957. Paris: Gallimard, 1990. 97-108.*</w:t>
      </w:r>
    </w:p>
    <w:p w14:paraId="2D4731BE" w14:textId="77777777" w:rsidR="00EB78A1" w:rsidRDefault="00EB78A1">
      <w:r>
        <w:t xml:space="preserve">_____. </w:t>
      </w:r>
      <w:r>
        <w:rPr>
          <w:i/>
        </w:rPr>
        <w:t>La Littérature et le mal.</w:t>
      </w:r>
      <w:r>
        <w:t xml:space="preserve"> Paris: Gallimard, 1954. 1957. 1990.</w:t>
      </w:r>
    </w:p>
    <w:p w14:paraId="1F4C17D9" w14:textId="77777777" w:rsidR="00EB78A1" w:rsidRDefault="00EB78A1">
      <w:r>
        <w:t xml:space="preserve">_____. "Le silence de Molloy."  Review of </w:t>
      </w:r>
      <w:r>
        <w:rPr>
          <w:i/>
        </w:rPr>
        <w:t>Molloy.</w:t>
      </w:r>
      <w:r>
        <w:t xml:space="preserve"> </w:t>
      </w:r>
      <w:r>
        <w:rPr>
          <w:i/>
        </w:rPr>
        <w:t xml:space="preserve">Critique </w:t>
      </w:r>
      <w:r>
        <w:t xml:space="preserve">48 (Paris: Minuit, 15 May 1951): 387-96. English trans. in </w:t>
      </w:r>
      <w:r>
        <w:rPr>
          <w:i/>
        </w:rPr>
        <w:t>Samuel Beckett: The Critical Heritage.</w:t>
      </w:r>
      <w:r>
        <w:t xml:space="preserve"> Ed. Graver and Federman. 55-64.</w:t>
      </w:r>
    </w:p>
    <w:p w14:paraId="453BA0CB" w14:textId="77777777" w:rsidR="00EB78A1" w:rsidRDefault="00EB78A1">
      <w:pPr>
        <w:ind w:right="58"/>
      </w:pPr>
      <w:r>
        <w:t xml:space="preserve">_____. "Le Silence de Molloy." </w:t>
      </w:r>
      <w:r>
        <w:rPr>
          <w:i/>
        </w:rPr>
        <w:t xml:space="preserve">Critique </w:t>
      </w:r>
      <w:r>
        <w:t xml:space="preserve">48 (Paris: Minuit, 1951); select. "La Vérité dont nous sommes malades" in </w:t>
      </w:r>
      <w:r>
        <w:rPr>
          <w:i/>
        </w:rPr>
        <w:t>Les Critiques de notre temps et Beckett.</w:t>
      </w:r>
      <w:r>
        <w:t xml:space="preserve"> Ed. Dominique Nores. Paris: Garnier, 1971. 42-51.*</w:t>
      </w:r>
    </w:p>
    <w:p w14:paraId="1B947818" w14:textId="77777777" w:rsidR="00EB78A1" w:rsidRDefault="00EB78A1">
      <w:r>
        <w:t xml:space="preserve">_____. </w:t>
      </w:r>
      <w:r>
        <w:rPr>
          <w:i/>
        </w:rPr>
        <w:t>L'Erotisme.</w:t>
      </w:r>
      <w:r>
        <w:t xml:space="preserve"> Paris: Minuit, 1957.</w:t>
      </w:r>
    </w:p>
    <w:p w14:paraId="29CFFD39" w14:textId="77777777" w:rsidR="00EB78A1" w:rsidRDefault="00EB78A1">
      <w:r>
        <w:t xml:space="preserve">_____. </w:t>
      </w:r>
      <w:r>
        <w:rPr>
          <w:i/>
        </w:rPr>
        <w:t>L'Erotisme.</w:t>
      </w:r>
      <w:r>
        <w:t xml:space="preserve">  Paris: UGE.</w:t>
      </w:r>
    </w:p>
    <w:p w14:paraId="2B3238A5" w14:textId="77777777" w:rsidR="00EB78A1" w:rsidRDefault="00EB78A1">
      <w:r>
        <w:t xml:space="preserve">_____. </w:t>
      </w:r>
      <w:r>
        <w:rPr>
          <w:i/>
        </w:rPr>
        <w:t>Eroticism.</w:t>
      </w:r>
      <w:r>
        <w:t xml:space="preserve"> Trans. Mary Dalwood. London: Calder, 1962.</w:t>
      </w:r>
    </w:p>
    <w:p w14:paraId="40B3C99D" w14:textId="77777777" w:rsidR="00EB78A1" w:rsidRDefault="00EB78A1">
      <w:r>
        <w:t xml:space="preserve">_____. </w:t>
      </w:r>
      <w:r>
        <w:rPr>
          <w:i/>
        </w:rPr>
        <w:t>Eroticism.</w:t>
      </w:r>
      <w:r>
        <w:t xml:space="preserve"> Trans. Mary Dalwood. London: Boyars, 1987. 1994. </w:t>
      </w:r>
    </w:p>
    <w:p w14:paraId="4C4A644D" w14:textId="77777777" w:rsidR="00EF0B7B" w:rsidRPr="00EF0B7B" w:rsidRDefault="00EF0B7B">
      <w:r>
        <w:t xml:space="preserve">_____. </w:t>
      </w:r>
      <w:r>
        <w:rPr>
          <w:i/>
        </w:rPr>
        <w:t>El erotismo.</w:t>
      </w:r>
      <w:r>
        <w:t xml:space="preserve"> (Marginales). Barcelona: Tusquets, 1979.</w:t>
      </w:r>
    </w:p>
    <w:p w14:paraId="5CF6B6C3" w14:textId="77777777" w:rsidR="00EB78A1" w:rsidRDefault="00EB78A1">
      <w:r>
        <w:t xml:space="preserve">_____. </w:t>
      </w:r>
      <w:r>
        <w:rPr>
          <w:i/>
        </w:rPr>
        <w:t>Death and Sensuality.</w:t>
      </w:r>
      <w:r>
        <w:t xml:space="preserve"> New York: Walker and Co., 1962.</w:t>
      </w:r>
    </w:p>
    <w:p w14:paraId="7FCE3A0B" w14:textId="77777777" w:rsidR="00EB78A1" w:rsidRDefault="00EB78A1">
      <w:r>
        <w:t xml:space="preserve">_____. </w:t>
      </w:r>
      <w:r>
        <w:rPr>
          <w:i/>
        </w:rPr>
        <w:t>Death and Sensuality: A Study of Eroticism and the Taboo.</w:t>
      </w:r>
      <w:r>
        <w:t xml:space="preserve"> New York: Ballantine, 1969.</w:t>
      </w:r>
    </w:p>
    <w:p w14:paraId="2595A4B8" w14:textId="77777777" w:rsidR="00EB78A1" w:rsidRDefault="00EB78A1">
      <w:r>
        <w:t xml:space="preserve">_____. </w:t>
      </w:r>
      <w:r>
        <w:rPr>
          <w:i/>
        </w:rPr>
        <w:t>Le Bleu du ciel.</w:t>
      </w:r>
      <w:r>
        <w:t xml:space="preserve"> Paris: Pauvert, 1957.</w:t>
      </w:r>
    </w:p>
    <w:p w14:paraId="78DCEFE5" w14:textId="77777777" w:rsidR="00EB78A1" w:rsidRDefault="00EB78A1">
      <w:r>
        <w:lastRenderedPageBreak/>
        <w:t xml:space="preserve">_____. </w:t>
      </w:r>
      <w:r>
        <w:rPr>
          <w:i/>
        </w:rPr>
        <w:t>La part maudite, précédé de La Notion de dépense.</w:t>
      </w:r>
      <w:r>
        <w:t xml:space="preserve"> Paris: Minuit.</w:t>
      </w:r>
    </w:p>
    <w:p w14:paraId="4EEC2837" w14:textId="77777777" w:rsidR="00EB78A1" w:rsidRDefault="00EB78A1">
      <w:r>
        <w:t xml:space="preserve">_____. </w:t>
      </w:r>
      <w:r>
        <w:rPr>
          <w:i/>
        </w:rPr>
        <w:t xml:space="preserve">La Part maudite. </w:t>
      </w:r>
      <w:r>
        <w:t>(Points). Paris: Seuil.</w:t>
      </w:r>
    </w:p>
    <w:p w14:paraId="54CFA1EB" w14:textId="77777777" w:rsidR="00EB78A1" w:rsidRDefault="00EB78A1">
      <w:r>
        <w:t xml:space="preserve">_____. </w:t>
      </w:r>
      <w:r>
        <w:rPr>
          <w:i/>
        </w:rPr>
        <w:t>La parte maldita precedida de La noción de gasto.</w:t>
      </w:r>
      <w:r>
        <w:t xml:space="preserve"> Trans. Francisco Muñoz de Escalona. Barcelona: Icaria, 1987.</w:t>
      </w:r>
    </w:p>
    <w:p w14:paraId="3C838957" w14:textId="77777777" w:rsidR="00EB78A1" w:rsidRDefault="00EB78A1">
      <w:r>
        <w:t xml:space="preserve">_____. "The Notion of Expenditure." In </w:t>
      </w:r>
      <w:r>
        <w:rPr>
          <w:i/>
        </w:rPr>
        <w:t xml:space="preserve">Deconstruction in Context. </w:t>
      </w:r>
      <w:r>
        <w:t>Ed. Mark C. Taylor</w:t>
      </w:r>
      <w:r>
        <w:rPr>
          <w:i/>
        </w:rPr>
        <w:t>.</w:t>
      </w:r>
      <w:r>
        <w:t xml:space="preserve">  Chicago: U of Chicago P, 1986. 360-74.</w:t>
      </w:r>
    </w:p>
    <w:p w14:paraId="1D38A7B3" w14:textId="77777777" w:rsidR="00EB78A1" w:rsidRDefault="00EB78A1">
      <w:r>
        <w:t xml:space="preserve">_____. </w:t>
      </w:r>
      <w:r>
        <w:rPr>
          <w:i/>
        </w:rPr>
        <w:t>La experiencia interior seguida de Método de meditación y de Post-scriptum 1953.</w:t>
      </w:r>
      <w:r>
        <w:t xml:space="preserve"> Trans. Fernando Savater. Madrid: Taurus, 1981.</w:t>
      </w:r>
    </w:p>
    <w:p w14:paraId="21863062" w14:textId="77777777" w:rsidR="00EB78A1" w:rsidRDefault="00EB78A1">
      <w:r>
        <w:t xml:space="preserve">_____. </w:t>
      </w:r>
      <w:r>
        <w:rPr>
          <w:i/>
        </w:rPr>
        <w:t>Histoire de l'érotisme. Annexes.</w:t>
      </w:r>
      <w:r>
        <w:t xml:space="preserve"> In </w:t>
      </w:r>
      <w:r>
        <w:rPr>
          <w:i/>
        </w:rPr>
        <w:t>Oeuvres complètes</w:t>
      </w:r>
      <w:r>
        <w:t xml:space="preserve"> vol. 8. Paris: Gallimard, 1986.</w:t>
      </w:r>
    </w:p>
    <w:p w14:paraId="33FAD57A" w14:textId="77777777" w:rsidR="00EB78A1" w:rsidRDefault="00EB78A1">
      <w:r>
        <w:t xml:space="preserve">_____. </w:t>
      </w:r>
      <w:r>
        <w:rPr>
          <w:i/>
        </w:rPr>
        <w:t>Œuvres complètes</w:t>
      </w:r>
      <w:r>
        <w:t xml:space="preserve"> Paris: Gallimard, 1970-1988.</w:t>
      </w:r>
    </w:p>
    <w:p w14:paraId="38DC73CD" w14:textId="77777777" w:rsidR="00EB78A1" w:rsidRDefault="00EB78A1">
      <w:r>
        <w:t xml:space="preserve">_____.  </w:t>
      </w:r>
      <w:r>
        <w:rPr>
          <w:i/>
        </w:rPr>
        <w:t>La literatura como lujo.</w:t>
      </w:r>
      <w:r>
        <w:t xml:space="preserve"> Madrid, 1993.</w:t>
      </w:r>
    </w:p>
    <w:p w14:paraId="7C534813" w14:textId="77777777" w:rsidR="00EB78A1" w:rsidRDefault="00EB78A1">
      <w:pPr>
        <w:rPr>
          <w:i/>
        </w:rPr>
      </w:pPr>
      <w:r>
        <w:t xml:space="preserve">_____. </w:t>
      </w:r>
      <w:r>
        <w:rPr>
          <w:i/>
        </w:rPr>
        <w:t>El culpable.</w:t>
      </w:r>
    </w:p>
    <w:p w14:paraId="2201017B" w14:textId="77777777" w:rsidR="007B7018" w:rsidRPr="008B167F" w:rsidRDefault="007B7018" w:rsidP="007B7018">
      <w:r>
        <w:t xml:space="preserve">_____. </w:t>
      </w:r>
      <w:r>
        <w:rPr>
          <w:i/>
        </w:rPr>
        <w:t>Mi madre.</w:t>
      </w:r>
      <w:r w:rsidR="008B167F">
        <w:rPr>
          <w:i/>
        </w:rPr>
        <w:t xml:space="preserve"> </w:t>
      </w:r>
      <w:r w:rsidR="008B167F">
        <w:t>(La Sonrisa Vertical). Barcelona: Tusquets, 1980.</w:t>
      </w:r>
    </w:p>
    <w:p w14:paraId="1BA299D6" w14:textId="77777777" w:rsidR="00EB78A1" w:rsidRDefault="00EB78A1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_____. "Heterology." In </w:t>
      </w:r>
      <w:r>
        <w:rPr>
          <w:rFonts w:eastAsia="Times"/>
        </w:rPr>
        <w:t>Literary Theory: An Anthology.</w:t>
      </w:r>
      <w:r>
        <w:rPr>
          <w:rFonts w:eastAsia="Times"/>
          <w:i w:val="0"/>
        </w:rPr>
        <w:t xml:space="preserve"> Ed. Julie Rivkin and Michael Ryan. 2nd ed. Oxford: Blackwell, 2004.</w:t>
      </w:r>
    </w:p>
    <w:p w14:paraId="47F46B87" w14:textId="77777777" w:rsidR="00EB78A1" w:rsidRDefault="00EB78A1"/>
    <w:p w14:paraId="06CDEA25" w14:textId="77777777" w:rsidR="00EB78A1" w:rsidRDefault="00EB78A1">
      <w:pPr>
        <w:rPr>
          <w:b/>
          <w:sz w:val="36"/>
        </w:rPr>
      </w:pPr>
    </w:p>
    <w:p w14:paraId="249C4796" w14:textId="77777777" w:rsidR="00EB78A1" w:rsidRDefault="00EB78A1">
      <w:pPr>
        <w:rPr>
          <w:b/>
        </w:rPr>
      </w:pPr>
      <w:r>
        <w:rPr>
          <w:b/>
        </w:rPr>
        <w:t>Criticism</w:t>
      </w:r>
    </w:p>
    <w:p w14:paraId="1A731D89" w14:textId="77777777" w:rsidR="00EB78A1" w:rsidRDefault="00EB78A1">
      <w:pPr>
        <w:rPr>
          <w:b/>
        </w:rPr>
      </w:pPr>
    </w:p>
    <w:p w14:paraId="4D40D4A7" w14:textId="77777777" w:rsidR="00EB78A1" w:rsidRDefault="00EB78A1">
      <w:r>
        <w:t xml:space="preserve">Barthes, Roland. "La métaphore de l'œil." 1963. In Barthes, </w:t>
      </w:r>
      <w:r>
        <w:rPr>
          <w:i/>
        </w:rPr>
        <w:t xml:space="preserve">Essais Critiques. </w:t>
      </w:r>
      <w:r>
        <w:t xml:space="preserve"> Paris: Seuil, 1964, 1971. 238-45.*</w:t>
      </w:r>
    </w:p>
    <w:p w14:paraId="4B2AFA3C" w14:textId="77777777" w:rsidR="00EB78A1" w:rsidRDefault="00EB78A1">
      <w:r>
        <w:t xml:space="preserve">_____. "Les sorties du texte." (Bataille). 1972. In Barthes, </w:t>
      </w:r>
      <w:r>
        <w:rPr>
          <w:i/>
        </w:rPr>
        <w:t>Le Bruissement de la langue.</w:t>
      </w:r>
      <w:r>
        <w:t xml:space="preserve">  Paris: Seuil, 1984. 270-83.*</w:t>
      </w:r>
    </w:p>
    <w:p w14:paraId="4ACEBB65" w14:textId="77777777" w:rsidR="00EB78A1" w:rsidRDefault="00EB78A1">
      <w:r>
        <w:t xml:space="preserve">Blinder, Caroline. "A Deadly Fascination: Heterology and Fascism in the Writings of Georges Bataille, Yukio Mishima, and Henry Miller." </w:t>
      </w:r>
      <w:r>
        <w:rPr>
          <w:i/>
        </w:rPr>
        <w:t>Revista de Estudios Norteamericanos</w:t>
      </w:r>
      <w:r>
        <w:t xml:space="preserve"> 2 (Sevilla, 1993): 19-38.*</w:t>
      </w:r>
    </w:p>
    <w:p w14:paraId="77F7E53C" w14:textId="77777777" w:rsidR="00EB78A1" w:rsidRDefault="00EB78A1">
      <w:r>
        <w:t xml:space="preserve">Bukatman, Scott. "Bataille y la nueva carnalidad." </w:t>
      </w:r>
      <w:r>
        <w:rPr>
          <w:i/>
        </w:rPr>
        <w:t>Revista de Occidente</w:t>
      </w:r>
      <w:r>
        <w:t xml:space="preserve"> 153 (1994): 113-40.*</w:t>
      </w:r>
    </w:p>
    <w:p w14:paraId="7C221CF0" w14:textId="77777777" w:rsidR="00531155" w:rsidRDefault="00531155" w:rsidP="00531155">
      <w:r>
        <w:t xml:space="preserve">ffrench, Patrick. </w:t>
      </w:r>
      <w:r>
        <w:rPr>
          <w:i/>
        </w:rPr>
        <w:t xml:space="preserve">The Cut: Reading Bataille's </w:t>
      </w:r>
      <w:r>
        <w:rPr>
          <w:i/>
          <w:smallCaps/>
        </w:rPr>
        <w:t>Histoire de l'oeil.</w:t>
      </w:r>
      <w:r>
        <w:rPr>
          <w:smallCaps/>
        </w:rPr>
        <w:t xml:space="preserve"> </w:t>
      </w:r>
      <w:r>
        <w:t xml:space="preserve"> (British Academy Postdoctoral Fellowship Monographs). Oxford: Oxford UP / British Academy, 2000.</w:t>
      </w:r>
    </w:p>
    <w:p w14:paraId="43BD23FD" w14:textId="77777777" w:rsidR="00EB78A1" w:rsidRDefault="00EB78A1">
      <w:r>
        <w:t xml:space="preserve">Fourny, Jean-François. "Georges Bataille." In </w:t>
      </w:r>
      <w:r>
        <w:rPr>
          <w:i/>
        </w:rPr>
        <w:t>Postmodernism: The Key Figures.</w:t>
      </w:r>
      <w:r>
        <w:t xml:space="preserve"> Ed. Hans Bertens and Joseph Natoli. Oxford: Blackwell, 2002.*</w:t>
      </w:r>
    </w:p>
    <w:p w14:paraId="4A1A840A" w14:textId="77777777" w:rsidR="00EB78A1" w:rsidRDefault="00EB78A1">
      <w:r>
        <w:t xml:space="preserve">Hillenaar, Henk, and Jan Versteetg, eds. </w:t>
      </w:r>
      <w:r>
        <w:rPr>
          <w:i/>
        </w:rPr>
        <w:t>Georges Bataille et la fiction.</w:t>
      </w:r>
      <w:r>
        <w:t xml:space="preserve"> </w:t>
      </w:r>
      <w:r>
        <w:rPr>
          <w:i/>
        </w:rPr>
        <w:t xml:space="preserve">  </w:t>
      </w:r>
      <w:r>
        <w:t>Amsterdam: Rodopi, 1992.</w:t>
      </w:r>
    </w:p>
    <w:p w14:paraId="76485962" w14:textId="77777777" w:rsidR="00EB78A1" w:rsidRDefault="00EB78A1">
      <w:r>
        <w:t xml:space="preserve">Kristeva, J. "Bataille, l'expérience et la pratique." In </w:t>
      </w:r>
      <w:r>
        <w:rPr>
          <w:i/>
        </w:rPr>
        <w:t>Bataille: Colloque de Cérisy, 1972.</w:t>
      </w:r>
      <w:r>
        <w:t xml:space="preserve"> </w:t>
      </w:r>
      <w:r>
        <w:rPr>
          <w:i/>
        </w:rPr>
        <w:t>.</w:t>
      </w:r>
      <w:r>
        <w:t xml:space="preserve"> Ed. Philippe Sollers. Paris, 1973.</w:t>
      </w:r>
    </w:p>
    <w:p w14:paraId="5099F811" w14:textId="77777777" w:rsidR="00EB78A1" w:rsidRDefault="00EB78A1">
      <w:r>
        <w:lastRenderedPageBreak/>
        <w:t xml:space="preserve">Land, Nick. </w:t>
      </w:r>
      <w:r>
        <w:rPr>
          <w:i/>
        </w:rPr>
        <w:t>The Thirst for Annihilation: Georges Bataille and Virulent Nihilism.</w:t>
      </w:r>
      <w:r>
        <w:t xml:space="preserve"> London: Routledge, 1992.</w:t>
      </w:r>
    </w:p>
    <w:p w14:paraId="3DCE7A92" w14:textId="77777777" w:rsidR="00EB78A1" w:rsidRDefault="00EB78A1">
      <w:r>
        <w:t xml:space="preserve">Lechte, John. </w:t>
      </w:r>
      <w:r>
        <w:rPr>
          <w:i/>
        </w:rPr>
        <w:t>Fifty Key Contemporary Thinkers.</w:t>
      </w:r>
      <w:r>
        <w:t xml:space="preserve"> 1994.</w:t>
      </w:r>
    </w:p>
    <w:p w14:paraId="3540F713" w14:textId="77777777" w:rsidR="00EB78A1" w:rsidRDefault="00EB78A1">
      <w:r>
        <w:t xml:space="preserve">_____. </w:t>
      </w:r>
      <w:r>
        <w:rPr>
          <w:i/>
        </w:rPr>
        <w:t xml:space="preserve">50 pensadores contemporáneos esenciales. </w:t>
      </w:r>
      <w:r>
        <w:t>Trans. Mª Luisa Rodríguez Tapia. Madrid: Cátedra, 1996.</w:t>
      </w:r>
    </w:p>
    <w:p w14:paraId="18536B0C" w14:textId="77777777" w:rsidR="00EB78A1" w:rsidRDefault="00EB78A1" w:rsidP="00EB78A1">
      <w:r w:rsidRPr="00C57DEA">
        <w:t xml:space="preserve">Louvrier, Pascal. </w:t>
      </w:r>
      <w:r w:rsidRPr="002B793F">
        <w:rPr>
          <w:i/>
        </w:rPr>
        <w:t>Georges Bataille: la fascination du mal</w:t>
      </w:r>
      <w:r w:rsidRPr="00C57DEA">
        <w:t>. Monaco: Éditions du Rocher, 2008.</w:t>
      </w:r>
    </w:p>
    <w:p w14:paraId="533E685A" w14:textId="77777777" w:rsidR="00EB78A1" w:rsidRDefault="00EB78A1">
      <w:r>
        <w:t xml:space="preserve">Marmande, Francis. </w:t>
      </w:r>
      <w:r>
        <w:rPr>
          <w:i/>
        </w:rPr>
        <w:t xml:space="preserve">Georges Bataille.  </w:t>
      </w:r>
      <w:r>
        <w:t>Presses Universitaires de Lyon, 1985.</w:t>
      </w:r>
    </w:p>
    <w:p w14:paraId="1C3618FE" w14:textId="77777777" w:rsidR="00E4031F" w:rsidRPr="000A621D" w:rsidRDefault="0023588D" w:rsidP="00E4031F">
      <w:r w:rsidRPr="002C48E6">
        <w:t xml:space="preserve">Martín Gaite, Carmen. </w:t>
      </w:r>
      <w:r w:rsidR="00E4031F">
        <w:t xml:space="preserve">Note on </w:t>
      </w:r>
      <w:r w:rsidR="00E4031F">
        <w:rPr>
          <w:i/>
        </w:rPr>
        <w:t>El erotismo,</w:t>
      </w:r>
      <w:r w:rsidR="00E4031F">
        <w:t xml:space="preserve"> by Georges Bataille. In Martín Gaite, </w:t>
      </w:r>
      <w:r w:rsidR="00E4031F">
        <w:rPr>
          <w:i/>
        </w:rPr>
        <w:t>Cuadernos de todo</w:t>
      </w:r>
      <w:r w:rsidR="00E4031F">
        <w:t xml:space="preserve"> 319-20.</w:t>
      </w:r>
    </w:p>
    <w:p w14:paraId="62698902" w14:textId="77777777" w:rsidR="0023588D" w:rsidRPr="002C48E6" w:rsidRDefault="00E4031F" w:rsidP="0023588D">
      <w:r>
        <w:t xml:space="preserve">_____. </w:t>
      </w:r>
      <w:r w:rsidR="0023588D">
        <w:t xml:space="preserve">"Una saludable cauterización. </w:t>
      </w:r>
      <w:r w:rsidR="0023588D">
        <w:rPr>
          <w:i/>
        </w:rPr>
        <w:t>El erotismo,</w:t>
      </w:r>
      <w:r w:rsidR="0023588D">
        <w:t xml:space="preserve"> de Georges Bataille</w:t>
      </w:r>
      <w:r w:rsidR="0023588D" w:rsidRPr="002C48E6">
        <w:t>.</w:t>
      </w:r>
      <w:r w:rsidR="0023588D">
        <w:t xml:space="preserve">" </w:t>
      </w:r>
      <w:r w:rsidR="0023588D">
        <w:rPr>
          <w:i/>
        </w:rPr>
        <w:t>Diario 16</w:t>
      </w:r>
      <w:r w:rsidR="0023588D">
        <w:t xml:space="preserve"> 3 Sept. 1979.</w:t>
      </w:r>
      <w:r w:rsidR="0023588D" w:rsidRPr="002C48E6">
        <w:t xml:space="preserve"> Rpt. in Martín Gaite, </w:t>
      </w:r>
      <w:r w:rsidR="0023588D" w:rsidRPr="002C48E6">
        <w:rPr>
          <w:i/>
        </w:rPr>
        <w:t>Tirando del hilo (artículos 1949-2000).</w:t>
      </w:r>
      <w:r w:rsidR="0023588D" w:rsidRPr="002C48E6">
        <w:t xml:space="preserve"> Ed. José Teruel. Madrid: Siruela, 2006.</w:t>
      </w:r>
      <w:r w:rsidR="0023588D">
        <w:t xml:space="preserve"> 287-88.</w:t>
      </w:r>
      <w:r w:rsidR="0023588D" w:rsidRPr="002C48E6">
        <w:t>*</w:t>
      </w:r>
    </w:p>
    <w:p w14:paraId="05BA0F89" w14:textId="77777777" w:rsidR="007B7018" w:rsidRPr="002C48E6" w:rsidRDefault="007B7018" w:rsidP="007B7018">
      <w:r>
        <w:t>_____.</w:t>
      </w:r>
      <w:r w:rsidRPr="002C48E6">
        <w:t xml:space="preserve"> </w:t>
      </w:r>
      <w:r>
        <w:t xml:space="preserve">"El vértigo de la desmesura. </w:t>
      </w:r>
      <w:r>
        <w:rPr>
          <w:i/>
        </w:rPr>
        <w:t>Mi madre,</w:t>
      </w:r>
      <w:r>
        <w:t xml:space="preserve"> de Georges Bataille</w:t>
      </w:r>
      <w:r w:rsidRPr="002C48E6">
        <w:t>.</w:t>
      </w:r>
      <w:r>
        <w:t xml:space="preserve">" </w:t>
      </w:r>
      <w:r>
        <w:rPr>
          <w:i/>
        </w:rPr>
        <w:t xml:space="preserve">Diario 16 </w:t>
      </w:r>
      <w:r>
        <w:t>25 Feb. 1980.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334-35.</w:t>
      </w:r>
      <w:r w:rsidRPr="002C48E6">
        <w:t>*</w:t>
      </w:r>
    </w:p>
    <w:p w14:paraId="4DF2AD45" w14:textId="77777777" w:rsidR="00EB78A1" w:rsidRDefault="00EB78A1">
      <w:r>
        <w:t xml:space="preserve">Plonitsky, Arkady. "Georges Bataille (1897-1962) and Maurice Blanchot (1907-)." In </w:t>
      </w:r>
      <w:r>
        <w:rPr>
          <w:i/>
        </w:rPr>
        <w:t>The Edinburgh Encyclopaedia of Modern Criticism and Theory.</w:t>
      </w:r>
      <w:r>
        <w:t xml:space="preserve"> Ed. Julian Wolfreys et al. Edinburgh: Edinburgh UP, 2002. 173-87.*</w:t>
      </w:r>
    </w:p>
    <w:p w14:paraId="71EE1A3D" w14:textId="77777777" w:rsidR="00EB78A1" w:rsidRDefault="00EB78A1">
      <w:r>
        <w:t xml:space="preserve">Puleo, Alicia H. </w:t>
      </w:r>
      <w:r>
        <w:rPr>
          <w:i/>
        </w:rPr>
        <w:t>Dialéctica de la sexualidad.</w:t>
      </w:r>
      <w:r>
        <w:t xml:space="preserve"> Madrid: Cátedra, 1992.*</w:t>
      </w:r>
    </w:p>
    <w:p w14:paraId="56717EC2" w14:textId="77777777" w:rsidR="00261835" w:rsidRDefault="00261835" w:rsidP="00261835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Richter, David F. "7. 'At Five in the Afternoon: Towards a Poetics of </w:t>
      </w:r>
      <w:r w:rsidRPr="0097783E">
        <w:rPr>
          <w:i/>
          <w:color w:val="000000"/>
          <w:lang w:val="en-US"/>
        </w:rPr>
        <w:t>Duende</w:t>
      </w:r>
      <w:r>
        <w:rPr>
          <w:color w:val="000000"/>
          <w:lang w:val="en-US"/>
        </w:rPr>
        <w:t xml:space="preserve"> in Bataille and Hemingway." </w:t>
      </w:r>
      <w:r w:rsidRPr="0097783E">
        <w:rPr>
          <w:color w:val="000000"/>
          <w:lang w:val="en-US"/>
        </w:rPr>
        <w:t>In</w:t>
      </w:r>
      <w:r>
        <w:rPr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>Hemingway's Spain: Imagining the Spanish World.</w:t>
      </w:r>
      <w:r>
        <w:rPr>
          <w:color w:val="000000"/>
          <w:lang w:val="en-US"/>
        </w:rPr>
        <w:t xml:space="preserve"> Ed. Carl P. Eby and Mark Cirino. Kent (OH): Kent State UP, 2016. 113-27.*</w:t>
      </w:r>
    </w:p>
    <w:p w14:paraId="5B18C831" w14:textId="77777777" w:rsidR="00EB78A1" w:rsidRDefault="00EB78A1">
      <w:r>
        <w:t xml:space="preserve">Sartre, Jean-Paul. "Un nouveau mystique." (Bataille). In Sartre, </w:t>
      </w:r>
      <w:r>
        <w:rPr>
          <w:i/>
        </w:rPr>
        <w:t>Situations, I.</w:t>
      </w:r>
      <w:r>
        <w:t>  Paris: Gallimard, 1947. 133-74.</w:t>
      </w:r>
    </w:p>
    <w:p w14:paraId="60C4F955" w14:textId="77777777" w:rsidR="00EB78A1" w:rsidRDefault="00EB78A1">
      <w:r>
        <w:t xml:space="preserve">Savater, Fernando. "La carne de los dioses." (Georges Bataille, Pierre Klossowski). </w:t>
      </w:r>
      <w:r>
        <w:rPr>
          <w:i/>
        </w:rPr>
        <w:t>Los Cuadernos de la Gaya Ciencia I: Lectura y crítica.</w:t>
      </w:r>
      <w:r>
        <w:t xml:space="preserve">  Barcelona: La Gaya Ciencia, 1975. 83-96.</w:t>
      </w:r>
    </w:p>
    <w:p w14:paraId="7F9E238B" w14:textId="77777777" w:rsidR="00EB78A1" w:rsidRDefault="00EB78A1">
      <w:r>
        <w:t xml:space="preserve">Sollers, Philippe. "Le toit: essai de lecture systématique." (Bataille). In Sollers, </w:t>
      </w:r>
      <w:r>
        <w:rPr>
          <w:i/>
        </w:rPr>
        <w:t xml:space="preserve">Logiques. </w:t>
      </w:r>
      <w:r>
        <w:t xml:space="preserve"> Paris: Seuil, 1968.</w:t>
      </w:r>
    </w:p>
    <w:p w14:paraId="70C67A63" w14:textId="77777777" w:rsidR="00EB78A1" w:rsidRDefault="00EB78A1">
      <w:r>
        <w:t xml:space="preserve">_____, ed. </w:t>
      </w:r>
      <w:r>
        <w:rPr>
          <w:i/>
        </w:rPr>
        <w:t>Bataille: Colloque de Cérisy, 1972.</w:t>
      </w:r>
      <w:r>
        <w:t xml:space="preserve"> Paris, 1973.</w:t>
      </w:r>
    </w:p>
    <w:p w14:paraId="09522194" w14:textId="77777777" w:rsidR="001A76D5" w:rsidRDefault="001A76D5" w:rsidP="001A76D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Stoekl, Alan. </w:t>
      </w:r>
      <w:r>
        <w:rPr>
          <w:i/>
          <w:sz w:val="28"/>
          <w:szCs w:val="28"/>
        </w:rPr>
        <w:t>Politics, Writing, Mutilation: The Cases of Bataille, Blanchot, Roussel, Leiris and Ponge.</w:t>
      </w:r>
      <w:r>
        <w:rPr>
          <w:sz w:val="28"/>
          <w:szCs w:val="28"/>
        </w:rPr>
        <w:t xml:space="preserve">  Minneapolis: U of Minnesota P, 1985.</w:t>
      </w:r>
    </w:p>
    <w:p w14:paraId="2EDED6C0" w14:textId="77777777" w:rsidR="00EB78A1" w:rsidRDefault="00EB78A1">
      <w:r>
        <w:t xml:space="preserve">Suleiman, Susan. "Pornography, Transgression, and the Avant-Garde: Bataille's 'Story of the Eye'." In </w:t>
      </w:r>
      <w:r>
        <w:rPr>
          <w:i/>
        </w:rPr>
        <w:t xml:space="preserve">The Poetics of Gender.  </w:t>
      </w:r>
      <w:r>
        <w:t>Ed. Nancy K. Miller. New York: Columbia UP, 1986.</w:t>
      </w:r>
    </w:p>
    <w:p w14:paraId="35E14F21" w14:textId="77777777" w:rsidR="00EB78A1" w:rsidRDefault="00EB78A1">
      <w:r>
        <w:t xml:space="preserve">Surya, Michel. </w:t>
      </w:r>
      <w:r>
        <w:rPr>
          <w:i/>
        </w:rPr>
        <w:t>Georges Bataille.</w:t>
      </w:r>
      <w:r>
        <w:t xml:space="preserve"> Séguier, 1973.</w:t>
      </w:r>
    </w:p>
    <w:p w14:paraId="1FA5747D" w14:textId="77777777" w:rsidR="00EB78A1" w:rsidRDefault="00EB78A1"/>
    <w:p w14:paraId="2972AE89" w14:textId="77777777" w:rsidR="00CF0F65" w:rsidRDefault="00CF0F65"/>
    <w:p w14:paraId="2F9E906B" w14:textId="77777777" w:rsidR="00CF0F65" w:rsidRDefault="00CF0F65"/>
    <w:p w14:paraId="711719C2" w14:textId="77777777" w:rsidR="00CF0F65" w:rsidRDefault="00CF0F65"/>
    <w:p w14:paraId="1E440CDB" w14:textId="77777777" w:rsidR="00CF0F65" w:rsidRDefault="00CF0F65">
      <w:r>
        <w:t>Audio</w:t>
      </w:r>
    </w:p>
    <w:p w14:paraId="33ADFE42" w14:textId="77777777" w:rsidR="00897CB7" w:rsidRDefault="00897CB7"/>
    <w:p w14:paraId="34FFF581" w14:textId="77777777" w:rsidR="00CF0F65" w:rsidRDefault="00CF0F65"/>
    <w:p w14:paraId="5A7A334C" w14:textId="77777777" w:rsidR="00897CB7" w:rsidRDefault="00897CB7" w:rsidP="00897CB7">
      <w:pPr>
        <w:jc w:val="left"/>
      </w:pPr>
      <w:r>
        <w:t xml:space="preserve">Moa, Pío, Fernando Paz, et al. "002. 1. La 'desbandá' de Málaga. 2. La ideología de género." </w:t>
      </w:r>
      <w:r>
        <w:rPr>
          <w:i/>
        </w:rPr>
        <w:t>YouTube (Una hora con la historia - Pío Moa y Rafael Núñez)</w:t>
      </w:r>
      <w:r>
        <w:t xml:space="preserve"> 11 Feb. 2017.*</w:t>
      </w:r>
    </w:p>
    <w:p w14:paraId="1D0ED7DB" w14:textId="77777777" w:rsidR="00897CB7" w:rsidRDefault="00897CB7" w:rsidP="00897CB7">
      <w:pPr>
        <w:jc w:val="left"/>
      </w:pPr>
      <w:r>
        <w:tab/>
      </w:r>
      <w:hyperlink r:id="rId6" w:history="1">
        <w:r w:rsidRPr="00F81EE7">
          <w:rPr>
            <w:rStyle w:val="Hyperlink"/>
          </w:rPr>
          <w:t>https://youtu.be/Ar1x4EUezgw</w:t>
        </w:r>
      </w:hyperlink>
      <w:r>
        <w:t xml:space="preserve"> </w:t>
      </w:r>
    </w:p>
    <w:p w14:paraId="5D7BBFF4" w14:textId="77777777" w:rsidR="00897CB7" w:rsidRPr="005D3C86" w:rsidRDefault="00897CB7" w:rsidP="00897CB7">
      <w:pPr>
        <w:jc w:val="left"/>
      </w:pPr>
      <w:r>
        <w:tab/>
        <w:t>2018</w:t>
      </w:r>
    </w:p>
    <w:p w14:paraId="6F7FD3D9" w14:textId="77777777" w:rsidR="00897CB7" w:rsidRDefault="00897CB7" w:rsidP="00897CB7">
      <w:r>
        <w:tab/>
        <w:t>(Wilhelm Reich, Kinsey, Margaret Mead, Simone de Beauvoir, Bataille, Millett).</w:t>
      </w:r>
    </w:p>
    <w:p w14:paraId="15EF0E5E" w14:textId="77777777" w:rsidR="00CF0F65" w:rsidRDefault="00CF0F65"/>
    <w:p w14:paraId="0F06DA3C" w14:textId="77777777" w:rsidR="00CF0F65" w:rsidRPr="00BF4680" w:rsidRDefault="00CF0F65" w:rsidP="00CF0F65">
      <w:pPr>
        <w:rPr>
          <w:szCs w:val="28"/>
          <w:lang w:val="es-ES" w:eastAsia="es-ES"/>
        </w:rPr>
      </w:pPr>
      <w:r>
        <w:rPr>
          <w:szCs w:val="28"/>
          <w:lang w:val="es-ES" w:eastAsia="es-ES"/>
        </w:rPr>
        <w:t xml:space="preserve">Habermas, Jürgen. "Habermas's Lectures on Nietzsche, Heidegger, Bataille, and Foucault." 1984. </w:t>
      </w:r>
      <w:r>
        <w:rPr>
          <w:i/>
          <w:szCs w:val="28"/>
          <w:lang w:val="es-ES" w:eastAsia="es-ES"/>
        </w:rPr>
        <w:t>Political Theory: Habermas and Rawls</w:t>
      </w:r>
      <w:r>
        <w:rPr>
          <w:szCs w:val="28"/>
          <w:lang w:val="es-ES" w:eastAsia="es-ES"/>
        </w:rPr>
        <w:t xml:space="preserve"> 6 Aug. 2016.*</w:t>
      </w:r>
    </w:p>
    <w:p w14:paraId="14EED81C" w14:textId="77777777" w:rsidR="00CF0F65" w:rsidRDefault="00CF0F65" w:rsidP="00CF0F65">
      <w:pPr>
        <w:rPr>
          <w:szCs w:val="28"/>
          <w:lang w:val="es-ES" w:eastAsia="es-ES"/>
        </w:rPr>
      </w:pPr>
      <w:r>
        <w:rPr>
          <w:szCs w:val="28"/>
          <w:lang w:val="es-ES" w:eastAsia="es-ES"/>
        </w:rPr>
        <w:tab/>
      </w:r>
      <w:hyperlink r:id="rId7" w:history="1">
        <w:r w:rsidRPr="007E6ACB">
          <w:rPr>
            <w:rStyle w:val="Hyperlink"/>
            <w:szCs w:val="28"/>
            <w:lang w:val="es-ES" w:eastAsia="es-ES"/>
          </w:rPr>
          <w:t>http://habermas-rawls.blogspot.com.es/2016/08/habermass-lectures-on-nietzsche.html</w:t>
        </w:r>
      </w:hyperlink>
    </w:p>
    <w:p w14:paraId="29E5795F" w14:textId="77777777" w:rsidR="00CF0F65" w:rsidRDefault="00CF0F65" w:rsidP="00CF0F65">
      <w:pPr>
        <w:rPr>
          <w:szCs w:val="28"/>
          <w:lang w:val="es-ES" w:eastAsia="es-ES"/>
        </w:rPr>
      </w:pPr>
      <w:r>
        <w:rPr>
          <w:szCs w:val="28"/>
          <w:lang w:val="es-ES" w:eastAsia="es-ES"/>
        </w:rPr>
        <w:tab/>
        <w:t>2016</w:t>
      </w:r>
    </w:p>
    <w:p w14:paraId="636E0B20" w14:textId="77777777" w:rsidR="00CF0F65" w:rsidRDefault="00CF0F65"/>
    <w:sectPr w:rsidR="00CF0F65" w:rsidSect="001A76D5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6C"/>
    <w:rsid w:val="001A76D5"/>
    <w:rsid w:val="0023588D"/>
    <w:rsid w:val="00261835"/>
    <w:rsid w:val="00531155"/>
    <w:rsid w:val="0066506C"/>
    <w:rsid w:val="007B7018"/>
    <w:rsid w:val="00897CB7"/>
    <w:rsid w:val="008B167F"/>
    <w:rsid w:val="00CF0F65"/>
    <w:rsid w:val="00E4031F"/>
    <w:rsid w:val="00E54893"/>
    <w:rsid w:val="00EB78A1"/>
    <w:rsid w:val="00EF0B7B"/>
    <w:rsid w:val="00F9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4EFAA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0B607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1A76D5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0B607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1A76D5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youtu.be/Ar1x4EUezgw" TargetMode="External"/><Relationship Id="rId7" Type="http://schemas.openxmlformats.org/officeDocument/2006/relationships/hyperlink" Target="http://habermas-rawls.blogspot.com.es/2016/08/habermass-lectures-on-nietzsche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1017</Words>
  <Characters>5797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6801</CharactersWithSpaces>
  <SharedDoc>false</SharedDoc>
  <HLinks>
    <vt:vector size="12" baseType="variant">
      <vt:variant>
        <vt:i4>3866680</vt:i4>
      </vt:variant>
      <vt:variant>
        <vt:i4>3</vt:i4>
      </vt:variant>
      <vt:variant>
        <vt:i4>0</vt:i4>
      </vt:variant>
      <vt:variant>
        <vt:i4>5</vt:i4>
      </vt:variant>
      <vt:variant>
        <vt:lpwstr>http://habermas-rawls.blogspot.com.es/2016/08/habermass-lectures-on-nietzsche.html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3</cp:revision>
  <dcterms:created xsi:type="dcterms:W3CDTF">2017-07-27T13:22:00Z</dcterms:created>
  <dcterms:modified xsi:type="dcterms:W3CDTF">2018-01-21T07:29:00Z</dcterms:modified>
</cp:coreProperties>
</file>