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A200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A200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Piera Alaugnier-Spairani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8A200C" w:rsidRDefault="008A200C" w:rsidP="008A200C">
      <w:r>
        <w:t>Aulagnier, Piera</w:t>
      </w:r>
      <w:r>
        <w:t>, et al</w:t>
      </w:r>
      <w:r>
        <w:t xml:space="preserve">. </w:t>
      </w:r>
      <w:r>
        <w:rPr>
          <w:i/>
        </w:rPr>
        <w:t>Le Désir et la perversion.</w:t>
      </w:r>
      <w:r>
        <w:t xml:space="preserve"> Paris: Seuil, 1967.</w:t>
      </w:r>
    </w:p>
    <w:p w:rsidR="008A200C" w:rsidRDefault="008A200C" w:rsidP="008A200C">
      <w:r>
        <w:t xml:space="preserve">Aulagnier-Spairani, P., et al. </w:t>
      </w:r>
      <w:r>
        <w:rPr>
          <w:i/>
        </w:rPr>
        <w:t xml:space="preserve">Le désir et la perversion. </w:t>
      </w:r>
      <w:r>
        <w:t>1967. Paris: Seuil (Points), 1981.*</w:t>
      </w:r>
    </w:p>
    <w:p w:rsidR="008A200C" w:rsidRDefault="008A200C" w:rsidP="008A200C">
      <w:pPr>
        <w:ind w:left="709" w:hanging="709"/>
      </w:pPr>
      <w:r>
        <w:t xml:space="preserve">Aulagnier, P. </w:t>
      </w:r>
      <w:r>
        <w:rPr>
          <w:i/>
        </w:rPr>
        <w:t>The Violence of Interpretation: From Pictogram to Statement.</w:t>
      </w:r>
      <w:r>
        <w:t xml:space="preserve"> Hove: Brunner/Routledge, 2002.</w:t>
      </w:r>
    </w:p>
    <w:p w:rsidR="008A200C" w:rsidRDefault="008A200C" w:rsidP="008A200C">
      <w:r>
        <w:t xml:space="preserve">Aulagnier-Spairani, Piera. "Remarques sur la féminité et ses avatars." In P. Aulagnier-Spairani et al., </w:t>
      </w:r>
      <w:r>
        <w:rPr>
          <w:i/>
        </w:rPr>
        <w:t xml:space="preserve">Le Désir et la perversion. </w:t>
      </w:r>
      <w:r>
        <w:t>Paris: Seuil, 1967 (Points, 1995). 53-79.*</w:t>
      </w:r>
    </w:p>
    <w:p w:rsidR="008A200C" w:rsidRDefault="008A200C" w:rsidP="008A200C"/>
    <w:p w:rsidR="008A200C" w:rsidRDefault="008A200C" w:rsidP="008A200C"/>
    <w:p w:rsidR="008A200C" w:rsidRDefault="008A200C" w:rsidP="008A200C"/>
    <w:p w:rsidR="008A200C" w:rsidRDefault="008A200C" w:rsidP="008A200C"/>
    <w:p w:rsidR="008A200C" w:rsidRDefault="008A200C" w:rsidP="008A200C">
      <w:pPr>
        <w:rPr>
          <w:b/>
        </w:rPr>
      </w:pPr>
      <w:r>
        <w:rPr>
          <w:b/>
        </w:rPr>
        <w:t>Edited works</w:t>
      </w:r>
    </w:p>
    <w:p w:rsidR="008A200C" w:rsidRDefault="008A200C" w:rsidP="008A200C">
      <w:pPr>
        <w:rPr>
          <w:b/>
        </w:rPr>
      </w:pPr>
    </w:p>
    <w:p w:rsidR="008A200C" w:rsidRDefault="008A200C" w:rsidP="008A200C">
      <w:pPr>
        <w:rPr>
          <w:i/>
        </w:rPr>
      </w:pPr>
      <w:r>
        <w:rPr>
          <w:i/>
        </w:rPr>
        <w:t xml:space="preserve">Le Désir et la perversion: </w:t>
      </w:r>
    </w:p>
    <w:p w:rsidR="008A200C" w:rsidRPr="008A200C" w:rsidRDefault="008A200C" w:rsidP="008A200C">
      <w:pPr>
        <w:rPr>
          <w:i/>
        </w:rPr>
      </w:pPr>
    </w:p>
    <w:p w:rsidR="008A200C" w:rsidRDefault="008A200C" w:rsidP="008A200C">
      <w:r>
        <w:t xml:space="preserve">Rosolato, Guy. "Etude des perversions sexuelles à </w:t>
      </w:r>
      <w:bookmarkStart w:id="2" w:name="_GoBack"/>
      <w:bookmarkEnd w:id="2"/>
      <w:r>
        <w:t xml:space="preserve">partir du fétichisme." In P. Aulagnier-Spairani et al., </w:t>
      </w:r>
      <w:r>
        <w:rPr>
          <w:i/>
        </w:rPr>
        <w:t xml:space="preserve">Le Désir et la perversion.  </w:t>
      </w:r>
      <w:r>
        <w:t>Paris: Seuil, 1967 (Points, 1995). 7-40.*</w:t>
      </w:r>
    </w:p>
    <w:p w:rsidR="008A200C" w:rsidRDefault="008A200C" w:rsidP="008A200C">
      <w:r>
        <w:t xml:space="preserve">Aulagnier-Spairani, Piera. "Remarques sur la féminité et ses avatars." In P. Aulagnier-Spairani et al., </w:t>
      </w:r>
      <w:r>
        <w:rPr>
          <w:i/>
        </w:rPr>
        <w:t xml:space="preserve">Le Désir et la perversion. </w:t>
      </w:r>
      <w:r>
        <w:t>Paris: Seuil, 1967 (Points, 1995). 53-79.*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A200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2017-12-19T15:19:00Z</dcterms:created>
  <dcterms:modified xsi:type="dcterms:W3CDTF">2017-12-19T15:19:00Z</dcterms:modified>
</cp:coreProperties>
</file>