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C1" w:rsidRPr="002F5685" w:rsidRDefault="004C3FAE">
      <w:pPr>
        <w:jc w:val="center"/>
        <w:rPr>
          <w:sz w:val="24"/>
          <w:lang w:val="en-US"/>
        </w:rPr>
      </w:pPr>
      <w:r w:rsidRPr="002F5685">
        <w:rPr>
          <w:sz w:val="20"/>
          <w:lang w:val="en-US"/>
        </w:rPr>
        <w:t>from</w:t>
      </w:r>
    </w:p>
    <w:p w:rsidR="002C04C1" w:rsidRPr="002F5685" w:rsidRDefault="004C3FAE">
      <w:pPr>
        <w:jc w:val="center"/>
        <w:rPr>
          <w:smallCaps/>
          <w:sz w:val="24"/>
          <w:lang w:val="en-US"/>
        </w:rPr>
      </w:pPr>
      <w:r w:rsidRPr="002F5685">
        <w:rPr>
          <w:smallCaps/>
          <w:sz w:val="24"/>
          <w:lang w:val="en-US"/>
        </w:rPr>
        <w:t>A Bibliography of Literary Theory, Criticism and Philology</w:t>
      </w:r>
    </w:p>
    <w:p w:rsidR="002C04C1" w:rsidRPr="002F5685" w:rsidRDefault="0001727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C3FAE" w:rsidRPr="002F568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C04C1" w:rsidRPr="002F5685" w:rsidRDefault="004C3FAE">
      <w:pPr>
        <w:ind w:right="-1"/>
        <w:jc w:val="center"/>
        <w:rPr>
          <w:sz w:val="24"/>
          <w:lang w:val="en-US"/>
        </w:rPr>
      </w:pPr>
      <w:r w:rsidRPr="002F5685">
        <w:rPr>
          <w:sz w:val="24"/>
          <w:lang w:val="en-US"/>
        </w:rPr>
        <w:t xml:space="preserve">by José Ángel </w:t>
      </w:r>
      <w:r w:rsidRPr="002F5685">
        <w:rPr>
          <w:smallCaps/>
          <w:sz w:val="24"/>
          <w:lang w:val="en-US"/>
        </w:rPr>
        <w:t>García Landa</w:t>
      </w:r>
    </w:p>
    <w:p w:rsidR="002C04C1" w:rsidRPr="002F5685" w:rsidRDefault="004C3FAE">
      <w:pPr>
        <w:ind w:right="-1"/>
        <w:jc w:val="center"/>
        <w:rPr>
          <w:sz w:val="24"/>
          <w:lang w:val="en-US"/>
        </w:rPr>
      </w:pPr>
      <w:r w:rsidRPr="002F5685">
        <w:rPr>
          <w:sz w:val="24"/>
          <w:lang w:val="en-US"/>
        </w:rPr>
        <w:t>(University of Zaragoza, Spain)</w:t>
      </w:r>
    </w:p>
    <w:p w:rsidR="002C04C1" w:rsidRPr="002F5685" w:rsidRDefault="0001727B">
      <w:pPr>
        <w:ind w:left="0" w:firstLine="0"/>
        <w:jc w:val="center"/>
        <w:rPr>
          <w:color w:val="000000"/>
          <w:lang w:val="en-US"/>
        </w:rPr>
      </w:pPr>
    </w:p>
    <w:p w:rsidR="002C04C1" w:rsidRPr="002F5685" w:rsidRDefault="0001727B" w:rsidP="002C04C1">
      <w:pPr>
        <w:jc w:val="center"/>
        <w:rPr>
          <w:lang w:val="en-US"/>
        </w:rPr>
      </w:pPr>
    </w:p>
    <w:p w:rsidR="002C04C1" w:rsidRPr="002F5685" w:rsidRDefault="004C3FAE">
      <w:pPr>
        <w:rPr>
          <w:b/>
          <w:smallCaps/>
          <w:sz w:val="48"/>
          <w:lang w:val="en-US"/>
        </w:rPr>
      </w:pPr>
      <w:r w:rsidRPr="002F5685">
        <w:rPr>
          <w:b/>
          <w:smallCaps/>
          <w:sz w:val="36"/>
          <w:lang w:val="en-US"/>
        </w:rPr>
        <w:t>On French Psychoanalytic criticism</w:t>
      </w:r>
    </w:p>
    <w:p w:rsidR="002C04C1" w:rsidRPr="002F5685" w:rsidRDefault="0001727B">
      <w:pPr>
        <w:rPr>
          <w:b/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4C3FAE">
      <w:pPr>
        <w:rPr>
          <w:b/>
          <w:lang w:val="en-US"/>
        </w:rPr>
      </w:pPr>
      <w:r w:rsidRPr="002F5685">
        <w:rPr>
          <w:b/>
          <w:lang w:val="en-US"/>
        </w:rPr>
        <w:t>General</w:t>
      </w:r>
    </w:p>
    <w:p w:rsidR="002C04C1" w:rsidRPr="002F5685" w:rsidRDefault="0001727B">
      <w:pPr>
        <w:rPr>
          <w:b/>
          <w:lang w:val="en-US"/>
        </w:rPr>
      </w:pPr>
    </w:p>
    <w:p w:rsidR="002C04C1" w:rsidRDefault="004C3FAE">
      <w:r w:rsidRPr="002F5685">
        <w:rPr>
          <w:lang w:val="en-US"/>
        </w:rPr>
        <w:t xml:space="preserve">Clancier, Anne. </w:t>
      </w:r>
      <w:r w:rsidRPr="002F5685">
        <w:rPr>
          <w:i/>
          <w:lang w:val="en-US"/>
        </w:rPr>
        <w:t>Psychanalyse et critique littéraire.</w:t>
      </w:r>
      <w:r w:rsidRPr="002F5685">
        <w:rPr>
          <w:lang w:val="en-US"/>
        </w:rPr>
        <w:t xml:space="preserve"> </w:t>
      </w:r>
      <w:r>
        <w:t>Edouard Privat, 1973.</w:t>
      </w:r>
    </w:p>
    <w:p w:rsidR="002C04C1" w:rsidRDefault="004C3FAE">
      <w:r>
        <w:t xml:space="preserve">_____. </w:t>
      </w:r>
      <w:r>
        <w:rPr>
          <w:i/>
        </w:rPr>
        <w:t>Psicoanálisis, literatura, crítica.</w:t>
      </w:r>
      <w:r>
        <w:t xml:space="preserve">  Madrid: Cátedra, 1979.*</w:t>
      </w:r>
    </w:p>
    <w:p w:rsidR="002C04C1" w:rsidRDefault="004C3FAE" w:rsidP="002C04C1">
      <w:r>
        <w:t xml:space="preserve">_____. </w:t>
      </w:r>
      <w:r>
        <w:rPr>
          <w:i/>
        </w:rPr>
        <w:t>Psicoanálisis, literatura, crítica.</w:t>
      </w:r>
      <w:r>
        <w:t xml:space="preserve"> 2nd ed. Appendix by Carlos Castilla del Pino. (Crítica y Estudios Literarios). Madrid: Cátedra.</w:t>
      </w:r>
    </w:p>
    <w:p w:rsidR="002C04C1" w:rsidRPr="002F5685" w:rsidRDefault="004C3FAE">
      <w:pPr>
        <w:rPr>
          <w:lang w:val="en-US"/>
        </w:rPr>
      </w:pPr>
      <w:r>
        <w:t xml:space="preserve">Fowlie, Wallace. "Surrealist and Psychoanalytical Criticism." </w:t>
      </w:r>
      <w:r w:rsidRPr="002F5685">
        <w:rPr>
          <w:lang w:val="en-US"/>
        </w:rPr>
        <w:t xml:space="preserve">In Fowlie, </w:t>
      </w:r>
      <w:r w:rsidRPr="002F5685">
        <w:rPr>
          <w:i/>
          <w:lang w:val="en-US"/>
        </w:rPr>
        <w:t>The French Critic 1549-1967.</w:t>
      </w:r>
      <w:r w:rsidRPr="002F5685">
        <w:rPr>
          <w:lang w:val="en-US"/>
        </w:rPr>
        <w:t xml:space="preserve"> Carbondale: Southern Illinois UP; London: Feffer, 1968. 86-106.*</w:t>
      </w:r>
    </w:p>
    <w:p w:rsidR="002C04C1" w:rsidRPr="002F5685" w:rsidRDefault="004C3FAE">
      <w:pPr>
        <w:rPr>
          <w:lang w:val="en-US"/>
        </w:rPr>
      </w:pPr>
      <w:r w:rsidRPr="002F5685">
        <w:rPr>
          <w:lang w:val="en-US"/>
        </w:rPr>
        <w:t xml:space="preserve">Rand, Nicholas T. "Psychoanalytic Literary Ctiticism in France." In </w:t>
      </w:r>
      <w:r w:rsidRPr="002F5685">
        <w:rPr>
          <w:i/>
          <w:lang w:val="en-US"/>
        </w:rPr>
        <w:t>The Edinburgh Encyclopaedia of Modern Criticism and Theory.</w:t>
      </w:r>
      <w:r w:rsidRPr="002F5685">
        <w:rPr>
          <w:lang w:val="en-US"/>
        </w:rPr>
        <w:t xml:space="preserve"> Ed. Julian Wolfreys et al. Edinburgh: Edinburgh UP, 2002. 426-30.*</w:t>
      </w: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4C3FAE">
      <w:pPr>
        <w:rPr>
          <w:lang w:val="en-US"/>
        </w:rPr>
      </w:pPr>
      <w:r w:rsidRPr="002F5685">
        <w:rPr>
          <w:lang w:val="en-US"/>
        </w:rPr>
        <w:t>Anthologies</w:t>
      </w:r>
    </w:p>
    <w:p w:rsidR="002C04C1" w:rsidRPr="002F5685" w:rsidRDefault="0001727B">
      <w:pPr>
        <w:rPr>
          <w:lang w:val="en-US"/>
        </w:rPr>
      </w:pPr>
    </w:p>
    <w:p w:rsidR="002C04C1" w:rsidRPr="002F5685" w:rsidRDefault="004C3FAE">
      <w:pPr>
        <w:rPr>
          <w:lang w:val="en-US"/>
        </w:rPr>
      </w:pPr>
      <w:r w:rsidRPr="002F5685">
        <w:rPr>
          <w:lang w:val="en-US"/>
        </w:rPr>
        <w:t xml:space="preserve">Lebovici, Serge, and Daniel Widlöcher, eds. </w:t>
      </w:r>
      <w:r w:rsidRPr="002F5685">
        <w:rPr>
          <w:i/>
          <w:lang w:val="en-US"/>
        </w:rPr>
        <w:t>Psychoanalysis in France.</w:t>
      </w:r>
      <w:r w:rsidRPr="002F5685">
        <w:rPr>
          <w:lang w:val="en-US"/>
        </w:rPr>
        <w:t xml:space="preserve"> New York, 1980.</w:t>
      </w: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4C3FAE">
      <w:pPr>
        <w:pStyle w:val="Ttulo1"/>
        <w:rPr>
          <w:lang w:val="en-US"/>
        </w:rPr>
      </w:pPr>
      <w:r w:rsidRPr="002F5685">
        <w:rPr>
          <w:lang w:val="en-US"/>
        </w:rPr>
        <w:t>On individual critics</w:t>
      </w:r>
    </w:p>
    <w:p w:rsidR="002C04C1" w:rsidRPr="002F5685" w:rsidRDefault="0001727B">
      <w:pPr>
        <w:rPr>
          <w:b/>
          <w:lang w:val="en-US"/>
        </w:rPr>
      </w:pPr>
    </w:p>
    <w:p w:rsidR="002C04C1" w:rsidRPr="002F5685" w:rsidRDefault="0001727B">
      <w:pPr>
        <w:rPr>
          <w:b/>
          <w:lang w:val="en-US"/>
        </w:rPr>
      </w:pPr>
    </w:p>
    <w:p w:rsidR="002C04C1" w:rsidRPr="002F5685" w:rsidRDefault="0001727B">
      <w:pPr>
        <w:rPr>
          <w:b/>
          <w:lang w:val="en-US"/>
        </w:rPr>
      </w:pPr>
    </w:p>
    <w:p w:rsidR="002C04C1" w:rsidRPr="002F5685" w:rsidRDefault="004C3FAE">
      <w:pPr>
        <w:rPr>
          <w:b/>
          <w:lang w:val="en-US"/>
        </w:rPr>
      </w:pPr>
      <w:r w:rsidRPr="002F5685">
        <w:rPr>
          <w:b/>
          <w:lang w:val="en-US"/>
        </w:rPr>
        <w:t>Abraham and Torok</w:t>
      </w:r>
    </w:p>
    <w:p w:rsidR="002C04C1" w:rsidRPr="002F5685" w:rsidRDefault="0001727B">
      <w:pPr>
        <w:rPr>
          <w:b/>
          <w:lang w:val="en-US"/>
        </w:rPr>
      </w:pPr>
    </w:p>
    <w:p w:rsidR="002C04C1" w:rsidRPr="002F5685" w:rsidRDefault="004C3FAE">
      <w:pPr>
        <w:rPr>
          <w:lang w:val="en-US"/>
        </w:rPr>
      </w:pPr>
      <w:r>
        <w:lastRenderedPageBreak/>
        <w:t xml:space="preserve">Derrida, Jacques. "Fors." Preface to </w:t>
      </w:r>
      <w:r>
        <w:rPr>
          <w:i/>
        </w:rPr>
        <w:t>Cryptonymie: Le Verbier de l'Homme aux Loups.</w:t>
      </w:r>
      <w:r>
        <w:t xml:space="preserve"> </w:t>
      </w:r>
      <w:r w:rsidRPr="002F5685">
        <w:rPr>
          <w:lang w:val="en-US"/>
        </w:rPr>
        <w:t xml:space="preserve">By N. Abraham and M. Torok. Paris: Aubier; Flammarion, 1976. </w:t>
      </w:r>
    </w:p>
    <w:p w:rsidR="002C04C1" w:rsidRPr="002F5685" w:rsidRDefault="004C3FAE">
      <w:pPr>
        <w:rPr>
          <w:lang w:val="en-US"/>
        </w:rPr>
      </w:pPr>
      <w:r w:rsidRPr="002F5685">
        <w:rPr>
          <w:lang w:val="en-US"/>
        </w:rPr>
        <w:t xml:space="preserve">_____. </w:t>
      </w:r>
      <w:r w:rsidRPr="002F5685">
        <w:rPr>
          <w:i/>
          <w:lang w:val="en-US"/>
        </w:rPr>
        <w:t>"Fors:</w:t>
      </w:r>
      <w:r w:rsidRPr="002F5685">
        <w:rPr>
          <w:lang w:val="en-US"/>
        </w:rPr>
        <w:t xml:space="preserve"> The Anglish Words of Nicolas Abraham and Maria Torok." </w:t>
      </w:r>
      <w:r w:rsidRPr="002F5685">
        <w:rPr>
          <w:i/>
          <w:lang w:val="en-US"/>
        </w:rPr>
        <w:t>Georgia Review</w:t>
      </w:r>
      <w:r w:rsidRPr="002F5685">
        <w:rPr>
          <w:lang w:val="en-US"/>
        </w:rPr>
        <w:t xml:space="preserve"> 31.1 (1977): 64-116. </w:t>
      </w:r>
    </w:p>
    <w:p w:rsidR="002C04C1" w:rsidRPr="002F5685" w:rsidRDefault="004C3FAE">
      <w:pPr>
        <w:rPr>
          <w:lang w:val="en-US"/>
        </w:rPr>
      </w:pPr>
      <w:r w:rsidRPr="002F5685">
        <w:rPr>
          <w:lang w:val="en-US"/>
        </w:rPr>
        <w:t xml:space="preserve">_____. </w:t>
      </w:r>
      <w:r w:rsidRPr="002F5685">
        <w:rPr>
          <w:i/>
          <w:lang w:val="en-US"/>
        </w:rPr>
        <w:t xml:space="preserve">"Fors: </w:t>
      </w:r>
      <w:r w:rsidRPr="002F5685">
        <w:rPr>
          <w:lang w:val="en-US"/>
        </w:rPr>
        <w:t xml:space="preserve">The Anglish Words of Nicolas Abraham and Maria Torok." Foreword to </w:t>
      </w:r>
      <w:r w:rsidRPr="002F5685">
        <w:rPr>
          <w:i/>
          <w:lang w:val="en-US"/>
        </w:rPr>
        <w:t>The Wolf Man's Magic Word: A Cryptonymy.</w:t>
      </w:r>
      <w:r w:rsidRPr="002F5685">
        <w:rPr>
          <w:lang w:val="en-US"/>
        </w:rPr>
        <w:t xml:space="preserve"> By Nicolas Abraham and Maria Torok. Trans. Nicholas Rand. Minneapolis, 1986. xi-xlviii.</w:t>
      </w:r>
    </w:p>
    <w:p w:rsidR="002C04C1" w:rsidRDefault="004C3FAE">
      <w:r w:rsidRPr="002F5685">
        <w:rPr>
          <w:lang w:val="en-US"/>
        </w:rPr>
        <w:t xml:space="preserve">Rashkin, Esther. "Tools for a New Psychoanalytic Literary Criticism: The Work of Abraham and Torok." </w:t>
      </w:r>
      <w:r>
        <w:rPr>
          <w:i/>
        </w:rPr>
        <w:t>Diacritics</w:t>
      </w:r>
      <w:r>
        <w:t xml:space="preserve"> 18 (1988).</w:t>
      </w:r>
    </w:p>
    <w:p w:rsidR="002C04C1" w:rsidRDefault="0001727B">
      <w:pPr>
        <w:rPr>
          <w:b/>
        </w:rPr>
      </w:pPr>
    </w:p>
    <w:p w:rsidR="002C04C1" w:rsidRDefault="0001727B">
      <w:pPr>
        <w:rPr>
          <w:b/>
        </w:rPr>
      </w:pPr>
    </w:p>
    <w:p w:rsidR="002C04C1" w:rsidRDefault="0001727B">
      <w:pPr>
        <w:rPr>
          <w:b/>
        </w:rPr>
      </w:pPr>
    </w:p>
    <w:p w:rsidR="002C04C1" w:rsidRDefault="0001727B">
      <w:pPr>
        <w:rPr>
          <w:b/>
        </w:rPr>
      </w:pPr>
    </w:p>
    <w:p w:rsidR="002C04C1" w:rsidRDefault="0001727B">
      <w:pPr>
        <w:rPr>
          <w:b/>
        </w:rPr>
      </w:pPr>
    </w:p>
    <w:p w:rsidR="002C04C1" w:rsidRDefault="004C3FAE">
      <w:pPr>
        <w:rPr>
          <w:b/>
        </w:rPr>
      </w:pPr>
      <w:r>
        <w:rPr>
          <w:b/>
        </w:rPr>
        <w:t>Bonaparte</w:t>
      </w:r>
    </w:p>
    <w:p w:rsidR="002C04C1" w:rsidRDefault="0001727B"/>
    <w:p w:rsidR="002C04C1" w:rsidRPr="002F5685" w:rsidRDefault="004C3FAE">
      <w:pPr>
        <w:rPr>
          <w:lang w:val="en-US"/>
        </w:rPr>
      </w:pPr>
      <w:r>
        <w:t xml:space="preserve">Freud, Sigmund. "Prólogo para un libro de Marie Bonaparte." In Freud, </w:t>
      </w:r>
      <w:r>
        <w:rPr>
          <w:i/>
        </w:rPr>
        <w:t>Obras completas.</w:t>
      </w:r>
      <w:r>
        <w:t xml:space="preserve"> Madrid: Orbis, 1988. </w:t>
      </w:r>
      <w:r w:rsidRPr="002F5685">
        <w:rPr>
          <w:lang w:val="en-US"/>
        </w:rPr>
        <w:t>18.3223.</w:t>
      </w:r>
    </w:p>
    <w:p w:rsidR="002C04C1" w:rsidRPr="002F5685" w:rsidRDefault="004C3FAE">
      <w:pPr>
        <w:ind w:left="737" w:hanging="737"/>
        <w:rPr>
          <w:lang w:val="en-US"/>
        </w:rPr>
      </w:pPr>
      <w:r w:rsidRPr="002F5685">
        <w:rPr>
          <w:lang w:val="en-US"/>
        </w:rPr>
        <w:t xml:space="preserve">Wright, Elizabeth. </w:t>
      </w:r>
      <w:r w:rsidRPr="002F5685">
        <w:rPr>
          <w:i/>
          <w:lang w:val="en-US"/>
        </w:rPr>
        <w:t>Psychoanalytic Criticism.</w:t>
      </w:r>
      <w:r w:rsidRPr="002F5685">
        <w:rPr>
          <w:lang w:val="en-US"/>
        </w:rPr>
        <w:t xml:space="preserve"> London: Methuen, 1987.* (Bonaparte, 38-45).</w:t>
      </w:r>
    </w:p>
    <w:p w:rsidR="002C04C1" w:rsidRPr="002F5685" w:rsidRDefault="0001727B">
      <w:pPr>
        <w:rPr>
          <w:lang w:val="en-US"/>
        </w:rPr>
      </w:pPr>
    </w:p>
    <w:p w:rsidR="00C807C8" w:rsidRPr="002F5685" w:rsidRDefault="00C807C8">
      <w:pPr>
        <w:rPr>
          <w:lang w:val="en-US"/>
        </w:rPr>
      </w:pPr>
    </w:p>
    <w:p w:rsidR="002F5685" w:rsidRPr="002F5685" w:rsidRDefault="002F5685">
      <w:pPr>
        <w:rPr>
          <w:lang w:val="en-US"/>
        </w:rPr>
      </w:pPr>
    </w:p>
    <w:p w:rsidR="002F5685" w:rsidRPr="002F5685" w:rsidRDefault="002F5685">
      <w:pPr>
        <w:rPr>
          <w:lang w:val="en-US"/>
        </w:rPr>
      </w:pPr>
    </w:p>
    <w:p w:rsidR="002F5685" w:rsidRPr="002F5685" w:rsidRDefault="002F5685">
      <w:pPr>
        <w:rPr>
          <w:lang w:val="en-US"/>
        </w:rPr>
      </w:pPr>
      <w:bookmarkStart w:id="0" w:name="_GoBack"/>
      <w:bookmarkEnd w:id="0"/>
    </w:p>
    <w:p w:rsidR="00C807C8" w:rsidRPr="002F5685" w:rsidRDefault="00C807C8">
      <w:pPr>
        <w:rPr>
          <w:lang w:val="en-US"/>
        </w:rPr>
      </w:pPr>
    </w:p>
    <w:p w:rsidR="00C807C8" w:rsidRPr="002F5685" w:rsidRDefault="00C807C8">
      <w:pPr>
        <w:rPr>
          <w:b/>
          <w:lang w:val="en-US"/>
        </w:rPr>
      </w:pPr>
      <w:r w:rsidRPr="002F5685">
        <w:rPr>
          <w:b/>
          <w:lang w:val="en-US"/>
        </w:rPr>
        <w:t>Dolto</w:t>
      </w:r>
    </w:p>
    <w:p w:rsidR="00C807C8" w:rsidRPr="002F5685" w:rsidRDefault="00C807C8">
      <w:pPr>
        <w:rPr>
          <w:b/>
          <w:lang w:val="en-US"/>
        </w:rPr>
      </w:pPr>
    </w:p>
    <w:p w:rsidR="00C807C8" w:rsidRPr="002F5685" w:rsidRDefault="00C807C8" w:rsidP="00C807C8">
      <w:pPr>
        <w:rPr>
          <w:lang w:val="en-US"/>
        </w:rPr>
      </w:pPr>
      <w:r w:rsidRPr="002F5685">
        <w:rPr>
          <w:lang w:val="en-US"/>
        </w:rPr>
        <w:t xml:space="preserve">Pleux, Didier. </w:t>
      </w:r>
      <w:r>
        <w:rPr>
          <w:i/>
        </w:rPr>
        <w:t>Françoise Dolto, la déraison pure.</w:t>
      </w:r>
      <w:r>
        <w:t xml:space="preserve"> </w:t>
      </w:r>
      <w:r w:rsidRPr="002F5685">
        <w:rPr>
          <w:lang w:val="en-US"/>
        </w:rPr>
        <w:t>Preface by Michel Onfray.</w:t>
      </w:r>
    </w:p>
    <w:p w:rsidR="00C807C8" w:rsidRPr="002F5685" w:rsidRDefault="00C807C8">
      <w:pPr>
        <w:rPr>
          <w:b/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C04C1" w:rsidRPr="002F5685" w:rsidRDefault="0001727B">
      <w:pPr>
        <w:rPr>
          <w:lang w:val="en-US"/>
        </w:rPr>
      </w:pPr>
    </w:p>
    <w:p w:rsidR="002F5685" w:rsidRPr="002F5685" w:rsidRDefault="002F5685">
      <w:pPr>
        <w:rPr>
          <w:lang w:val="en-US"/>
        </w:rPr>
      </w:pPr>
    </w:p>
    <w:p w:rsidR="002F5685" w:rsidRPr="002F5685" w:rsidRDefault="002F5685">
      <w:pPr>
        <w:rPr>
          <w:lang w:val="en-US"/>
        </w:rPr>
      </w:pPr>
      <w:r w:rsidRPr="002F5685">
        <w:rPr>
          <w:lang w:val="en-US"/>
        </w:rPr>
        <w:t>Societies and Institutions</w:t>
      </w:r>
    </w:p>
    <w:p w:rsidR="002F5685" w:rsidRPr="002F5685" w:rsidRDefault="002F5685">
      <w:pPr>
        <w:rPr>
          <w:lang w:val="en-US"/>
        </w:rPr>
      </w:pPr>
    </w:p>
    <w:p w:rsidR="002F5685" w:rsidRPr="002F5685" w:rsidRDefault="002F5685">
      <w:pPr>
        <w:rPr>
          <w:lang w:val="en-US"/>
        </w:rPr>
      </w:pPr>
    </w:p>
    <w:p w:rsidR="002F5685" w:rsidRDefault="002F5685" w:rsidP="002F5685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Archives et Documentation Françoise Dolto. </w:t>
      </w:r>
    </w:p>
    <w:p w:rsidR="002F5685" w:rsidRPr="00F907AE" w:rsidRDefault="002F5685" w:rsidP="002F5685">
      <w:pPr>
        <w:rPr>
          <w:szCs w:val="28"/>
          <w:lang w:val="fr-FR"/>
        </w:rPr>
      </w:pPr>
      <w:r>
        <w:rPr>
          <w:szCs w:val="28"/>
          <w:lang w:val="fr-FR"/>
        </w:rPr>
        <w:t>gh</w:t>
      </w:r>
      <w:r w:rsidRPr="00F907AE">
        <w:rPr>
          <w:szCs w:val="28"/>
          <w:lang w:val="fr-FR"/>
        </w:rPr>
        <w:t>Tel. 0140517205 (France).</w:t>
      </w:r>
    </w:p>
    <w:p w:rsidR="002F5685" w:rsidRDefault="002F5685"/>
    <w:p w:rsidR="002F5685" w:rsidRDefault="002F5685"/>
    <w:p w:rsidR="002F5685" w:rsidRDefault="002F5685"/>
    <w:p w:rsidR="002F5685" w:rsidRDefault="002F5685"/>
    <w:p w:rsidR="002F5685" w:rsidRDefault="002F5685"/>
    <w:p w:rsidR="002F5685" w:rsidRDefault="002F5685"/>
    <w:p w:rsidR="002F5685" w:rsidRDefault="002F5685"/>
    <w:p w:rsidR="002C04C1" w:rsidRDefault="0001727B"/>
    <w:p w:rsidR="002C04C1" w:rsidRDefault="004C3FAE">
      <w:pPr>
        <w:rPr>
          <w:b/>
        </w:rPr>
      </w:pPr>
      <w:r>
        <w:rPr>
          <w:b/>
        </w:rPr>
        <w:t>Mauron</w:t>
      </w:r>
    </w:p>
    <w:p w:rsidR="002C04C1" w:rsidRDefault="0001727B">
      <w:pPr>
        <w:rPr>
          <w:b/>
        </w:rPr>
      </w:pPr>
    </w:p>
    <w:p w:rsidR="002C04C1" w:rsidRPr="002F5685" w:rsidRDefault="004C3FAE">
      <w:pPr>
        <w:rPr>
          <w:lang w:val="en-US"/>
        </w:rPr>
      </w:pPr>
      <w:r>
        <w:t xml:space="preserve">Clancier, Anne. </w:t>
      </w:r>
      <w:r>
        <w:rPr>
          <w:i/>
        </w:rPr>
        <w:t>Psicoanálisis, literatura, crítica.</w:t>
      </w:r>
      <w:r>
        <w:t xml:space="preserve">  </w:t>
      </w:r>
      <w:r w:rsidRPr="002F5685">
        <w:rPr>
          <w:lang w:val="en-US"/>
        </w:rPr>
        <w:t xml:space="preserve">Madrid: Cátedra, 1979. Trans. of </w:t>
      </w:r>
      <w:r w:rsidRPr="002F5685">
        <w:rPr>
          <w:i/>
          <w:lang w:val="en-US"/>
        </w:rPr>
        <w:t>Psychanalyse et critique littéraire.</w:t>
      </w:r>
      <w:r w:rsidRPr="002F5685">
        <w:rPr>
          <w:lang w:val="en-US"/>
        </w:rPr>
        <w:t xml:space="preserve"> N. p.: Edouard Privat, 1973.</w:t>
      </w:r>
    </w:p>
    <w:p w:rsidR="002C04C1" w:rsidRPr="002F5685" w:rsidRDefault="004C3FAE">
      <w:pPr>
        <w:rPr>
          <w:lang w:val="en-US"/>
        </w:rPr>
      </w:pPr>
      <w:r w:rsidRPr="002F5685">
        <w:rPr>
          <w:lang w:val="en-US"/>
        </w:rPr>
        <w:t xml:space="preserve">Hutcheon, Linda. </w:t>
      </w:r>
      <w:r w:rsidRPr="002F5685">
        <w:rPr>
          <w:i/>
          <w:lang w:val="en-US"/>
        </w:rPr>
        <w:t>Formalism and the Freudian Aesthetic: The Example of Charles Mauron.</w:t>
      </w:r>
      <w:r w:rsidRPr="002F5685">
        <w:rPr>
          <w:lang w:val="en-US"/>
        </w:rPr>
        <w:t xml:space="preserve">  Cambridge, 1984. </w:t>
      </w:r>
    </w:p>
    <w:p w:rsidR="002C04C1" w:rsidRDefault="004C3FAE">
      <w:r w:rsidRPr="002F5685">
        <w:rPr>
          <w:lang w:val="en-US"/>
        </w:rPr>
        <w:t xml:space="preserve">Genette, Gérard. "Psycholectures." In Genette, </w:t>
      </w:r>
      <w:r w:rsidRPr="002F5685">
        <w:rPr>
          <w:i/>
          <w:lang w:val="en-US"/>
        </w:rPr>
        <w:t>Figures I.</w:t>
      </w:r>
      <w:r w:rsidRPr="002F5685">
        <w:rPr>
          <w:lang w:val="en-US"/>
        </w:rPr>
        <w:t xml:space="preserve"> Paris: Seuil, 1966. </w:t>
      </w:r>
      <w:r>
        <w:t>133-38.*</w:t>
      </w:r>
    </w:p>
    <w:p w:rsidR="002C04C1" w:rsidRDefault="0001727B"/>
    <w:p w:rsidR="002C04C1" w:rsidRDefault="0001727B"/>
    <w:p w:rsidR="002C04C1" w:rsidRDefault="0001727B"/>
    <w:sectPr w:rsidR="002C04C1" w:rsidSect="002C04C1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ED"/>
    <w:rsid w:val="0001727B"/>
    <w:rsid w:val="002F5685"/>
    <w:rsid w:val="004C3FAE"/>
    <w:rsid w:val="00616BED"/>
    <w:rsid w:val="00C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7CB621"/>
  <w14:defaultImageDpi w14:val="300"/>
  <w15:docId w15:val="{B1244CF5-34A9-BC4C-8B6C-551F6B1B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2501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2018-12-29T08:33:00Z</dcterms:created>
  <dcterms:modified xsi:type="dcterms:W3CDTF">2020-08-24T14:19:00Z</dcterms:modified>
</cp:coreProperties>
</file>