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0B84" w14:textId="77777777" w:rsidR="002B5099" w:rsidRPr="00F50959" w:rsidRDefault="002B5099" w:rsidP="002B5099">
      <w:pPr>
        <w:jc w:val="center"/>
        <w:rPr>
          <w:sz w:val="20"/>
          <w:lang w:val="en-US"/>
        </w:rPr>
      </w:pPr>
      <w:bookmarkStart w:id="0" w:name="OLE_LINK3"/>
      <w:bookmarkStart w:id="1" w:name="OLE_LINK4"/>
      <w:r w:rsidRPr="00632E7A">
        <w:rPr>
          <w:sz w:val="20"/>
          <w:lang w:val="en-US"/>
        </w:rPr>
        <w:t xml:space="preserve">    </w:t>
      </w:r>
      <w:bookmarkEnd w:id="0"/>
      <w:bookmarkEnd w:id="1"/>
      <w:r w:rsidRPr="00F50959">
        <w:rPr>
          <w:sz w:val="20"/>
          <w:lang w:val="en-US"/>
        </w:rPr>
        <w:t xml:space="preserve">    from</w:t>
      </w:r>
    </w:p>
    <w:p w14:paraId="32B9A3CA" w14:textId="77777777" w:rsidR="002B5099" w:rsidRPr="00C26110" w:rsidRDefault="002B5099" w:rsidP="002B5099">
      <w:pPr>
        <w:jc w:val="center"/>
        <w:rPr>
          <w:smallCaps/>
          <w:sz w:val="24"/>
          <w:szCs w:val="24"/>
          <w:lang w:val="en-US"/>
        </w:rPr>
      </w:pPr>
      <w:r w:rsidRPr="00C26110">
        <w:rPr>
          <w:smallCaps/>
          <w:sz w:val="24"/>
          <w:szCs w:val="24"/>
          <w:lang w:val="en-US"/>
        </w:rPr>
        <w:t>A Bibliography of Literary Theory, Criticism and Philology</w:t>
      </w:r>
    </w:p>
    <w:p w14:paraId="16CD583F" w14:textId="77777777" w:rsidR="002B5099" w:rsidRPr="00C26110" w:rsidRDefault="002313AE" w:rsidP="002B5099">
      <w:pPr>
        <w:jc w:val="center"/>
        <w:rPr>
          <w:sz w:val="24"/>
          <w:szCs w:val="24"/>
        </w:rPr>
      </w:pPr>
      <w:hyperlink r:id="rId4" w:history="1">
        <w:r w:rsidR="002B5099" w:rsidRPr="00C26110">
          <w:rPr>
            <w:rStyle w:val="Hipervnculo"/>
            <w:sz w:val="24"/>
            <w:szCs w:val="24"/>
          </w:rPr>
          <w:t>http://bit.ly/abibliog</w:t>
        </w:r>
      </w:hyperlink>
      <w:r w:rsidR="002B5099" w:rsidRPr="00C26110">
        <w:rPr>
          <w:sz w:val="24"/>
          <w:szCs w:val="24"/>
        </w:rPr>
        <w:t xml:space="preserve"> </w:t>
      </w:r>
    </w:p>
    <w:p w14:paraId="5EBF36E3" w14:textId="77777777" w:rsidR="002B5099" w:rsidRPr="00C26110" w:rsidRDefault="002B5099" w:rsidP="002B5099">
      <w:pPr>
        <w:ind w:right="-1"/>
        <w:jc w:val="center"/>
        <w:rPr>
          <w:sz w:val="24"/>
          <w:szCs w:val="24"/>
        </w:rPr>
      </w:pPr>
      <w:r w:rsidRPr="00C26110">
        <w:rPr>
          <w:sz w:val="24"/>
          <w:szCs w:val="24"/>
        </w:rPr>
        <w:t xml:space="preserve">by José Ángel </w:t>
      </w:r>
      <w:r w:rsidRPr="00C26110">
        <w:rPr>
          <w:smallCaps/>
          <w:sz w:val="24"/>
          <w:szCs w:val="24"/>
        </w:rPr>
        <w:t>García Landa</w:t>
      </w:r>
    </w:p>
    <w:p w14:paraId="68A97FAC" w14:textId="77777777" w:rsidR="002B5099" w:rsidRPr="00C26110" w:rsidRDefault="002B5099" w:rsidP="002B5099">
      <w:pPr>
        <w:tabs>
          <w:tab w:val="left" w:pos="2835"/>
        </w:tabs>
        <w:ind w:right="-1"/>
        <w:jc w:val="center"/>
        <w:rPr>
          <w:sz w:val="24"/>
          <w:szCs w:val="24"/>
          <w:lang w:val="en-US"/>
        </w:rPr>
      </w:pPr>
      <w:r w:rsidRPr="00C26110">
        <w:rPr>
          <w:sz w:val="24"/>
          <w:szCs w:val="24"/>
          <w:lang w:val="en-US"/>
        </w:rPr>
        <w:t>(University of Zaragoza, Spain)</w:t>
      </w:r>
    </w:p>
    <w:p w14:paraId="4993E830" w14:textId="77777777" w:rsidR="002B5099" w:rsidRPr="00C26110" w:rsidRDefault="002B5099" w:rsidP="002B5099">
      <w:pPr>
        <w:jc w:val="center"/>
        <w:rPr>
          <w:sz w:val="24"/>
          <w:szCs w:val="24"/>
          <w:lang w:val="en-US"/>
        </w:rPr>
      </w:pPr>
    </w:p>
    <w:p w14:paraId="3B261536" w14:textId="77777777" w:rsidR="00F87ACB" w:rsidRPr="00C0516A" w:rsidRDefault="00F87ACB">
      <w:pPr>
        <w:jc w:val="center"/>
        <w:rPr>
          <w:rFonts w:ascii="Helvetica" w:eastAsia="Times New Roman" w:hAnsi="Helvetica"/>
          <w:color w:val="000000"/>
          <w:sz w:val="24"/>
          <w:lang w:val="en-US"/>
        </w:rPr>
      </w:pPr>
    </w:p>
    <w:p w14:paraId="3F089A79" w14:textId="77777777" w:rsidR="00F87ACB" w:rsidRPr="00C0516A" w:rsidRDefault="00A22A61">
      <w:pPr>
        <w:rPr>
          <w:lang w:val="en-US"/>
        </w:rPr>
      </w:pPr>
      <w:r w:rsidRPr="00C0516A">
        <w:rPr>
          <w:b/>
          <w:smallCaps/>
          <w:sz w:val="36"/>
          <w:lang w:val="en-US"/>
        </w:rPr>
        <w:t>Alfred Adler</w:t>
      </w:r>
      <w:r w:rsidRPr="00C0516A">
        <w:rPr>
          <w:b/>
          <w:sz w:val="36"/>
          <w:lang w:val="en-US"/>
        </w:rPr>
        <w:tab/>
      </w:r>
      <w:r w:rsidRPr="00C0516A">
        <w:rPr>
          <w:lang w:val="en-US"/>
        </w:rPr>
        <w:t>(1870-1937)</w:t>
      </w:r>
    </w:p>
    <w:p w14:paraId="481AF656" w14:textId="77777777" w:rsidR="00F87ACB" w:rsidRPr="00C0516A" w:rsidRDefault="00F87ACB">
      <w:pPr>
        <w:rPr>
          <w:lang w:val="en-US"/>
        </w:rPr>
      </w:pPr>
    </w:p>
    <w:p w14:paraId="4D692E0A" w14:textId="77777777" w:rsidR="00F87ACB" w:rsidRPr="00C0516A" w:rsidRDefault="00A22A61">
      <w:pPr>
        <w:rPr>
          <w:sz w:val="24"/>
          <w:lang w:val="en-US"/>
        </w:rPr>
      </w:pPr>
      <w:r w:rsidRPr="00C0516A">
        <w:rPr>
          <w:sz w:val="24"/>
          <w:lang w:val="en-US"/>
        </w:rPr>
        <w:t>(Psychoanalyst, b. Vienna, theorist of superiority and inferiority complexes)</w:t>
      </w:r>
    </w:p>
    <w:p w14:paraId="57180595" w14:textId="77777777" w:rsidR="00F87ACB" w:rsidRPr="00C0516A" w:rsidRDefault="00F87ACB">
      <w:pPr>
        <w:rPr>
          <w:b/>
          <w:sz w:val="36"/>
          <w:lang w:val="en-US"/>
        </w:rPr>
      </w:pPr>
    </w:p>
    <w:p w14:paraId="4F9AF7B3" w14:textId="77777777" w:rsidR="00F87ACB" w:rsidRPr="00C0516A" w:rsidRDefault="00F87ACB">
      <w:pPr>
        <w:rPr>
          <w:b/>
          <w:sz w:val="36"/>
          <w:lang w:val="en-US"/>
        </w:rPr>
      </w:pPr>
    </w:p>
    <w:p w14:paraId="071D6E50" w14:textId="77777777" w:rsidR="00F87ACB" w:rsidRPr="00C0516A" w:rsidRDefault="00A22A61">
      <w:pPr>
        <w:rPr>
          <w:b/>
          <w:sz w:val="36"/>
          <w:lang w:val="en-US"/>
        </w:rPr>
      </w:pPr>
      <w:r w:rsidRPr="00C0516A">
        <w:rPr>
          <w:b/>
          <w:lang w:val="en-US"/>
        </w:rPr>
        <w:t>Works</w:t>
      </w:r>
    </w:p>
    <w:p w14:paraId="0F1DB634" w14:textId="77777777" w:rsidR="00F87ACB" w:rsidRPr="00C0516A" w:rsidRDefault="00F87ACB">
      <w:pPr>
        <w:rPr>
          <w:b/>
          <w:sz w:val="36"/>
          <w:lang w:val="en-US"/>
        </w:rPr>
      </w:pPr>
    </w:p>
    <w:p w14:paraId="01E392C8" w14:textId="77777777" w:rsidR="00F87ACB" w:rsidRDefault="00A22A61">
      <w:r w:rsidRPr="00C0516A">
        <w:rPr>
          <w:lang w:val="en-US"/>
        </w:rPr>
        <w:t xml:space="preserve">Adler, Alfred </w:t>
      </w:r>
      <w:r w:rsidRPr="00C0516A">
        <w:rPr>
          <w:i/>
          <w:lang w:val="en-US"/>
        </w:rPr>
        <w:t xml:space="preserve">Drei Psychoanalysen von Zahleneinfällen und obsedierenden Zahlen. </w:t>
      </w:r>
      <w:r>
        <w:rPr>
          <w:i/>
        </w:rPr>
        <w:t>Psychiatrisch-neurologische Wochenschrift von Bresler</w:t>
      </w:r>
      <w:r>
        <w:t xml:space="preserve"> ms. 28 (1905). </w:t>
      </w:r>
    </w:p>
    <w:p w14:paraId="32A76123" w14:textId="351B422C" w:rsidR="00C0516A" w:rsidRDefault="00C0516A" w:rsidP="00C0516A">
      <w:r>
        <w:t xml:space="preserve">_____. "Preámbulo." In Adler, </w:t>
      </w:r>
      <w:r>
        <w:rPr>
          <w:i/>
          <w:iCs/>
        </w:rPr>
        <w:t>El sentido de la vida.</w:t>
      </w:r>
      <w:r>
        <w:t xml:space="preserve"> Barcelona: Luis Miracle, 1935. 1948. 31-36.*</w:t>
      </w:r>
    </w:p>
    <w:p w14:paraId="5A463BC7" w14:textId="4F8BB240" w:rsidR="00C0516A" w:rsidRDefault="00C0516A" w:rsidP="00C0516A">
      <w:r>
        <w:t xml:space="preserve">_____. "I. Nuestra opinión acerca de nosotros mismos y del mundo." In Adler, </w:t>
      </w:r>
      <w:r>
        <w:rPr>
          <w:i/>
          <w:iCs/>
        </w:rPr>
        <w:t>El sentido de la vida.</w:t>
      </w:r>
      <w:r>
        <w:t xml:space="preserve"> Barcelona: Luis Miracle, 1935. 1948. 37-48.*</w:t>
      </w:r>
    </w:p>
    <w:p w14:paraId="537026BF" w14:textId="2B38BCFD" w:rsidR="00C0516A" w:rsidRDefault="00C0516A" w:rsidP="00C0516A">
      <w:r>
        <w:t xml:space="preserve">_____. "II. Medios y caminos psicológicos para la exploración del estilo de vida." In Adler, </w:t>
      </w:r>
      <w:r>
        <w:rPr>
          <w:i/>
          <w:iCs/>
        </w:rPr>
        <w:t>El sentido de la vida.</w:t>
      </w:r>
      <w:r>
        <w:t xml:space="preserve"> Barcelona: Luis Miracle, 1935. 1948. 49-58.*</w:t>
      </w:r>
    </w:p>
    <w:p w14:paraId="108B44FB" w14:textId="17A29B70" w:rsidR="00C0516A" w:rsidRDefault="00C0516A" w:rsidP="00C0516A">
      <w:r>
        <w:t xml:space="preserve">_____. "III. Los problemas de la vida." In Adler, </w:t>
      </w:r>
      <w:r>
        <w:rPr>
          <w:i/>
          <w:iCs/>
        </w:rPr>
        <w:t>El sentido de la vida.</w:t>
      </w:r>
      <w:r>
        <w:t xml:space="preserve"> Barcelona: Luis Miracle, 1935. 1948.* 59-80. (Character, Oedipus complex, role models, adaptation).</w:t>
      </w:r>
    </w:p>
    <w:p w14:paraId="49E2119F" w14:textId="1953CD81" w:rsidR="00C0516A" w:rsidRDefault="00C0516A" w:rsidP="00C0516A">
      <w:r>
        <w:t xml:space="preserve">_____. "IV. El problema de cuerpo-alma." In Adler, </w:t>
      </w:r>
      <w:r>
        <w:rPr>
          <w:i/>
          <w:iCs/>
        </w:rPr>
        <w:t>El sentido de la vida.</w:t>
      </w:r>
      <w:r>
        <w:t xml:space="preserve"> Barcelona: Luis Miracle, 1935. 1948. 81-94.* (Personality).</w:t>
      </w:r>
    </w:p>
    <w:p w14:paraId="00CAE2B2" w14:textId="6D817C36" w:rsidR="00C0516A" w:rsidRDefault="00C0516A" w:rsidP="00C0516A">
      <w:r>
        <w:t xml:space="preserve">_____. "V. Forma corporal, movimiento y carácter." In Adler, </w:t>
      </w:r>
      <w:r>
        <w:rPr>
          <w:i/>
          <w:iCs/>
        </w:rPr>
        <w:t>El sentido de la vida.</w:t>
      </w:r>
      <w:r>
        <w:t xml:space="preserve"> Barcelona: Luis Miracle, 1935. 1948. 95-104.* (Eugenics).</w:t>
      </w:r>
    </w:p>
    <w:p w14:paraId="026789A7" w14:textId="289BB674" w:rsidR="00C0516A" w:rsidRDefault="00C0516A" w:rsidP="00C0516A">
      <w:r>
        <w:t xml:space="preserve">_____. "VI. El complejo de inferioridad." In Adler, </w:t>
      </w:r>
      <w:r>
        <w:rPr>
          <w:i/>
          <w:iCs/>
        </w:rPr>
        <w:t>El sentido de la vida.</w:t>
      </w:r>
      <w:r>
        <w:t xml:space="preserve"> Barcelona: Luis Miracle, 1935. 1948. 105-22.* (Communities, social psychology).</w:t>
      </w:r>
    </w:p>
    <w:p w14:paraId="59188DFB" w14:textId="4183EA51" w:rsidR="00C0516A" w:rsidRDefault="00C0516A" w:rsidP="00C0516A">
      <w:r>
        <w:t>_____. "VII. El complejo de superi</w:t>
      </w:r>
      <w:r w:rsidR="003A71D3">
        <w:t>o</w:t>
      </w:r>
      <w:r>
        <w:t xml:space="preserve">ridad." In Adler, </w:t>
      </w:r>
      <w:r>
        <w:rPr>
          <w:i/>
          <w:iCs/>
        </w:rPr>
        <w:t>El sentido de la vida.</w:t>
      </w:r>
      <w:r>
        <w:t xml:space="preserve"> Barcelona: Luis Miracle, 1935. 1948. 123-32.* (Ideals, power, feminism).</w:t>
      </w:r>
    </w:p>
    <w:p w14:paraId="1E0BB202" w14:textId="25DDC577" w:rsidR="00C0516A" w:rsidRDefault="00C0516A" w:rsidP="00C0516A">
      <w:r>
        <w:t xml:space="preserve">_____. "IX. El mundo ficticio de la persona mimada." In Adler, </w:t>
      </w:r>
      <w:r>
        <w:rPr>
          <w:i/>
          <w:iCs/>
        </w:rPr>
        <w:t>El sentido de la vida.</w:t>
      </w:r>
      <w:r>
        <w:t xml:space="preserve"> Barcelona: Luis Miracle, 1935. 1948. 147-56.*</w:t>
      </w:r>
    </w:p>
    <w:p w14:paraId="41B8BD76" w14:textId="736F47D4" w:rsidR="00C0516A" w:rsidRDefault="00C0516A" w:rsidP="00C0516A">
      <w:r>
        <w:lastRenderedPageBreak/>
        <w:t xml:space="preserve">_____. "X. ¿Qué es, en realidad, una neurosis?" In Adler, </w:t>
      </w:r>
      <w:r>
        <w:rPr>
          <w:i/>
          <w:iCs/>
        </w:rPr>
        <w:t>El sentido de la vida.</w:t>
      </w:r>
      <w:r>
        <w:t xml:space="preserve"> Barcelona: Luis Miracle, 1935. 1948. 157-76.*</w:t>
      </w:r>
    </w:p>
    <w:p w14:paraId="67491D53" w14:textId="47EBFC79" w:rsidR="00C0516A" w:rsidRDefault="00C0516A" w:rsidP="00C0516A">
      <w:r>
        <w:t xml:space="preserve">_____. "XI. Perversiones sexuales." In Adler, </w:t>
      </w:r>
      <w:r>
        <w:rPr>
          <w:i/>
          <w:iCs/>
        </w:rPr>
        <w:t>El sentido de la vida.</w:t>
      </w:r>
      <w:r>
        <w:t xml:space="preserve"> Barcelona: Luis Miracle, 1935. 1948.* (Homosexuality, </w:t>
      </w:r>
      <w:r w:rsidR="00C0168D">
        <w:t>s</w:t>
      </w:r>
      <w:r>
        <w:t>adism, masochism, intersexuality, twins).</w:t>
      </w:r>
    </w:p>
    <w:p w14:paraId="7AF6E199" w14:textId="5060962E" w:rsidR="00C0516A" w:rsidRDefault="00C0516A" w:rsidP="00C0516A">
      <w:r>
        <w:t xml:space="preserve">_____. "XII. Primeros recuerdos infantiles." In Adler, </w:t>
      </w:r>
      <w:r>
        <w:rPr>
          <w:i/>
          <w:iCs/>
        </w:rPr>
        <w:t>El sentido de la vida.</w:t>
      </w:r>
      <w:r>
        <w:t xml:space="preserve"> Barcelona: Luis Miracle, 1935. 1948. 193-206.*</w:t>
      </w:r>
    </w:p>
    <w:p w14:paraId="6C39B2B9" w14:textId="3315EA68" w:rsidR="00C0516A" w:rsidRDefault="00C0516A" w:rsidP="00C0516A">
      <w:r>
        <w:t xml:space="preserve">_____. "XIII. Situaciones infantiles que dificultan la formación del sentimiento de comunidad y su remedio." In Adler, </w:t>
      </w:r>
      <w:r>
        <w:rPr>
          <w:i/>
          <w:iCs/>
        </w:rPr>
        <w:t>El sentido de la vida.</w:t>
      </w:r>
      <w:r>
        <w:t xml:space="preserve"> Barcelona: Luis Miracle, 1935. 1948. 207-26.*</w:t>
      </w:r>
    </w:p>
    <w:p w14:paraId="7C8A650E" w14:textId="0A51B050" w:rsidR="00C0516A" w:rsidRDefault="00C0516A" w:rsidP="00C0516A">
      <w:r>
        <w:t xml:space="preserve">_____. "XIV. Sueños y ensueños." In Adler, </w:t>
      </w:r>
      <w:r>
        <w:rPr>
          <w:i/>
          <w:iCs/>
        </w:rPr>
        <w:t>El sentido de la vida.</w:t>
      </w:r>
      <w:r>
        <w:t xml:space="preserve"> Barcelona: Luis Miracle, 1935. 1948. 227-50.*</w:t>
      </w:r>
    </w:p>
    <w:p w14:paraId="6453C20B" w14:textId="552D2CBC" w:rsidR="00C0516A" w:rsidRPr="00837ACB" w:rsidRDefault="00C0516A" w:rsidP="00C0516A">
      <w:pPr>
        <w:rPr>
          <w:lang w:val="es-ES"/>
        </w:rPr>
      </w:pPr>
      <w:r>
        <w:t xml:space="preserve">_____. "XV. El sentido de la vida."  In Adler, </w:t>
      </w:r>
      <w:r>
        <w:rPr>
          <w:i/>
          <w:iCs/>
        </w:rPr>
        <w:t>El sentido de la vida.</w:t>
      </w:r>
      <w:r>
        <w:t xml:space="preserve"> </w:t>
      </w:r>
      <w:r w:rsidRPr="00837ACB">
        <w:rPr>
          <w:lang w:val="es-ES"/>
        </w:rPr>
        <w:t>Barcelona: Luis Miracle, 1935. 1948. 251-66.* (Evolutionism, God, religion, future of mankind).</w:t>
      </w:r>
    </w:p>
    <w:p w14:paraId="7C4818DA" w14:textId="220999C3" w:rsidR="00C0516A" w:rsidRDefault="00C0516A" w:rsidP="00C0516A">
      <w:r>
        <w:t xml:space="preserve">_____. "Apéndice: La actitud del neurótico frente al psicólogo." In Adler, </w:t>
      </w:r>
      <w:r>
        <w:rPr>
          <w:i/>
          <w:iCs/>
        </w:rPr>
        <w:t>El sentido de la vida.</w:t>
      </w:r>
      <w:r>
        <w:t xml:space="preserve"> Barcelona: Luis Miracle, 1935. 1948. 267-78.*</w:t>
      </w:r>
    </w:p>
    <w:p w14:paraId="479000CD" w14:textId="68FDE83A" w:rsidR="00C0516A" w:rsidRPr="00C0516A" w:rsidRDefault="00C0516A" w:rsidP="00C0516A">
      <w:pPr>
        <w:rPr>
          <w:lang w:val="en-US"/>
        </w:rPr>
      </w:pPr>
      <w:r>
        <w:t xml:space="preserve">_____. </w:t>
      </w:r>
      <w:r>
        <w:rPr>
          <w:i/>
          <w:iCs/>
        </w:rPr>
        <w:t>El sentido de la vida.</w:t>
      </w:r>
      <w:r>
        <w:t xml:space="preserve"> Traducción directa del alemán por el Dr. F. Oliver Brachfeld. Con un estudio preliminar sobre  el "Proceso de asimilación de la Psicología Individual en España" por el Dr. Ramón Sarró [9-29]. (Biblioteca de Antropología, dirigida por el Dr. Ramón Sarró). Barcelona: Luis Miracle, 1935. </w:t>
      </w:r>
      <w:r w:rsidRPr="00C0516A">
        <w:rPr>
          <w:lang w:val="en-US"/>
        </w:rPr>
        <w:t>2nd ed. 1937. 3rd ed. 1941. 4th ed. 1948.*</w:t>
      </w:r>
    </w:p>
    <w:p w14:paraId="1282A461" w14:textId="77777777" w:rsidR="00F87ACB" w:rsidRPr="00C0516A" w:rsidRDefault="00F87ACB">
      <w:pPr>
        <w:rPr>
          <w:b/>
          <w:sz w:val="36"/>
          <w:lang w:val="en-US"/>
        </w:rPr>
      </w:pPr>
    </w:p>
    <w:p w14:paraId="38E8C6AD" w14:textId="77777777" w:rsidR="00F87ACB" w:rsidRPr="00C0516A" w:rsidRDefault="00F87ACB">
      <w:pPr>
        <w:rPr>
          <w:b/>
          <w:sz w:val="36"/>
          <w:lang w:val="en-US"/>
        </w:rPr>
      </w:pPr>
    </w:p>
    <w:p w14:paraId="551AB67C" w14:textId="77777777" w:rsidR="00F87ACB" w:rsidRPr="00C0516A" w:rsidRDefault="00A22A61">
      <w:pPr>
        <w:rPr>
          <w:b/>
          <w:lang w:val="en-US"/>
        </w:rPr>
      </w:pPr>
      <w:r w:rsidRPr="00C0516A">
        <w:rPr>
          <w:b/>
          <w:lang w:val="en-US"/>
        </w:rPr>
        <w:t>Criticism</w:t>
      </w:r>
    </w:p>
    <w:p w14:paraId="7CD79281" w14:textId="77777777" w:rsidR="00F87ACB" w:rsidRPr="00C0516A" w:rsidRDefault="00F87ACB">
      <w:pPr>
        <w:rPr>
          <w:b/>
          <w:lang w:val="en-US"/>
        </w:rPr>
      </w:pPr>
    </w:p>
    <w:p w14:paraId="751C486F" w14:textId="77777777" w:rsidR="00F87ACB" w:rsidRDefault="00A22A61">
      <w:r w:rsidRPr="00C0516A">
        <w:rPr>
          <w:lang w:val="en-US"/>
        </w:rPr>
        <w:t xml:space="preserve">Carpi, Daniela. "Nigel Dennis and Alfred Adler: A Study in Identity." In  </w:t>
      </w:r>
      <w:r w:rsidRPr="00C0516A">
        <w:rPr>
          <w:i/>
          <w:lang w:val="en-US"/>
        </w:rPr>
        <w:t>Symbolism</w:t>
      </w:r>
      <w:r w:rsidRPr="00C0516A">
        <w:rPr>
          <w:lang w:val="en-US"/>
        </w:rPr>
        <w:t xml:space="preserve"> Vol. 5 (2005) – ("Special Focus: Intertextuality"). Brooklyn (NY): AMS Press, 2005. </w:t>
      </w:r>
      <w:r>
        <w:t>293-314.*</w:t>
      </w:r>
    </w:p>
    <w:p w14:paraId="5913C7FA" w14:textId="77777777" w:rsidR="00F87ACB" w:rsidRDefault="00A22A61">
      <w:r>
        <w:t xml:space="preserve">Ferenczi, Sandor. "Crítica de la concepción de Adler." 1917. In Ferenczi, </w:t>
      </w:r>
      <w:r>
        <w:rPr>
          <w:i/>
        </w:rPr>
        <w:t>Psicoanálisis.</w:t>
      </w:r>
      <w:r>
        <w:t xml:space="preserve"> Madrid: Espasa-Calpe, 1981. 2.379-86.*</w:t>
      </w:r>
    </w:p>
    <w:p w14:paraId="66EBB32F" w14:textId="77777777" w:rsidR="00F87ACB" w:rsidRDefault="00A22A61">
      <w:r>
        <w:t xml:space="preserve">Mueller, F. </w:t>
      </w:r>
      <w:r>
        <w:rPr>
          <w:i/>
        </w:rPr>
        <w:t>L'Irrationalisme contemporain: Schopenhauer, Nietzsche, Freud, Adler, Jung, Sartre.</w:t>
      </w:r>
      <w:r>
        <w:t xml:space="preserve"> Paris: Payot, 1970.</w:t>
      </w:r>
    </w:p>
    <w:p w14:paraId="3A3E68D6" w14:textId="77777777" w:rsidR="00837ACB" w:rsidRDefault="00837ACB" w:rsidP="00837ACB">
      <w:pPr>
        <w:rPr>
          <w:lang w:val="es-ES"/>
        </w:rPr>
      </w:pPr>
      <w:r>
        <w:t xml:space="preserve">Sarró, Ramón. "Proceso de asimilación de la Psicología Individual en España." In </w:t>
      </w:r>
      <w:r>
        <w:rPr>
          <w:i/>
          <w:iCs/>
        </w:rPr>
        <w:t>El sentido de la vida.</w:t>
      </w:r>
      <w:r>
        <w:t xml:space="preserve"> By Alfred Adler. "Traducción directa del alemán por el Dr. F. Oliver Brachfeld. Con un estudio preliminar sobre  el "Proceso de asimilación de la Psicología Individual en España" por el Dr. Ramón Sarró". (Biblioteca de Antropología, dirigida por el Dr. Ramón Sarró). Barcelona: Luis Miracle, 1935. </w:t>
      </w:r>
      <w:r w:rsidRPr="00837ACB">
        <w:rPr>
          <w:lang w:val="es-ES"/>
        </w:rPr>
        <w:t>2nd ed. 1937. 3rd ed. 1941. 4th ed. 1948. 9-29.*</w:t>
      </w:r>
    </w:p>
    <w:p w14:paraId="3AE4AD71" w14:textId="77777777" w:rsidR="008546A7" w:rsidRPr="006A445A" w:rsidRDefault="008546A7" w:rsidP="008546A7">
      <w:r w:rsidRPr="003645CD">
        <w:lastRenderedPageBreak/>
        <w:t xml:space="preserve">Wolman, Benjamin B. </w:t>
      </w:r>
      <w:r>
        <w:t xml:space="preserve">"VII. Psicologías individual y analítica." In Wolman, </w:t>
      </w:r>
      <w:r w:rsidRPr="00287EA3">
        <w:rPr>
          <w:i/>
          <w:iCs/>
        </w:rPr>
        <w:t>Teorías y sistemas contemporáneos en psicología.</w:t>
      </w:r>
      <w:r w:rsidRPr="00287EA3">
        <w:t xml:space="preserve"> </w:t>
      </w:r>
      <w:r w:rsidRPr="006A445A">
        <w:t>Barcelona: Martínez Roca, 1979.</w:t>
      </w:r>
      <w:r>
        <w:t xml:space="preserve"> 333-74.</w:t>
      </w:r>
      <w:r w:rsidRPr="006A445A">
        <w:t>*</w:t>
      </w:r>
      <w:r>
        <w:t xml:space="preserve"> (1. Alfred Adler: individual; 2. Carl Gustav Jung: psicología analítica).</w:t>
      </w:r>
      <w:r w:rsidRPr="006A445A">
        <w:t xml:space="preserve"> </w:t>
      </w:r>
    </w:p>
    <w:p w14:paraId="26D4559A" w14:textId="77777777" w:rsidR="008546A7" w:rsidRPr="008546A7" w:rsidRDefault="008546A7" w:rsidP="00837ACB"/>
    <w:p w14:paraId="7B460B74" w14:textId="77777777" w:rsidR="00F87ACB" w:rsidRPr="00837ACB" w:rsidRDefault="00F87ACB">
      <w:pPr>
        <w:rPr>
          <w:lang w:val="es-ES"/>
        </w:rPr>
      </w:pPr>
    </w:p>
    <w:p w14:paraId="10AB7A86" w14:textId="77777777" w:rsidR="00C0516A" w:rsidRDefault="00C0516A"/>
    <w:p w14:paraId="0A06FAB5" w14:textId="77777777" w:rsidR="00C0516A" w:rsidRDefault="00C0516A"/>
    <w:p w14:paraId="6C872A24" w14:textId="77777777" w:rsidR="00C0516A" w:rsidRDefault="00C0516A"/>
    <w:p w14:paraId="29D6DD0C" w14:textId="4AF03605" w:rsidR="00C0516A" w:rsidRDefault="00C0516A" w:rsidP="00C0516A">
      <w:r>
        <w:t>Related works</w:t>
      </w:r>
    </w:p>
    <w:p w14:paraId="6F69D57D" w14:textId="77777777" w:rsidR="00C0516A" w:rsidRDefault="00C0516A" w:rsidP="00C0516A"/>
    <w:p w14:paraId="10C699D4" w14:textId="2E0813A3" w:rsidR="00C0516A" w:rsidRPr="008C6A2A" w:rsidRDefault="00C0516A" w:rsidP="00C0516A">
      <w:pPr>
        <w:rPr>
          <w:lang w:val="en-US"/>
        </w:rPr>
      </w:pPr>
      <w:r>
        <w:t xml:space="preserve">"Cuestionario de 'Psicología individual'." In Adler, </w:t>
      </w:r>
      <w:r>
        <w:rPr>
          <w:i/>
          <w:iCs/>
        </w:rPr>
        <w:t>El sentido de la vida.</w:t>
      </w:r>
      <w:r>
        <w:t xml:space="preserve"> </w:t>
      </w:r>
      <w:r w:rsidRPr="00BA24E7">
        <w:rPr>
          <w:lang w:val="en-US"/>
        </w:rPr>
        <w:t xml:space="preserve">Barcelona: Luis Miracle, 1935. </w:t>
      </w:r>
      <w:r w:rsidRPr="008C6A2A">
        <w:rPr>
          <w:lang w:val="en-US"/>
        </w:rPr>
        <w:t>1948.* (By the International Association of the Psychology of the I</w:t>
      </w:r>
      <w:r>
        <w:rPr>
          <w:lang w:val="en-US"/>
        </w:rPr>
        <w:t>ndividual).</w:t>
      </w:r>
    </w:p>
    <w:p w14:paraId="32480A79" w14:textId="77777777" w:rsidR="00C0516A" w:rsidRPr="00C0516A" w:rsidRDefault="00C0516A" w:rsidP="00C0516A">
      <w:pPr>
        <w:rPr>
          <w:lang w:val="en-US"/>
        </w:rPr>
      </w:pPr>
    </w:p>
    <w:sectPr w:rsidR="00C0516A" w:rsidRPr="00C0516A">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6A"/>
    <w:rsid w:val="002313AE"/>
    <w:rsid w:val="002B5099"/>
    <w:rsid w:val="003A71D3"/>
    <w:rsid w:val="00837ACB"/>
    <w:rsid w:val="008546A7"/>
    <w:rsid w:val="00946E62"/>
    <w:rsid w:val="00A22A61"/>
    <w:rsid w:val="00C0168D"/>
    <w:rsid w:val="00C0516A"/>
    <w:rsid w:val="00F87A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E48ADA5"/>
  <w15:chartTrackingRefBased/>
  <w15:docId w15:val="{EFF6384F-5C86-F44D-96CE-5E26518E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646</Words>
  <Characters>3820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4458</CharactersWithSpaces>
  <SharedDoc>false</SharedDoc>
  <HLinks>
    <vt:vector size="6" baseType="variant">
      <vt:variant>
        <vt:i4>8192047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6</cp:revision>
  <dcterms:created xsi:type="dcterms:W3CDTF">2023-04-18T20:04:00Z</dcterms:created>
  <dcterms:modified xsi:type="dcterms:W3CDTF">2024-04-23T03:58:00Z</dcterms:modified>
</cp:coreProperties>
</file>