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D68D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74457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James Baxter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3C6CEF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Default="00F859A7" w:rsidP="00F859A7">
      <w:pPr>
        <w:rPr>
          <w:szCs w:val="28"/>
          <w:lang w:val="en-US"/>
        </w:rPr>
      </w:pPr>
    </w:p>
    <w:p w:rsidR="00744576" w:rsidRDefault="00744576" w:rsidP="0074457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Baxter, James. </w:t>
      </w:r>
      <w:r>
        <w:rPr>
          <w:i/>
          <w:szCs w:val="28"/>
          <w:lang w:val="en-US"/>
        </w:rPr>
        <w:t>Observing Japan from Within.</w:t>
      </w:r>
      <w:r>
        <w:rPr>
          <w:szCs w:val="28"/>
          <w:lang w:val="en-US"/>
        </w:rPr>
        <w:t xml:space="preserve"> Kyoto: Nichinbunken Kenkyujo, 2004. </w:t>
      </w:r>
    </w:p>
    <w:p w:rsidR="00744576" w:rsidRDefault="00744576" w:rsidP="00744576">
      <w:pPr>
        <w:tabs>
          <w:tab w:val="left" w:pos="5760"/>
        </w:tabs>
        <w:rPr>
          <w:szCs w:val="28"/>
          <w:lang w:val="en-US"/>
        </w:rPr>
      </w:pPr>
    </w:p>
    <w:p w:rsidR="00744576" w:rsidRDefault="00744576" w:rsidP="00744576">
      <w:pPr>
        <w:tabs>
          <w:tab w:val="left" w:pos="5760"/>
        </w:tabs>
        <w:rPr>
          <w:szCs w:val="28"/>
          <w:lang w:val="en-US"/>
        </w:rPr>
      </w:pPr>
    </w:p>
    <w:p w:rsidR="00744576" w:rsidRDefault="00744576" w:rsidP="00744576">
      <w:pPr>
        <w:tabs>
          <w:tab w:val="left" w:pos="5760"/>
        </w:tabs>
        <w:rPr>
          <w:i/>
          <w:szCs w:val="28"/>
          <w:lang w:val="en-US"/>
        </w:rPr>
      </w:pPr>
    </w:p>
    <w:p w:rsidR="00744576" w:rsidRDefault="00744576" w:rsidP="00744576">
      <w:pPr>
        <w:tabs>
          <w:tab w:val="left" w:pos="5760"/>
        </w:tabs>
        <w:rPr>
          <w:i/>
          <w:szCs w:val="28"/>
          <w:lang w:val="en-US"/>
        </w:rPr>
      </w:pPr>
    </w:p>
    <w:p w:rsidR="00744576" w:rsidRPr="00744576" w:rsidRDefault="00744576" w:rsidP="00744576">
      <w:pPr>
        <w:tabs>
          <w:tab w:val="left" w:pos="5760"/>
        </w:tabs>
        <w:rPr>
          <w:b/>
          <w:szCs w:val="28"/>
          <w:lang w:val="en-US"/>
        </w:rPr>
      </w:pPr>
      <w:r w:rsidRPr="00744576">
        <w:rPr>
          <w:b/>
          <w:szCs w:val="28"/>
          <w:lang w:val="en-US"/>
        </w:rPr>
        <w:t>Edited Works</w:t>
      </w:r>
    </w:p>
    <w:p w:rsidR="00744576" w:rsidRDefault="00744576" w:rsidP="00744576">
      <w:pPr>
        <w:tabs>
          <w:tab w:val="left" w:pos="5760"/>
        </w:tabs>
        <w:rPr>
          <w:i/>
          <w:szCs w:val="28"/>
          <w:lang w:val="en-US"/>
        </w:rPr>
      </w:pPr>
    </w:p>
    <w:p w:rsidR="00744576" w:rsidRPr="00744576" w:rsidRDefault="00744576" w:rsidP="00744576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Observing Japan from Within:</w:t>
      </w:r>
    </w:p>
    <w:p w:rsidR="00744576" w:rsidRDefault="00744576" w:rsidP="00F859A7">
      <w:pPr>
        <w:rPr>
          <w:szCs w:val="28"/>
          <w:lang w:val="en-US"/>
        </w:rPr>
      </w:pPr>
    </w:p>
    <w:p w:rsidR="00744576" w:rsidRPr="00410BA8" w:rsidRDefault="00744576" w:rsidP="00744576">
      <w:pPr>
        <w:tabs>
          <w:tab w:val="left" w:pos="5760"/>
        </w:tabs>
        <w:rPr>
          <w:i/>
          <w:szCs w:val="28"/>
        </w:rPr>
      </w:pPr>
      <w:r w:rsidRPr="00212681">
        <w:rPr>
          <w:szCs w:val="28"/>
          <w:lang w:val="en-US"/>
        </w:rPr>
        <w:t>Watson, Michael (Professor of Japanese Studies</w:t>
      </w:r>
      <w:r>
        <w:rPr>
          <w:szCs w:val="28"/>
          <w:lang w:val="en-US"/>
        </w:rPr>
        <w:t xml:space="preserve">, </w:t>
      </w:r>
      <w:r w:rsidRPr="00212681">
        <w:rPr>
          <w:szCs w:val="28"/>
          <w:lang w:val="en-US"/>
        </w:rPr>
        <w:t>Meiji Gakuin U, Japan). "Theories of Narrative An</w:t>
      </w:r>
      <w:r>
        <w:rPr>
          <w:szCs w:val="28"/>
          <w:lang w:val="en-US"/>
        </w:rPr>
        <w:t xml:space="preserve">d their Application to the </w:t>
      </w:r>
      <w:r>
        <w:rPr>
          <w:i/>
          <w:szCs w:val="28"/>
          <w:lang w:val="en-US"/>
        </w:rPr>
        <w:t>Heike Monogatari."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Observing Japan from Within.</w:t>
      </w:r>
      <w:r>
        <w:rPr>
          <w:szCs w:val="28"/>
          <w:lang w:val="en-US"/>
        </w:rPr>
        <w:t xml:space="preserve"> Ed. James Baxter. Kyoto: Nichinbunken Kenkyujo, 2004. </w:t>
      </w:r>
      <w:r w:rsidRPr="00410BA8">
        <w:rPr>
          <w:szCs w:val="28"/>
        </w:rPr>
        <w:t xml:space="preserve">91-122. Online at </w:t>
      </w:r>
      <w:r w:rsidRPr="00410BA8">
        <w:rPr>
          <w:i/>
          <w:szCs w:val="28"/>
        </w:rPr>
        <w:t>Academia</w:t>
      </w:r>
    </w:p>
    <w:p w:rsidR="00744576" w:rsidRPr="00410BA8" w:rsidRDefault="00744576" w:rsidP="00744576">
      <w:pPr>
        <w:tabs>
          <w:tab w:val="left" w:pos="5760"/>
        </w:tabs>
        <w:rPr>
          <w:szCs w:val="28"/>
        </w:rPr>
      </w:pPr>
      <w:r w:rsidRPr="00410BA8">
        <w:rPr>
          <w:szCs w:val="28"/>
        </w:rPr>
        <w:tab/>
      </w:r>
      <w:hyperlink r:id="rId5" w:history="1">
        <w:r w:rsidRPr="00410BA8">
          <w:rPr>
            <w:rStyle w:val="Hipervnculo"/>
            <w:szCs w:val="28"/>
          </w:rPr>
          <w:t>https://www.academia.edu/6841895/</w:t>
        </w:r>
      </w:hyperlink>
    </w:p>
    <w:p w:rsidR="00744576" w:rsidRDefault="00744576" w:rsidP="00744576">
      <w:pPr>
        <w:tabs>
          <w:tab w:val="left" w:pos="5760"/>
        </w:tabs>
        <w:rPr>
          <w:szCs w:val="28"/>
        </w:rPr>
      </w:pPr>
      <w:r w:rsidRPr="00410BA8">
        <w:rPr>
          <w:szCs w:val="28"/>
        </w:rPr>
        <w:tab/>
        <w:t>2020</w:t>
      </w:r>
    </w:p>
    <w:p w:rsidR="00744576" w:rsidRPr="00236A79" w:rsidRDefault="00744576" w:rsidP="00F859A7">
      <w:pPr>
        <w:rPr>
          <w:szCs w:val="28"/>
          <w:lang w:val="en-US"/>
        </w:rPr>
      </w:pPr>
    </w:p>
    <w:p w:rsidR="00B97219" w:rsidRPr="00292BF1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292BF1"/>
    <w:rsid w:val="0036596F"/>
    <w:rsid w:val="003960D4"/>
    <w:rsid w:val="003A5DE2"/>
    <w:rsid w:val="003C6CEF"/>
    <w:rsid w:val="004417E2"/>
    <w:rsid w:val="004C69C6"/>
    <w:rsid w:val="005908F6"/>
    <w:rsid w:val="00590FF2"/>
    <w:rsid w:val="005E1EEA"/>
    <w:rsid w:val="006431B8"/>
    <w:rsid w:val="006746A7"/>
    <w:rsid w:val="00744576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DD68D7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684189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2020-04-09T18:51:00Z</dcterms:created>
  <dcterms:modified xsi:type="dcterms:W3CDTF">2020-04-09T18:51:00Z</dcterms:modified>
</cp:coreProperties>
</file>