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CF78" w14:textId="77777777" w:rsidR="00EB6893" w:rsidRPr="00213AF0" w:rsidRDefault="00EB6893" w:rsidP="00EB689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F770F2D" w14:textId="77777777" w:rsidR="00EB6893" w:rsidRDefault="00EB6893" w:rsidP="00EB689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8E1070" w14:textId="77777777" w:rsidR="00EB6893" w:rsidRPr="006575BC" w:rsidRDefault="00CD7E89" w:rsidP="00EB6893">
      <w:pPr>
        <w:jc w:val="center"/>
        <w:rPr>
          <w:sz w:val="24"/>
          <w:lang w:val="es-ES"/>
        </w:rPr>
      </w:pPr>
      <w:hyperlink r:id="rId6" w:history="1">
        <w:r w:rsidR="00EB6893" w:rsidRPr="006575BC">
          <w:rPr>
            <w:rStyle w:val="Hipervnculo"/>
            <w:sz w:val="24"/>
            <w:lang w:val="es-ES"/>
          </w:rPr>
          <w:t>http://bit.ly/abibliog</w:t>
        </w:r>
      </w:hyperlink>
      <w:r w:rsidR="00EB6893" w:rsidRPr="006575BC">
        <w:rPr>
          <w:sz w:val="24"/>
          <w:lang w:val="es-ES"/>
        </w:rPr>
        <w:t xml:space="preserve"> </w:t>
      </w:r>
    </w:p>
    <w:p w14:paraId="3619390F" w14:textId="77777777" w:rsidR="00EB6893" w:rsidRPr="00095625" w:rsidRDefault="00EB6893" w:rsidP="00EB689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0AEB9E9" w14:textId="77777777" w:rsidR="00EB6893" w:rsidRPr="00EB6893" w:rsidRDefault="00EB6893" w:rsidP="00EB68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B6893">
        <w:rPr>
          <w:sz w:val="24"/>
          <w:lang w:val="en-US"/>
        </w:rPr>
        <w:t>(University of Zaragoza, Spain)</w:t>
      </w:r>
    </w:p>
    <w:p w14:paraId="4A1EE1BB" w14:textId="77777777" w:rsidR="00EB6893" w:rsidRPr="00EB6893" w:rsidRDefault="00EB6893" w:rsidP="00EB6893">
      <w:pPr>
        <w:jc w:val="center"/>
        <w:rPr>
          <w:lang w:val="en-US"/>
        </w:rPr>
      </w:pPr>
    </w:p>
    <w:bookmarkEnd w:id="0"/>
    <w:bookmarkEnd w:id="1"/>
    <w:p w14:paraId="1DC6A4B8" w14:textId="77777777" w:rsidR="00EB6893" w:rsidRPr="00EB6893" w:rsidRDefault="00EB6893" w:rsidP="00EB6893">
      <w:pPr>
        <w:ind w:left="0" w:firstLine="0"/>
        <w:jc w:val="center"/>
        <w:rPr>
          <w:color w:val="000000"/>
          <w:lang w:val="en-US"/>
        </w:rPr>
      </w:pPr>
    </w:p>
    <w:p w14:paraId="46F84369" w14:textId="77777777" w:rsidR="006526FC" w:rsidRPr="00EB6893" w:rsidRDefault="006526FC">
      <w:pPr>
        <w:rPr>
          <w:b/>
          <w:smallCaps/>
          <w:sz w:val="48"/>
          <w:lang w:val="en-US"/>
        </w:rPr>
      </w:pPr>
      <w:r w:rsidRPr="00EB6893">
        <w:rPr>
          <w:b/>
          <w:smallCaps/>
          <w:sz w:val="36"/>
          <w:lang w:val="en-US"/>
        </w:rPr>
        <w:t>German cultural criticism</w:t>
      </w:r>
    </w:p>
    <w:p w14:paraId="3D3EEF02" w14:textId="77777777" w:rsidR="006526FC" w:rsidRPr="00EB6893" w:rsidRDefault="006526FC">
      <w:pPr>
        <w:rPr>
          <w:b/>
          <w:lang w:val="en-US"/>
        </w:rPr>
      </w:pPr>
    </w:p>
    <w:p w14:paraId="3263EDBA" w14:textId="77777777" w:rsidR="006526FC" w:rsidRPr="00EB6893" w:rsidRDefault="006526FC">
      <w:pPr>
        <w:rPr>
          <w:b/>
          <w:lang w:val="en-US"/>
        </w:rPr>
      </w:pPr>
      <w:r w:rsidRPr="00EB6893">
        <w:rPr>
          <w:lang w:val="en-US"/>
        </w:rPr>
        <w:t>Adorno, Theodor. See German Marxist criticism.</w:t>
      </w:r>
    </w:p>
    <w:p w14:paraId="3EA3D5C8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Adorno, Theodor, and Max Horkheimer. "The Culture Industry: Enlightenment as Mass Deception." In </w:t>
      </w:r>
      <w:r w:rsidRPr="00EB6893">
        <w:rPr>
          <w:i/>
          <w:lang w:val="en-US"/>
        </w:rPr>
        <w:t xml:space="preserve">The Cultural Studies Reader. </w:t>
      </w:r>
      <w:r w:rsidRPr="00EB6893">
        <w:rPr>
          <w:lang w:val="en-US"/>
        </w:rPr>
        <w:t>Ed. Simon During.</w:t>
      </w:r>
      <w:r w:rsidRPr="00EB6893">
        <w:rPr>
          <w:i/>
          <w:lang w:val="en-US"/>
        </w:rPr>
        <w:t xml:space="preserve"> </w:t>
      </w:r>
      <w:r w:rsidRPr="00EB6893">
        <w:rPr>
          <w:lang w:val="en-US"/>
        </w:rPr>
        <w:t>London: Routledge, 1993. 29-43.*</w:t>
      </w:r>
    </w:p>
    <w:p w14:paraId="2E4D3200" w14:textId="3C0F9CA0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 xml:space="preserve">Bode, Ingvild (PhD). "Storytelling in den Vereinten Nationen: Mahbub ul Haq und menschlische Entwicklung." In </w:t>
      </w:r>
      <w:r w:rsidRPr="00EB6893">
        <w:rPr>
          <w:i/>
          <w:lang w:val="en-US"/>
        </w:rPr>
        <w:t>Politische Narrative: Konzepte – Analysen – Forschungpraxis.</w:t>
      </w:r>
      <w:r w:rsidRPr="00EB6893">
        <w:rPr>
          <w:lang w:val="en-US"/>
        </w:rPr>
        <w:t xml:space="preserve"> Ed. Frank Gadinger, Seabastian Jarzebski, and Taylan Yildiz. </w:t>
      </w:r>
      <w:r w:rsidR="001E0BF7">
        <w:rPr>
          <w:lang w:val="en-US"/>
        </w:rPr>
        <w:t xml:space="preserve">Wiesbaden: </w:t>
      </w:r>
      <w:r w:rsidRPr="00EB6893">
        <w:rPr>
          <w:lang w:val="en-US"/>
        </w:rPr>
        <w:t>Springer, 2014.</w:t>
      </w:r>
    </w:p>
    <w:p w14:paraId="6283E365" w14:textId="77777777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ab/>
      </w:r>
      <w:hyperlink r:id="rId7" w:history="1">
        <w:r w:rsidRPr="00EB6893">
          <w:rPr>
            <w:rStyle w:val="Hipervnculo"/>
            <w:lang w:val="en-US"/>
          </w:rPr>
          <w:t>http://link.springer.com/book/10.1007/978-3-658-02581-6</w:t>
        </w:r>
      </w:hyperlink>
    </w:p>
    <w:p w14:paraId="78B778C6" w14:textId="77777777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ab/>
        <w:t>2014</w:t>
      </w:r>
    </w:p>
    <w:p w14:paraId="59F77845" w14:textId="2E33232E" w:rsidR="001E0BF7" w:rsidRPr="008D107F" w:rsidRDefault="001E0BF7" w:rsidP="001E0BF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E0BF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"Storytelling in den Vereinten Nationen: Mahbub ul Haq und Mensliche Entwicklung." From </w:t>
      </w:r>
      <w:r>
        <w:rPr>
          <w:i/>
          <w:szCs w:val="28"/>
          <w:lang w:val="en-US"/>
        </w:rPr>
        <w:t>Politische Narrative: Ein neuer Analysezugang in der Politikwissenschaft.</w:t>
      </w:r>
      <w:r>
        <w:rPr>
          <w:szCs w:val="28"/>
          <w:lang w:val="en-US"/>
        </w:rPr>
        <w:t xml:space="preserve"> Ed. Frank Gadinger, Sebastian Jarzebski, and Taylan Yildiz. </w:t>
      </w:r>
      <w:r w:rsidRPr="008D107F">
        <w:rPr>
          <w:szCs w:val="28"/>
          <w:lang w:val="en-US"/>
        </w:rPr>
        <w:t>Wiesbaden: Springer, 2014. 339-62.*</w:t>
      </w:r>
    </w:p>
    <w:p w14:paraId="05CDCF0E" w14:textId="77777777" w:rsidR="001E0BF7" w:rsidRPr="008D107F" w:rsidRDefault="001E0BF7" w:rsidP="001E0BF7">
      <w:pPr>
        <w:ind w:left="709" w:hanging="709"/>
        <w:rPr>
          <w:szCs w:val="28"/>
          <w:lang w:val="en-US"/>
        </w:rPr>
      </w:pPr>
      <w:r w:rsidRPr="008D107F">
        <w:rPr>
          <w:szCs w:val="28"/>
          <w:lang w:val="en-US"/>
        </w:rPr>
        <w:tab/>
      </w:r>
      <w:hyperlink r:id="rId8" w:history="1">
        <w:r w:rsidRPr="008D107F">
          <w:rPr>
            <w:rStyle w:val="Hipervnculo"/>
            <w:szCs w:val="28"/>
            <w:lang w:val="en-US"/>
          </w:rPr>
          <w:t>https://www.academia.edu/2397453/</w:t>
        </w:r>
      </w:hyperlink>
    </w:p>
    <w:p w14:paraId="438CF359" w14:textId="77777777" w:rsidR="001E0BF7" w:rsidRPr="008D107F" w:rsidRDefault="001E0BF7" w:rsidP="001E0BF7">
      <w:pPr>
        <w:ind w:left="709" w:hanging="709"/>
        <w:rPr>
          <w:szCs w:val="28"/>
          <w:lang w:val="en-US"/>
        </w:rPr>
      </w:pPr>
      <w:r w:rsidRPr="008D107F">
        <w:rPr>
          <w:szCs w:val="28"/>
          <w:lang w:val="en-US"/>
        </w:rPr>
        <w:tab/>
        <w:t>2019</w:t>
      </w:r>
    </w:p>
    <w:p w14:paraId="4B8F2F0E" w14:textId="77777777" w:rsidR="008D107F" w:rsidRPr="009C6863" w:rsidRDefault="008D107F" w:rsidP="008D107F">
      <w:pPr>
        <w:rPr>
          <w:lang w:val="en-US"/>
        </w:rPr>
      </w:pPr>
      <w:r w:rsidRPr="009C6863">
        <w:rPr>
          <w:lang w:val="en-US"/>
        </w:rPr>
        <w:t xml:space="preserve">Brasch, Anna S. "Der Monte Verità—und Steve Jobs: Historische Lebensreform und gegenwärtige Gesundheitsdiskurse in Thomas Langs </w:t>
      </w:r>
      <w:r w:rsidRPr="009C6863">
        <w:rPr>
          <w:i/>
          <w:lang w:val="en-US"/>
        </w:rPr>
        <w:t xml:space="preserve">Immer nach Hause." </w:t>
      </w:r>
      <w:r w:rsidRPr="009C6863">
        <w:rPr>
          <w:lang w:val="en-US"/>
        </w:rPr>
        <w:t xml:space="preserve">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257-72.* (Novel, Munich, 2016).</w:t>
      </w:r>
    </w:p>
    <w:p w14:paraId="5F7BEE3D" w14:textId="068CC6C2" w:rsidR="00A01609" w:rsidRPr="00C015F7" w:rsidRDefault="00A01609" w:rsidP="00A01609">
      <w:pPr>
        <w:tabs>
          <w:tab w:val="left" w:pos="5760"/>
        </w:tabs>
        <w:rPr>
          <w:i/>
          <w:szCs w:val="28"/>
          <w:lang w:val="en-US"/>
        </w:rPr>
      </w:pPr>
      <w:r w:rsidRPr="008D107F">
        <w:rPr>
          <w:szCs w:val="28"/>
          <w:lang w:val="en-US"/>
        </w:rPr>
        <w:t xml:space="preserve">Chmiellewska, Ella, et al.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Joachim Gentz. 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306F8276" w14:textId="77777777" w:rsidR="00A01609" w:rsidRPr="00C015F7" w:rsidRDefault="00A01609" w:rsidP="00A01609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9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40ECBCB6" w14:textId="77777777" w:rsidR="00A01609" w:rsidRDefault="00A01609" w:rsidP="00A01609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31A13107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>Dilthey, Wilhelm. See German hermeneutics.</w:t>
      </w:r>
    </w:p>
    <w:p w14:paraId="0FE29F01" w14:textId="77777777" w:rsidR="006526FC" w:rsidRDefault="006526FC">
      <w:r>
        <w:lastRenderedPageBreak/>
        <w:t xml:space="preserve">_____. </w:t>
      </w:r>
      <w:r>
        <w:rPr>
          <w:i/>
        </w:rPr>
        <w:t>Teoría de las concepciones del mundo.</w:t>
      </w:r>
      <w:r>
        <w:t xml:space="preserve">  Madrid: Revista de Occidente, 1974.</w:t>
      </w:r>
    </w:p>
    <w:p w14:paraId="03FAAB74" w14:textId="77777777" w:rsidR="004A5902" w:rsidRPr="00EB6893" w:rsidRDefault="004A5902" w:rsidP="004A5902">
      <w:pPr>
        <w:rPr>
          <w:lang w:val="en-US"/>
        </w:rPr>
      </w:pPr>
      <w:r>
        <w:t xml:space="preserve">Donnerstag, Jürgen. </w:t>
      </w:r>
      <w:r w:rsidRPr="00EB6893">
        <w:rPr>
          <w:lang w:val="en-US"/>
        </w:rPr>
        <w:t xml:space="preserve">"Hybrid Forms of Multiculturalism in the Fiction of Salman Rushdie." In </w:t>
      </w:r>
      <w:r w:rsidRPr="00EB6893">
        <w:rPr>
          <w:i/>
          <w:lang w:val="en-US"/>
        </w:rPr>
        <w:t>Nationalism vs. Internationalism: (Inter)National Dimensions of Literatures in English.</w:t>
      </w:r>
      <w:r w:rsidRPr="00EB6893">
        <w:rPr>
          <w:lang w:val="en-US"/>
        </w:rPr>
        <w:t xml:space="preserve"> Ed. Wolfgang Zach and Ken L. Goodwin. Tübingen: Stauffenburg Verlag, 1996. 455-60.*</w:t>
      </w:r>
    </w:p>
    <w:p w14:paraId="5D387077" w14:textId="77777777" w:rsidR="00EB6893" w:rsidRPr="003112A1" w:rsidRDefault="00EB6893" w:rsidP="00EB6893">
      <w:pPr>
        <w:tabs>
          <w:tab w:val="left" w:pos="5760"/>
        </w:tabs>
        <w:rPr>
          <w:i/>
          <w:lang w:val="en-US"/>
        </w:rPr>
      </w:pPr>
      <w:r w:rsidRPr="003112A1">
        <w:rPr>
          <w:lang w:val="en-US"/>
        </w:rPr>
        <w:t>Ebeling, Lutz. "Science-Fiction Li</w:t>
      </w:r>
      <w:r>
        <w:rPr>
          <w:lang w:val="en-US"/>
        </w:rPr>
        <w:t xml:space="preserve">teratur in der Gesellschaft —Kritisch beobachtet mit Luhmann." BA diss. FernUniversität an Basel. Online at </w:t>
      </w:r>
      <w:r>
        <w:rPr>
          <w:i/>
          <w:lang w:val="en-US"/>
        </w:rPr>
        <w:t>Academia.*</w:t>
      </w:r>
    </w:p>
    <w:p w14:paraId="593F5BB3" w14:textId="77777777" w:rsidR="00EB6893" w:rsidRPr="003112A1" w:rsidRDefault="00EB6893" w:rsidP="00EB6893">
      <w:pPr>
        <w:tabs>
          <w:tab w:val="left" w:pos="5760"/>
        </w:tabs>
        <w:rPr>
          <w:lang w:val="en-US"/>
        </w:rPr>
      </w:pPr>
      <w:r w:rsidRPr="003112A1">
        <w:rPr>
          <w:lang w:val="en-US"/>
        </w:rPr>
        <w:tab/>
      </w:r>
      <w:hyperlink r:id="rId10" w:history="1">
        <w:r w:rsidRPr="003112A1">
          <w:rPr>
            <w:rStyle w:val="Hipervnculo"/>
            <w:lang w:val="en-US"/>
          </w:rPr>
          <w:t>https://www.academia.edu/40293994/</w:t>
        </w:r>
      </w:hyperlink>
    </w:p>
    <w:p w14:paraId="6EADC408" w14:textId="77777777" w:rsidR="00EB6893" w:rsidRPr="003112A1" w:rsidRDefault="00EB6893" w:rsidP="00EB6893">
      <w:pPr>
        <w:tabs>
          <w:tab w:val="left" w:pos="5760"/>
        </w:tabs>
        <w:rPr>
          <w:lang w:val="en-US"/>
        </w:rPr>
      </w:pPr>
      <w:r w:rsidRPr="003112A1">
        <w:rPr>
          <w:lang w:val="en-US"/>
        </w:rPr>
        <w:tab/>
        <w:t>2019</w:t>
      </w:r>
    </w:p>
    <w:p w14:paraId="42903C8F" w14:textId="77777777" w:rsidR="00174BC9" w:rsidRPr="00EB6893" w:rsidRDefault="00174BC9" w:rsidP="00174BC9">
      <w:pPr>
        <w:rPr>
          <w:lang w:val="en-US"/>
        </w:rPr>
      </w:pPr>
      <w:r w:rsidRPr="00EB6893">
        <w:rPr>
          <w:lang w:val="en-US"/>
        </w:rPr>
        <w:t xml:space="preserve">Fielitz, Sonja. "Fish and Chips with Marshmallows? Possibilities and Limitations of Trans-Cultural Intermediality." In </w:t>
      </w:r>
      <w:r w:rsidRPr="00EB6893">
        <w:rPr>
          <w:i/>
          <w:lang w:val="en-US"/>
        </w:rPr>
        <w:t>Semiotic Encounters: Text, Image and Trans-Nation.</w:t>
      </w:r>
      <w:r w:rsidRPr="00EB6893">
        <w:rPr>
          <w:lang w:val="en-US"/>
        </w:rPr>
        <w:t xml:space="preserve"> Ed. Sarah Säckel et al. Amsterdam and New York: Rodopi, 2009. 209-22.*</w:t>
      </w:r>
    </w:p>
    <w:p w14:paraId="3270155D" w14:textId="77777777" w:rsidR="00C47DCA" w:rsidRPr="00EB6893" w:rsidRDefault="00C47DCA" w:rsidP="00C47DCA">
      <w:pPr>
        <w:tabs>
          <w:tab w:val="left" w:pos="6307"/>
        </w:tabs>
        <w:rPr>
          <w:lang w:val="en-US"/>
        </w:rPr>
      </w:pPr>
      <w:r w:rsidRPr="00EB6893">
        <w:rPr>
          <w:lang w:val="en-US"/>
        </w:rPr>
        <w:t xml:space="preserve">Frank, Michael C. </w:t>
      </w:r>
      <w:r w:rsidRPr="00EB6893">
        <w:rPr>
          <w:i/>
          <w:lang w:val="en-US"/>
        </w:rPr>
        <w:t xml:space="preserve">"The Place for Me: </w:t>
      </w:r>
      <w:r w:rsidRPr="00EB6893">
        <w:rPr>
          <w:lang w:val="en-US"/>
        </w:rPr>
        <w:t xml:space="preserve">Karibische London-Texte der Nachkriegszeit im Spiegel von Michel de Certeaus </w:t>
      </w:r>
      <w:r w:rsidRPr="00EB6893">
        <w:rPr>
          <w:i/>
          <w:lang w:val="en-US"/>
        </w:rPr>
        <w:t xml:space="preserve">Gehen in der Stadt." </w:t>
      </w:r>
      <w:r w:rsidRPr="00EB6893">
        <w:rPr>
          <w:lang w:val="en-US"/>
        </w:rPr>
        <w:t xml:space="preserve">In </w:t>
      </w:r>
      <w:r w:rsidRPr="00EB6893">
        <w:rPr>
          <w:i/>
          <w:lang w:val="en-US"/>
        </w:rPr>
        <w:t xml:space="preserve">Literarische Räume der Herkunft. </w:t>
      </w:r>
      <w:r w:rsidRPr="00EB6893">
        <w:rPr>
          <w:lang w:val="en-US"/>
        </w:rPr>
        <w:t>Ed. Maximillian Benz and Katrin Dennerlein. Berlin and Boston: Walter de Gruyter, 2016. 357-82.*</w:t>
      </w:r>
    </w:p>
    <w:p w14:paraId="10F05B58" w14:textId="77777777" w:rsidR="00174BC9" w:rsidRPr="00EB6893" w:rsidRDefault="00174BC9" w:rsidP="00174BC9">
      <w:pPr>
        <w:rPr>
          <w:lang w:val="en-US"/>
        </w:rPr>
      </w:pPr>
      <w:r w:rsidRPr="00EB6893">
        <w:rPr>
          <w:lang w:val="en-US"/>
        </w:rPr>
        <w:t xml:space="preserve">Frenk, Joachim, and Christian Krug. "Handovers of Empire: Transatlantic Transmissions in Popular Culture." In </w:t>
      </w:r>
      <w:r w:rsidRPr="00EB6893">
        <w:rPr>
          <w:i/>
          <w:lang w:val="en-US"/>
        </w:rPr>
        <w:t>Semiotic Encounters: Text, Image and Trans-Nation.</w:t>
      </w:r>
      <w:r w:rsidRPr="00EB6893">
        <w:rPr>
          <w:lang w:val="en-US"/>
        </w:rPr>
        <w:t xml:space="preserve"> Ed. Sarah Säckel et al. Amsterdam and New York: Rodopi, 2009. 191-208.*</w:t>
      </w:r>
    </w:p>
    <w:p w14:paraId="6FECE82D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>Freud, Sigmund. See German psychoanalytic criticism.</w:t>
      </w:r>
    </w:p>
    <w:p w14:paraId="6E9402CD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_____. </w:t>
      </w:r>
      <w:r w:rsidRPr="00EB6893">
        <w:rPr>
          <w:i/>
          <w:lang w:val="en-US"/>
        </w:rPr>
        <w:t>Das Unbehagen in der Kultur.</w:t>
      </w:r>
      <w:r w:rsidRPr="00EB6893">
        <w:rPr>
          <w:lang w:val="en-US"/>
        </w:rPr>
        <w:t xml:space="preserve"> 1929. (pub. 1930).</w:t>
      </w:r>
    </w:p>
    <w:p w14:paraId="3F3C6770" w14:textId="77777777" w:rsidR="006526FC" w:rsidRPr="00EB6893" w:rsidRDefault="006526FC">
      <w:pPr>
        <w:rPr>
          <w:lang w:val="en-US"/>
        </w:rPr>
      </w:pPr>
      <w:r>
        <w:t xml:space="preserve">_____. "El malestar en la cultura." </w:t>
      </w:r>
      <w:r w:rsidRPr="00EB6893">
        <w:rPr>
          <w:lang w:val="en-US"/>
        </w:rPr>
        <w:t xml:space="preserve">In Freud, </w:t>
      </w:r>
      <w:r w:rsidRPr="00EB6893">
        <w:rPr>
          <w:i/>
          <w:lang w:val="en-US"/>
        </w:rPr>
        <w:t>Obras completas</w:t>
      </w:r>
      <w:r w:rsidRPr="00EB6893">
        <w:rPr>
          <w:lang w:val="en-US"/>
        </w:rPr>
        <w:t xml:space="preserve"> 17.3017-66.</w:t>
      </w:r>
    </w:p>
    <w:p w14:paraId="0B58FBFF" w14:textId="77777777" w:rsidR="006526FC" w:rsidRDefault="006526FC">
      <w:r w:rsidRPr="00EB6893">
        <w:rPr>
          <w:lang w:val="en-US"/>
        </w:rPr>
        <w:t xml:space="preserve">Fricke, Ronald. Review of </w:t>
      </w:r>
      <w:r w:rsidRPr="00EB6893">
        <w:rPr>
          <w:i/>
          <w:lang w:val="en-US"/>
        </w:rPr>
        <w:t>Das politische Unbewusste,</w:t>
      </w:r>
      <w:r w:rsidRPr="00EB6893">
        <w:rPr>
          <w:lang w:val="en-US"/>
        </w:rPr>
        <w:t xml:space="preserve"> by Fredric Jameson.</w:t>
      </w:r>
      <w:r w:rsidRPr="00EB6893">
        <w:rPr>
          <w:i/>
          <w:lang w:val="en-US"/>
        </w:rPr>
        <w:t xml:space="preserve"> </w:t>
      </w:r>
      <w:r w:rsidRPr="00EB6893">
        <w:rPr>
          <w:lang w:val="en-US"/>
        </w:rPr>
        <w:t xml:space="preserve"> </w:t>
      </w:r>
      <w:r>
        <w:rPr>
          <w:i/>
        </w:rPr>
        <w:t xml:space="preserve">Argument </w:t>
      </w:r>
      <w:r>
        <w:t xml:space="preserve"> 31.2 (1989): 284-85.</w:t>
      </w:r>
    </w:p>
    <w:p w14:paraId="6FC823F9" w14:textId="77777777" w:rsidR="006526FC" w:rsidRDefault="006526FC">
      <w:r>
        <w:t>Gadamer, Hans-Georg. See German hermeneutics.</w:t>
      </w:r>
    </w:p>
    <w:p w14:paraId="6C190C74" w14:textId="77777777" w:rsidR="006526FC" w:rsidRDefault="006526FC">
      <w:r>
        <w:t xml:space="preserve">_____. </w:t>
      </w:r>
      <w:r>
        <w:rPr>
          <w:i/>
        </w:rPr>
        <w:t>El estado de la cultura.</w:t>
      </w:r>
      <w:r>
        <w:t xml:space="preserve"> Trans. Nélida Machain. Barcelona: Gedisa, 1996.</w:t>
      </w:r>
    </w:p>
    <w:p w14:paraId="17FFA7DE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Gebhardt, Eike, and Andrew Arato,  eds. </w:t>
      </w:r>
      <w:r w:rsidRPr="00EB6893">
        <w:rPr>
          <w:i/>
          <w:lang w:val="en-US"/>
        </w:rPr>
        <w:t>The Essential Frankfurt School Reader.</w:t>
      </w:r>
      <w:r w:rsidRPr="00EB6893">
        <w:rPr>
          <w:lang w:val="en-US"/>
        </w:rPr>
        <w:t xml:space="preserve"> New York, 1978.</w:t>
      </w:r>
    </w:p>
    <w:p w14:paraId="45D7AE83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_____, ed. </w:t>
      </w:r>
      <w:r w:rsidRPr="00EB6893">
        <w:rPr>
          <w:i/>
          <w:lang w:val="en-US"/>
        </w:rPr>
        <w:t>The Essential Frankfurt School Reader.</w:t>
      </w:r>
      <w:r w:rsidRPr="00EB6893">
        <w:rPr>
          <w:lang w:val="en-US"/>
        </w:rPr>
        <w:t xml:space="preserve"> New York: Continuum, 1982.</w:t>
      </w:r>
    </w:p>
    <w:p w14:paraId="4A27FF7B" w14:textId="77777777" w:rsidR="00A01609" w:rsidRPr="00C015F7" w:rsidRDefault="00A01609" w:rsidP="00A01609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</w:t>
      </w:r>
      <w:r>
        <w:rPr>
          <w:szCs w:val="28"/>
          <w:lang w:val="en-US"/>
        </w:rPr>
        <w:lastRenderedPageBreak/>
        <w:t xml:space="preserve">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7B80EA2C" w14:textId="77FC65A9" w:rsidR="00A01609" w:rsidRDefault="00A01609" w:rsidP="00A01609">
      <w:pPr>
        <w:tabs>
          <w:tab w:val="left" w:pos="5760"/>
        </w:tabs>
        <w:rPr>
          <w:rStyle w:val="Hipervnculo"/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11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28D50353" w14:textId="52E2FDA4" w:rsidR="00A93B38" w:rsidRPr="00C015F7" w:rsidRDefault="00A93B38" w:rsidP="00A016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CC734C">
          <w:rPr>
            <w:rStyle w:val="Hipervnculo"/>
            <w:szCs w:val="28"/>
            <w:lang w:val="en-US"/>
          </w:rPr>
          <w:t>https://www.academia.edu/9121000/</w:t>
        </w:r>
      </w:hyperlink>
      <w:r>
        <w:rPr>
          <w:szCs w:val="28"/>
          <w:lang w:val="en-US"/>
        </w:rPr>
        <w:t xml:space="preserve"> </w:t>
      </w:r>
    </w:p>
    <w:p w14:paraId="1BA487AF" w14:textId="05C20A35" w:rsidR="00A01609" w:rsidRDefault="00A01609" w:rsidP="00A01609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000E4F47" w14:textId="34614742" w:rsidR="00EF645B" w:rsidRDefault="00EF645B" w:rsidP="00A016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Semantic Scholar.*</w:t>
      </w:r>
    </w:p>
    <w:p w14:paraId="12F78BF7" w14:textId="43228BEC" w:rsidR="00EF645B" w:rsidRDefault="00EF645B" w:rsidP="00A016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83211B">
          <w:rPr>
            <w:rStyle w:val="Hipervnculo"/>
            <w:szCs w:val="28"/>
            <w:lang w:val="en-US"/>
          </w:rPr>
          <w:t>https://pdfs.semanticscholar.org/8e68/71bce6836c81fca6a660ba5ee2c5c29a3e3d.pdf</w:t>
        </w:r>
      </w:hyperlink>
    </w:p>
    <w:p w14:paraId="7DBB31E7" w14:textId="3E7D511A" w:rsidR="00EF645B" w:rsidRPr="00EF645B" w:rsidRDefault="00EF645B" w:rsidP="00A016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E4EC0A3" w14:textId="77777777" w:rsidR="006526FC" w:rsidRPr="00EB6893" w:rsidRDefault="006526FC" w:rsidP="006526FC">
      <w:pPr>
        <w:ind w:right="-1"/>
        <w:rPr>
          <w:lang w:val="en-US"/>
        </w:rPr>
      </w:pPr>
      <w:r w:rsidRPr="00EB6893">
        <w:rPr>
          <w:lang w:val="en-US"/>
        </w:rPr>
        <w:t xml:space="preserve">Georgi-Findlay, Brigitte, et al. "Reactions to September 11." By Pierre Guerlain (U of Le Mans), Mick Gidley (U of Leeds), Gönül Pultgar (Bilkent U, Ankara), Rodica Mihaila (U of Bucharest), Brigitte Georgi-Findlay (U of Dresden) and Anne Koenen (Leipzig U). </w:t>
      </w:r>
      <w:r w:rsidRPr="00EB6893">
        <w:rPr>
          <w:i/>
          <w:lang w:val="en-US"/>
        </w:rPr>
        <w:t>Amerikastudien / American Studies</w:t>
      </w:r>
      <w:r w:rsidRPr="00EB6893">
        <w:rPr>
          <w:lang w:val="en-US"/>
        </w:rPr>
        <w:t xml:space="preserve"> 47.1 (2002): 120-36.</w:t>
      </w:r>
    </w:p>
    <w:p w14:paraId="2E412062" w14:textId="77777777" w:rsidR="006526FC" w:rsidRPr="00EB6893" w:rsidRDefault="006526FC">
      <w:pPr>
        <w:ind w:left="709" w:hanging="709"/>
        <w:rPr>
          <w:lang w:val="en-US"/>
        </w:rPr>
      </w:pPr>
      <w:r w:rsidRPr="00EB6893">
        <w:rPr>
          <w:lang w:val="en-US"/>
        </w:rPr>
        <w:t xml:space="preserve">Gersdorf, Catrin. (Leipzig). Rev. of </w:t>
      </w:r>
      <w:r w:rsidRPr="00EB6893">
        <w:rPr>
          <w:i/>
          <w:lang w:val="en-US"/>
        </w:rPr>
        <w:t>Reading under the Sign of Nature: New Essays in Ecocriticism.</w:t>
      </w:r>
      <w:r w:rsidRPr="00EB6893">
        <w:rPr>
          <w:lang w:val="en-US"/>
        </w:rPr>
        <w:t xml:space="preserve"> Ed. John Tallmadge and Henry Harrington. </w:t>
      </w:r>
      <w:r w:rsidRPr="00EB6893">
        <w:rPr>
          <w:i/>
          <w:lang w:val="en-US"/>
        </w:rPr>
        <w:t>Amerikastudien / American Studies</w:t>
      </w:r>
      <w:r w:rsidRPr="00EB6893">
        <w:rPr>
          <w:lang w:val="en-US"/>
        </w:rPr>
        <w:t xml:space="preserve"> 47.1 (2002): 154-58.*</w:t>
      </w:r>
    </w:p>
    <w:p w14:paraId="13840A20" w14:textId="77777777" w:rsidR="00174BC9" w:rsidRPr="00EB6893" w:rsidRDefault="00174BC9" w:rsidP="00174BC9">
      <w:pPr>
        <w:rPr>
          <w:lang w:val="en-US"/>
        </w:rPr>
      </w:pPr>
      <w:r w:rsidRPr="00EB6893">
        <w:rPr>
          <w:lang w:val="en-US"/>
        </w:rPr>
        <w:t xml:space="preserve">Glaubitz, Nicola. "Transcribing Images—Reassembling Cultures: Kazuo Ishiburo's Japan." In </w:t>
      </w:r>
      <w:r w:rsidRPr="00EB6893">
        <w:rPr>
          <w:i/>
          <w:lang w:val="en-US"/>
        </w:rPr>
        <w:t>Semiotic Encounters: Text, Image and Trans-Nation.</w:t>
      </w:r>
      <w:r w:rsidRPr="00EB6893">
        <w:rPr>
          <w:lang w:val="en-US"/>
        </w:rPr>
        <w:t xml:space="preserve"> Ed. Sarah Säckel et al. Amsterdam and New York: Rodopi, 2009. 175-90.*</w:t>
      </w:r>
    </w:p>
    <w:p w14:paraId="4B851BC8" w14:textId="77777777" w:rsidR="006526FC" w:rsidRPr="00EB6893" w:rsidRDefault="006526FC">
      <w:pPr>
        <w:ind w:left="709" w:hanging="709"/>
        <w:rPr>
          <w:lang w:val="en-US"/>
        </w:rPr>
      </w:pPr>
      <w:r w:rsidRPr="00EB6893">
        <w:rPr>
          <w:lang w:val="en-US"/>
        </w:rPr>
        <w:t xml:space="preserve">Gropp, Eckhard. </w:t>
      </w:r>
      <w:r w:rsidRPr="00EB6893">
        <w:rPr>
          <w:i/>
          <w:lang w:val="en-US"/>
        </w:rPr>
        <w:t xml:space="preserve">Thomas Bernhards </w:t>
      </w:r>
      <w:r w:rsidRPr="00EB6893">
        <w:rPr>
          <w:i/>
          <w:smallCaps/>
          <w:lang w:val="en-US"/>
        </w:rPr>
        <w:t>Heldenplatz</w:t>
      </w:r>
      <w:r w:rsidRPr="00EB6893">
        <w:rPr>
          <w:i/>
          <w:lang w:val="en-US"/>
        </w:rPr>
        <w:t xml:space="preserve"> als politisches Theater.</w:t>
      </w:r>
      <w:r w:rsidRPr="00EB6893">
        <w:rPr>
          <w:lang w:val="en-US"/>
        </w:rPr>
        <w:t xml:space="preserve"> Bad Honnef, 1994.</w:t>
      </w:r>
    </w:p>
    <w:p w14:paraId="4C879D4D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Grosz, Konrad, Kurt Müller, and Meinhard Winkgens, eds. </w:t>
      </w:r>
      <w:r w:rsidRPr="00EB6893">
        <w:rPr>
          <w:i/>
          <w:lang w:val="en-US"/>
        </w:rPr>
        <w:t>Das Natur/Kultur Paradigma in der english-sprachigen Erzählliteratur des 19. und 20. Jahrhunderts. Festschrift zum 60. Geburtstag von Paul Goetsch.</w:t>
      </w:r>
      <w:r w:rsidRPr="00EB6893">
        <w:rPr>
          <w:lang w:val="en-US"/>
        </w:rPr>
        <w:t xml:space="preserve"> Tübingen: Narr, 1994.</w:t>
      </w:r>
    </w:p>
    <w:p w14:paraId="09AA5E0E" w14:textId="77777777" w:rsidR="006526FC" w:rsidRDefault="006526FC">
      <w:r w:rsidRPr="00EB6893">
        <w:rPr>
          <w:color w:val="000000"/>
          <w:lang w:val="en-US"/>
        </w:rPr>
        <w:t xml:space="preserve">Groys, Boris. (Germany, 1947; st. U of Leningrad, w. Leningrad and Moscow to 1981, then West Germany, USA, PhD and chair at Münster, t. Karlsruhe 1994-, Academy of Plastic Arts, Vienna, 2001). </w:t>
      </w:r>
      <w:r w:rsidRPr="00EB6893">
        <w:rPr>
          <w:i/>
          <w:lang w:val="en-US"/>
        </w:rPr>
        <w:t>The Total Art of Stalinism: Avant-Garde, Aesthetic Dictatorship, and Beyond.</w:t>
      </w:r>
      <w:r w:rsidRPr="00EB6893">
        <w:rPr>
          <w:lang w:val="en-US"/>
        </w:rPr>
        <w:t xml:space="preserve"> </w:t>
      </w:r>
      <w:r>
        <w:t>Trans. Charles Rougle. Princeton: Princeton UP, 1992.</w:t>
      </w:r>
    </w:p>
    <w:p w14:paraId="67E6F2B6" w14:textId="77777777" w:rsidR="006526FC" w:rsidRPr="00C60FA7" w:rsidRDefault="006526FC" w:rsidP="006526FC">
      <w:pPr>
        <w:rPr>
          <w:color w:val="000000"/>
        </w:rPr>
      </w:pPr>
      <w:r w:rsidRPr="00C60FA7">
        <w:rPr>
          <w:color w:val="000000"/>
        </w:rPr>
        <w:t xml:space="preserve">_____. </w:t>
      </w:r>
      <w:r w:rsidRPr="00C60FA7">
        <w:rPr>
          <w:i/>
          <w:color w:val="000000"/>
        </w:rPr>
        <w:t>Politik der Unsterblichkeit.</w:t>
      </w:r>
      <w:r w:rsidRPr="00C60FA7">
        <w:rPr>
          <w:color w:val="000000"/>
        </w:rPr>
        <w:t xml:space="preserve"> </w:t>
      </w:r>
    </w:p>
    <w:p w14:paraId="21FA0FBA" w14:textId="77777777" w:rsidR="006526FC" w:rsidRPr="00EB6893" w:rsidRDefault="006526FC" w:rsidP="006526FC">
      <w:pPr>
        <w:rPr>
          <w:color w:val="000000"/>
          <w:lang w:val="en-US"/>
        </w:rPr>
      </w:pPr>
      <w:r w:rsidRPr="00C60FA7">
        <w:rPr>
          <w:color w:val="000000"/>
        </w:rPr>
        <w:t xml:space="preserve">_____. </w:t>
      </w:r>
      <w:r w:rsidRPr="00C60FA7">
        <w:rPr>
          <w:i/>
          <w:color w:val="000000"/>
        </w:rPr>
        <w:t>Política de la inmortalidad: Cuatro conversaciones con Thomas Knoefel.</w:t>
      </w:r>
      <w:r w:rsidRPr="00C60FA7">
        <w:rPr>
          <w:color w:val="000000"/>
        </w:rPr>
        <w:t xml:space="preserve"> </w:t>
      </w:r>
      <w:r w:rsidRPr="00EB6893">
        <w:rPr>
          <w:color w:val="000000"/>
          <w:lang w:val="en-US"/>
        </w:rPr>
        <w:t>(Discusiones). Madrid: Katz, 2008.</w:t>
      </w:r>
    </w:p>
    <w:p w14:paraId="113A23B9" w14:textId="77777777" w:rsidR="00174BC9" w:rsidRPr="00EB6893" w:rsidRDefault="00174BC9" w:rsidP="00174BC9">
      <w:pPr>
        <w:rPr>
          <w:lang w:val="en-US"/>
        </w:rPr>
      </w:pPr>
      <w:r w:rsidRPr="00EB6893">
        <w:rPr>
          <w:lang w:val="en-US"/>
        </w:rPr>
        <w:t xml:space="preserve">Gruss, Susanne. "Shakespeare in Bollywood? Vishal Bharadwaj's </w:t>
      </w:r>
      <w:r w:rsidRPr="00EB6893">
        <w:rPr>
          <w:i/>
          <w:lang w:val="en-US"/>
        </w:rPr>
        <w:t xml:space="preserve">Omkara." </w:t>
      </w:r>
      <w:r w:rsidRPr="00EB6893">
        <w:rPr>
          <w:lang w:val="en-US"/>
        </w:rPr>
        <w:t xml:space="preserve">In </w:t>
      </w:r>
      <w:r w:rsidRPr="00EB6893">
        <w:rPr>
          <w:i/>
          <w:lang w:val="en-US"/>
        </w:rPr>
        <w:t>Semiotic Encounters: Text, Image and Trans-Nation.</w:t>
      </w:r>
      <w:r w:rsidRPr="00EB6893">
        <w:rPr>
          <w:lang w:val="en-US"/>
        </w:rPr>
        <w:t xml:space="preserve"> Ed. Sarah Säckel et al. Amsterdam and New York: Rodopi, 2009. 223-38.*</w:t>
      </w:r>
    </w:p>
    <w:p w14:paraId="7E7918D1" w14:textId="77777777" w:rsidR="006526FC" w:rsidRPr="00EB6893" w:rsidRDefault="006526FC">
      <w:pPr>
        <w:ind w:left="851" w:hanging="851"/>
        <w:rPr>
          <w:szCs w:val="28"/>
          <w:lang w:val="en-US"/>
        </w:rPr>
      </w:pPr>
      <w:r w:rsidRPr="00EB6893">
        <w:rPr>
          <w:szCs w:val="28"/>
          <w:lang w:val="en-US"/>
        </w:rPr>
        <w:lastRenderedPageBreak/>
        <w:t xml:space="preserve">Hartung, Heike (FU Berlin). "Walking and Writing the City: Visions of London in the Works of Peter Ackroyd and Iain Sinclair." In </w:t>
      </w:r>
      <w:r w:rsidRPr="00EB6893">
        <w:rPr>
          <w:i/>
          <w:szCs w:val="28"/>
          <w:lang w:val="en-US"/>
        </w:rPr>
        <w:t>London in Literature: Visionary Mappings of the Metropolis.</w:t>
      </w:r>
      <w:r w:rsidRPr="00EB6893">
        <w:rPr>
          <w:szCs w:val="28"/>
          <w:lang w:val="en-US"/>
        </w:rPr>
        <w:t xml:space="preserve"> Ed. Susana Onega and John A Stotesbury. Heidelberg: Winter, 2002. 141-63.*</w:t>
      </w:r>
    </w:p>
    <w:p w14:paraId="06B9F501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Heide, Markus. (Humboldt U, Berlin; </w:t>
      </w:r>
      <w:hyperlink r:id="rId14" w:history="1">
        <w:r w:rsidRPr="00EB6893">
          <w:rPr>
            <w:rStyle w:val="Hipervnculo"/>
            <w:lang w:val="en-US"/>
          </w:rPr>
          <w:t>Markus.heide@rz.hu-berlin.de</w:t>
        </w:r>
      </w:hyperlink>
      <w:r w:rsidRPr="00EB6893">
        <w:rPr>
          <w:lang w:val="en-US"/>
        </w:rPr>
        <w:t xml:space="preserve">). "Ilan Stavans's </w:t>
      </w:r>
      <w:r w:rsidRPr="00EB6893">
        <w:rPr>
          <w:i/>
          <w:lang w:val="en-US"/>
        </w:rPr>
        <w:t>On Borrowed Words,</w:t>
      </w:r>
      <w:r w:rsidRPr="00EB6893">
        <w:rPr>
          <w:lang w:val="en-US"/>
        </w:rPr>
        <w:t xml:space="preserve"> Jewish-Latino/a Writing and Transnational Autobiography." </w:t>
      </w:r>
      <w:r w:rsidRPr="00EB6893">
        <w:rPr>
          <w:i/>
          <w:lang w:val="en-US"/>
        </w:rPr>
        <w:t>Atlantis</w:t>
      </w:r>
      <w:r w:rsidRPr="00EB6893">
        <w:rPr>
          <w:lang w:val="en-US"/>
        </w:rPr>
        <w:t xml:space="preserve"> 32.1 (June 2010): 87-102.*</w:t>
      </w:r>
    </w:p>
    <w:p w14:paraId="26F8CA35" w14:textId="77777777" w:rsidR="000F1B70" w:rsidRPr="00EB6893" w:rsidRDefault="000F1B70" w:rsidP="000F1B70">
      <w:pPr>
        <w:ind w:left="709" w:hanging="709"/>
        <w:rPr>
          <w:lang w:val="en-US" w:eastAsia="en-US"/>
        </w:rPr>
      </w:pPr>
      <w:r w:rsidRPr="00EB6893">
        <w:rPr>
          <w:lang w:val="en-US" w:eastAsia="en-US"/>
        </w:rPr>
        <w:t xml:space="preserve">_____. "Cosmopolitics in Border Film: </w:t>
      </w:r>
      <w:r w:rsidRPr="00EB6893">
        <w:rPr>
          <w:i/>
          <w:lang w:val="en-US" w:eastAsia="en-US"/>
        </w:rPr>
        <w:t>Amores Perros</w:t>
      </w:r>
      <w:r w:rsidRPr="00EB6893">
        <w:rPr>
          <w:lang w:val="en-US" w:eastAsia="en-US"/>
        </w:rPr>
        <w:t xml:space="preserve"> (2000) and </w:t>
      </w:r>
      <w:r w:rsidRPr="00EB6893">
        <w:rPr>
          <w:i/>
          <w:lang w:val="en-US" w:eastAsia="en-US"/>
        </w:rPr>
        <w:t>Sleep Dealer</w:t>
      </w:r>
      <w:r w:rsidRPr="00EB6893">
        <w:rPr>
          <w:lang w:val="en-US" w:eastAsia="en-US"/>
        </w:rPr>
        <w:t xml:space="preserve"> (2008)." </w:t>
      </w:r>
      <w:r w:rsidRPr="00EB6893">
        <w:rPr>
          <w:i/>
          <w:lang w:val="en-US" w:eastAsia="en-US"/>
        </w:rPr>
        <w:t>Comparative American Studies: An International Journal</w:t>
      </w:r>
      <w:r w:rsidRPr="00EB6893">
        <w:rPr>
          <w:lang w:val="en-US" w:eastAsia="en-US"/>
        </w:rPr>
        <w:t xml:space="preserve"> 11.1 (2013): 89-108.</w:t>
      </w:r>
    </w:p>
    <w:p w14:paraId="3172187D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>Herder, Johann Gottfried. See German romantic criticism.</w:t>
      </w:r>
    </w:p>
    <w:p w14:paraId="012246F6" w14:textId="77777777" w:rsidR="006526FC" w:rsidRPr="00EB6893" w:rsidRDefault="006526FC">
      <w:pPr>
        <w:rPr>
          <w:lang w:val="en-US"/>
        </w:rPr>
      </w:pPr>
      <w:r>
        <w:t xml:space="preserve">_____. "Silvas críticas." In Herder, </w:t>
      </w:r>
      <w:r>
        <w:rPr>
          <w:i/>
        </w:rPr>
        <w:t xml:space="preserve">Obra selecta. </w:t>
      </w:r>
      <w:r w:rsidRPr="00EB6893">
        <w:rPr>
          <w:lang w:val="en-US"/>
        </w:rPr>
        <w:t xml:space="preserve">Ed. and trans. Pedro Ribas. Madrid: Alfaguara, 1982. 1-22.* </w:t>
      </w:r>
    </w:p>
    <w:p w14:paraId="1B08ECCA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 xml:space="preserve">Jahraus, Oliver. "Text, Kontext, Kultur. Zu einer Zentralen Tendenz in den Entwicklungen in der Literaturtheorie von 1980-2000." </w:t>
      </w:r>
      <w:r w:rsidRPr="00EB6893">
        <w:rPr>
          <w:i/>
          <w:lang w:val="en-US"/>
        </w:rPr>
        <w:t>Journal of Literary Theory</w:t>
      </w:r>
      <w:r w:rsidRPr="00EB6893">
        <w:rPr>
          <w:lang w:val="en-US"/>
        </w:rPr>
        <w:t xml:space="preserve"> 1.1 (2007): 19-44.* (New Historicism, Biopoetics).</w:t>
      </w:r>
    </w:p>
    <w:p w14:paraId="4070B54F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ab/>
      </w:r>
      <w:hyperlink r:id="rId15" w:history="1">
        <w:r w:rsidRPr="00EB6893">
          <w:rPr>
            <w:rStyle w:val="Hipervnculo"/>
            <w:lang w:val="en-US"/>
          </w:rPr>
          <w:t>http://www.jltonline.de/index.php/articles/article/view/41/204</w:t>
        </w:r>
      </w:hyperlink>
    </w:p>
    <w:p w14:paraId="3EE87852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ab/>
        <w:t>2009</w:t>
      </w:r>
    </w:p>
    <w:p w14:paraId="775CB10F" w14:textId="77777777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 xml:space="preserve">Jarzebski, Sebastian, Frank Gadinger, and Taylan Yildiz, eds. </w:t>
      </w:r>
      <w:r w:rsidRPr="00EB6893">
        <w:rPr>
          <w:i/>
          <w:lang w:val="en-US"/>
        </w:rPr>
        <w:t>Politische Narrative: Konzepte – Analysen – Forschungpraxis.</w:t>
      </w:r>
      <w:r w:rsidRPr="00EB6893">
        <w:rPr>
          <w:lang w:val="en-US"/>
        </w:rPr>
        <w:t xml:space="preserve"> Springer, 2014.</w:t>
      </w:r>
    </w:p>
    <w:p w14:paraId="3A019365" w14:textId="77777777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ab/>
      </w:r>
      <w:hyperlink r:id="rId16" w:history="1">
        <w:r w:rsidRPr="00EB6893">
          <w:rPr>
            <w:rStyle w:val="Hipervnculo"/>
            <w:lang w:val="en-US"/>
          </w:rPr>
          <w:t>http://link.springer.com/book/10.1007/978-3-658-02581-6</w:t>
        </w:r>
      </w:hyperlink>
    </w:p>
    <w:p w14:paraId="698068C6" w14:textId="77777777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ab/>
        <w:t>2014</w:t>
      </w:r>
    </w:p>
    <w:p w14:paraId="7E406106" w14:textId="77777777" w:rsidR="00750602" w:rsidRPr="00EB6893" w:rsidRDefault="00750602" w:rsidP="00750602">
      <w:pPr>
        <w:rPr>
          <w:lang w:val="en-US"/>
        </w:rPr>
      </w:pPr>
      <w:r w:rsidRPr="00EB6893">
        <w:rPr>
          <w:lang w:val="en-US"/>
        </w:rPr>
        <w:t xml:space="preserve">Keller, Wolfram R. "'Long Live the New Flesh'? David Cronenberg's Videodrome and the Limits of Ovidian Metamorphosis." In </w:t>
      </w:r>
      <w:r w:rsidRPr="00EB6893">
        <w:rPr>
          <w:i/>
          <w:lang w:val="en-US"/>
        </w:rPr>
        <w:t>Semiotic Encounters: Text, Image and Trans-Nation.</w:t>
      </w:r>
      <w:r w:rsidRPr="00EB6893">
        <w:rPr>
          <w:lang w:val="en-US"/>
        </w:rPr>
        <w:t xml:space="preserve"> Ed. Sarah Säckel et al. Amsterdam and New York: Rodopi, 2009. 263-76.*</w:t>
      </w:r>
    </w:p>
    <w:p w14:paraId="06D70F01" w14:textId="77777777" w:rsidR="006526FC" w:rsidRPr="00EB6893" w:rsidRDefault="006526FC" w:rsidP="006526FC">
      <w:pPr>
        <w:ind w:right="-1"/>
        <w:rPr>
          <w:lang w:val="en-US"/>
        </w:rPr>
      </w:pPr>
      <w:r w:rsidRPr="00EB6893">
        <w:rPr>
          <w:lang w:val="en-US"/>
        </w:rPr>
        <w:t xml:space="preserve">Koenen, Anne, et al. "Reactions to September 11." By Pierre Guerlain (U of Le Mans), Mick Gidley (U of Leeds), Gönül Pultgar (Bilkent U, Ankara), Rodica Mihaila (U of Bucharest), Brigitte Georgi-Findlay (U of Dresden) and Anne Koenen (Leipzig U). </w:t>
      </w:r>
      <w:r w:rsidRPr="00EB6893">
        <w:rPr>
          <w:i/>
          <w:lang w:val="en-US"/>
        </w:rPr>
        <w:t>Amerikastudien / American Studies</w:t>
      </w:r>
      <w:r w:rsidRPr="00EB6893">
        <w:rPr>
          <w:lang w:val="en-US"/>
        </w:rPr>
        <w:t xml:space="preserve"> 47.1 (2002): 120-36.</w:t>
      </w:r>
    </w:p>
    <w:p w14:paraId="5B5E0FCA" w14:textId="1F81DE9E" w:rsidR="00164F7B" w:rsidRDefault="00164F7B" w:rsidP="00164F7B">
      <w:pPr>
        <w:rPr>
          <w:lang w:val="en-US"/>
        </w:rPr>
      </w:pPr>
      <w:r>
        <w:rPr>
          <w:lang w:val="en-US"/>
        </w:rPr>
        <w:t>Kohns, Oliver, and Susanne Kaul,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Politik und Ethik der Komik.</w:t>
      </w:r>
      <w:r>
        <w:rPr>
          <w:lang w:val="en-US"/>
        </w:rPr>
        <w:t xml:space="preserve"> </w:t>
      </w:r>
      <w:r w:rsidRPr="00241114">
        <w:rPr>
          <w:lang w:val="en-US"/>
        </w:rPr>
        <w:t xml:space="preserve">2012. </w:t>
      </w:r>
    </w:p>
    <w:p w14:paraId="03675B87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Krippendorff, Klaus. "The Power of Communication and the Communication of Power: Toward an Emancipatory Theory of Communication." </w:t>
      </w:r>
      <w:r w:rsidRPr="00EB6893">
        <w:rPr>
          <w:i/>
          <w:lang w:val="en-US"/>
        </w:rPr>
        <w:t xml:space="preserve">Communication </w:t>
      </w:r>
      <w:r w:rsidRPr="00EB6893">
        <w:rPr>
          <w:lang w:val="en-US"/>
        </w:rPr>
        <w:t xml:space="preserve"> 12 (1989): 175-96). </w:t>
      </w:r>
    </w:p>
    <w:p w14:paraId="2F2F0C6E" w14:textId="77777777" w:rsidR="00174BC9" w:rsidRPr="00EB6893" w:rsidRDefault="00174BC9" w:rsidP="00174BC9">
      <w:pPr>
        <w:rPr>
          <w:lang w:val="en-US"/>
        </w:rPr>
      </w:pPr>
      <w:r w:rsidRPr="00EB6893">
        <w:rPr>
          <w:lang w:val="en-US"/>
        </w:rPr>
        <w:t xml:space="preserve">Krug, Christian, and Joachim Frenk. "Handovers of Empire: Transatlantic Transmissions in Popular Culture." In </w:t>
      </w:r>
      <w:r w:rsidRPr="00EB6893">
        <w:rPr>
          <w:i/>
          <w:lang w:val="en-US"/>
        </w:rPr>
        <w:t xml:space="preserve">Semiotic </w:t>
      </w:r>
      <w:r w:rsidRPr="00EB6893">
        <w:rPr>
          <w:i/>
          <w:lang w:val="en-US"/>
        </w:rPr>
        <w:lastRenderedPageBreak/>
        <w:t>Encounters: Text, Image and Trans-Nation.</w:t>
      </w:r>
      <w:r w:rsidRPr="00EB6893">
        <w:rPr>
          <w:lang w:val="en-US"/>
        </w:rPr>
        <w:t xml:space="preserve"> Ed. Sarah Säckel et al. Amsterdam and New York: Rodopi, 2009. 191-208.*</w:t>
      </w:r>
    </w:p>
    <w:p w14:paraId="3AFCAF41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Liebhart, Karin, Ruth Wodak, Rudolf de Cilla, and Martin Reisigl. "The Public Arena: Commemorative Speeches and Addresses." In Wodak, de Cilla, Reisigl and Liebhart, </w:t>
      </w:r>
      <w:r w:rsidRPr="00EB6893">
        <w:rPr>
          <w:i/>
          <w:lang w:val="en-US"/>
        </w:rPr>
        <w:t xml:space="preserve">The Discursive Construction of National Identity. </w:t>
      </w:r>
      <w:r w:rsidRPr="00EB6893">
        <w:rPr>
          <w:lang w:val="en-US"/>
        </w:rPr>
        <w:t>Edinburgh: Edinburgh UP, 2000. 70-105.</w:t>
      </w:r>
    </w:p>
    <w:p w14:paraId="0ADC1B8C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_____. "The Public Arena: Commemorative Speeches and Addresses." In </w:t>
      </w:r>
      <w:r w:rsidRPr="00EB6893">
        <w:rPr>
          <w:i/>
          <w:lang w:val="en-US"/>
        </w:rPr>
        <w:t>Critical Discourse Analysis: Critical Concepts in Linguistics.</w:t>
      </w:r>
      <w:r w:rsidRPr="00EB6893">
        <w:rPr>
          <w:lang w:val="en-US"/>
        </w:rPr>
        <w:t xml:space="preserve"> Ed. Michael Toolan. London: Routledge, 2002. 4.287-328.*</w:t>
      </w:r>
    </w:p>
    <w:p w14:paraId="39196F8D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 xml:space="preserve">Lindner, Ulrike, Maren Möhring, Mark Stein and Silke Stroh, eds. </w:t>
      </w:r>
      <w:r w:rsidRPr="00EB6893">
        <w:rPr>
          <w:i/>
          <w:lang w:val="en-US"/>
        </w:rPr>
        <w:t>Hybrid Cultures – Nervous States: Britain and Germany in a (Post)Colonial World.</w:t>
      </w:r>
      <w:r w:rsidRPr="00EB6893">
        <w:rPr>
          <w:lang w:val="en-US"/>
        </w:rPr>
        <w:t xml:space="preserve"> Amsterdam: Rodopi. 2010.</w:t>
      </w:r>
    </w:p>
    <w:p w14:paraId="1FD935B6" w14:textId="77777777" w:rsidR="0039032E" w:rsidRPr="00EB6893" w:rsidRDefault="0039032E" w:rsidP="0039032E">
      <w:pPr>
        <w:ind w:left="709" w:hanging="709"/>
        <w:rPr>
          <w:lang w:val="en-US"/>
        </w:rPr>
      </w:pPr>
      <w:r w:rsidRPr="00EB6893">
        <w:rPr>
          <w:lang w:val="en-US"/>
        </w:rPr>
        <w:t xml:space="preserve">Linke, Gabrielle, and Holger Rossow, eds. </w:t>
      </w:r>
      <w:r w:rsidRPr="00EB6893">
        <w:rPr>
          <w:i/>
          <w:lang w:val="en-US"/>
        </w:rPr>
        <w:t>Rhetoric and Representation: The British at War.</w:t>
      </w:r>
      <w:r w:rsidRPr="00EB6893">
        <w:rPr>
          <w:lang w:val="en-US"/>
        </w:rPr>
        <w:t xml:space="preserve"> Heidelberg: Winter, 2007.</w:t>
      </w:r>
    </w:p>
    <w:p w14:paraId="6AEE5783" w14:textId="77777777" w:rsidR="0039032E" w:rsidRPr="00EB6893" w:rsidRDefault="0039032E" w:rsidP="0039032E">
      <w:pPr>
        <w:ind w:left="709" w:hanging="709"/>
        <w:rPr>
          <w:lang w:val="en-US"/>
        </w:rPr>
      </w:pPr>
      <w:r w:rsidRPr="00EB6893">
        <w:rPr>
          <w:lang w:val="en-US"/>
        </w:rPr>
        <w:tab/>
      </w:r>
      <w:hyperlink r:id="rId17" w:history="1">
        <w:r w:rsidRPr="00EB6893">
          <w:rPr>
            <w:rStyle w:val="Hipervnculo"/>
            <w:lang w:val="en-US"/>
          </w:rPr>
          <w:t>http://www.winter-verlag.de/en/detail/978-3-8253-5390-2/Linke_Rossow_Eds_Rhetoric_and_Representation/</w:t>
        </w:r>
      </w:hyperlink>
    </w:p>
    <w:p w14:paraId="54A038F8" w14:textId="77777777" w:rsidR="0039032E" w:rsidRPr="00EB6893" w:rsidRDefault="0039032E" w:rsidP="0039032E">
      <w:pPr>
        <w:ind w:left="709" w:hanging="709"/>
        <w:rPr>
          <w:lang w:val="en-US"/>
        </w:rPr>
      </w:pPr>
      <w:r w:rsidRPr="00EB6893">
        <w:rPr>
          <w:lang w:val="en-US"/>
        </w:rPr>
        <w:tab/>
        <w:t>2014</w:t>
      </w:r>
    </w:p>
    <w:p w14:paraId="21B67004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Mehring, Frank. "Between Ngàje Ngài and Kilimanjaro: A Rortian Reading of Hemingway's African Encounters." In </w:t>
      </w:r>
      <w:r w:rsidRPr="00EB6893">
        <w:rPr>
          <w:i/>
          <w:lang w:val="en-US"/>
        </w:rPr>
        <w:t>Hemingway and Africa.</w:t>
      </w:r>
      <w:r w:rsidRPr="00EB6893">
        <w:rPr>
          <w:lang w:val="en-US"/>
        </w:rPr>
        <w:t xml:space="preserve"> Ed. Miriam B. Mandel. Rochester (NY): Camden House, 2011. 212-36.*</w:t>
      </w:r>
    </w:p>
    <w:p w14:paraId="6EF40ED6" w14:textId="77777777" w:rsidR="006526FC" w:rsidRPr="00857557" w:rsidRDefault="006526FC">
      <w:pPr>
        <w:ind w:left="851" w:hanging="851"/>
        <w:rPr>
          <w:szCs w:val="28"/>
          <w:lang w:val="es-ES"/>
        </w:rPr>
      </w:pPr>
      <w:r w:rsidRPr="00EB6893">
        <w:rPr>
          <w:szCs w:val="28"/>
          <w:lang w:val="en-US"/>
        </w:rPr>
        <w:t xml:space="preserve">Mergenthal, Silvia (Konstanz). "'Whose City?' Contested Spaces and Contesting Spatialities in Contemporary London Fiction." In </w:t>
      </w:r>
      <w:r w:rsidRPr="00EB6893">
        <w:rPr>
          <w:i/>
          <w:szCs w:val="28"/>
          <w:lang w:val="en-US"/>
        </w:rPr>
        <w:t>London in Literature: Visionary Mappings of the Metropolis.</w:t>
      </w:r>
      <w:r w:rsidRPr="00EB6893">
        <w:rPr>
          <w:szCs w:val="28"/>
          <w:lang w:val="en-US"/>
        </w:rPr>
        <w:t xml:space="preserve"> Ed. Susana Onega and John A Stotesbury. </w:t>
      </w:r>
      <w:r w:rsidRPr="00857557">
        <w:rPr>
          <w:szCs w:val="28"/>
          <w:lang w:val="es-ES"/>
        </w:rPr>
        <w:t>Heidelberg: Winter, 2002. 123-39.*</w:t>
      </w:r>
    </w:p>
    <w:p w14:paraId="195C13F8" w14:textId="77777777" w:rsidR="00857557" w:rsidRPr="00857557" w:rsidRDefault="00857557" w:rsidP="0085755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Misch, Jurgen. "Principios para un análisis crítico de los medios de comunicación." </w:t>
      </w:r>
      <w:r w:rsidRPr="00857557">
        <w:rPr>
          <w:szCs w:val="28"/>
          <w:lang w:val="en-US"/>
        </w:rPr>
        <w:t xml:space="preserve">Trans. Ingrid Waizenegger. </w:t>
      </w:r>
      <w:r w:rsidRPr="00857557">
        <w:rPr>
          <w:i/>
          <w:szCs w:val="28"/>
          <w:lang w:val="en-US"/>
        </w:rPr>
        <w:t>Cruz Ansata</w:t>
      </w:r>
      <w:r w:rsidRPr="00857557">
        <w:rPr>
          <w:szCs w:val="28"/>
          <w:lang w:val="en-US"/>
        </w:rPr>
        <w:t xml:space="preserve"> 7/8 (1984-85): 249-62.*</w:t>
      </w:r>
    </w:p>
    <w:p w14:paraId="23EA093A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 xml:space="preserve">Möhring, Maren, Ulrike Lindner, Mark Stein and Silke Stroh, eds. </w:t>
      </w:r>
      <w:r w:rsidRPr="00EB6893">
        <w:rPr>
          <w:i/>
          <w:lang w:val="en-US"/>
        </w:rPr>
        <w:t>Hybrid Cultures – Nervous States: Britain and Germany in a (Post)Colonial World.</w:t>
      </w:r>
      <w:r w:rsidRPr="00EB6893">
        <w:rPr>
          <w:lang w:val="en-US"/>
        </w:rPr>
        <w:t xml:space="preserve"> Amsterdam: Rodopi. 2010.</w:t>
      </w:r>
    </w:p>
    <w:p w14:paraId="6470B5AF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>Nünning, Ansgar. See German structuralism.</w:t>
      </w:r>
    </w:p>
    <w:p w14:paraId="52F6DC94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_____. "Literatur, Mentalitäten und Kulturelles Gedächtnis: Grundriss, Leitbegriffe und Perspektiven einer anglistischen Kulturwissenschaft." In </w:t>
      </w:r>
      <w:r w:rsidRPr="00EB6893">
        <w:rPr>
          <w:i/>
          <w:lang w:val="en-US"/>
        </w:rPr>
        <w:t>Literaturwissenschaftliche Theorien, Modelle, Methoden. Eine Einführung.</w:t>
      </w:r>
      <w:r w:rsidRPr="00EB6893">
        <w:rPr>
          <w:lang w:val="en-US"/>
        </w:rPr>
        <w:t xml:space="preserve"> Ed. Ansgar Nünning. Trier: Wisseschaftlicher Verlag Trier, 1995.</w:t>
      </w:r>
    </w:p>
    <w:p w14:paraId="63790A15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Oelmüller, Willi.  </w:t>
      </w:r>
      <w:r w:rsidRPr="00EB6893">
        <w:rPr>
          <w:i/>
          <w:lang w:val="en-US"/>
        </w:rPr>
        <w:t>Die unbefriedigte Aufklärung.  Beiträge zu einer Theorie der Moderne von Lessing, Kant und Hegel.</w:t>
      </w:r>
      <w:r w:rsidRPr="00EB6893">
        <w:rPr>
          <w:lang w:val="en-US"/>
        </w:rPr>
        <w:t xml:space="preserve">  Frankfurt: Suhrkamp, 1969. </w:t>
      </w:r>
    </w:p>
    <w:p w14:paraId="3584AC2F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lastRenderedPageBreak/>
        <w:t xml:space="preserve">_____, ed. </w:t>
      </w:r>
      <w:r w:rsidRPr="00EB6893">
        <w:rPr>
          <w:i/>
          <w:lang w:val="en-US"/>
        </w:rPr>
        <w:t>Normenbegründung-Normendurchsetzung.</w:t>
      </w:r>
      <w:r w:rsidRPr="00EB6893">
        <w:rPr>
          <w:lang w:val="en-US"/>
        </w:rPr>
        <w:t xml:space="preserve">  Paderborn: Schöningh, 1978.</w:t>
      </w:r>
    </w:p>
    <w:p w14:paraId="3DCE57C6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 xml:space="preserve">Priessnitz, Horst (Wuppertal). "Dreams in Austerica: A Comparison of the Australian and the American Dream." In </w:t>
      </w:r>
      <w:r w:rsidRPr="00EB6893">
        <w:rPr>
          <w:i/>
          <w:lang w:val="en-US"/>
        </w:rPr>
        <w:t>Nationalism vs. Internationalism: (Inter)National Dimensions of Literatures in English.</w:t>
      </w:r>
      <w:r w:rsidRPr="00EB6893">
        <w:rPr>
          <w:lang w:val="en-US"/>
        </w:rPr>
        <w:t xml:space="preserve"> Ed. Wolfgang Zach and Ken L. Goodwin. Tübingen: Stauffenburg Verlag, 1996. 109-16.*</w:t>
      </w:r>
    </w:p>
    <w:p w14:paraId="300A1275" w14:textId="77777777" w:rsidR="003F0F7B" w:rsidRPr="00EB6893" w:rsidRDefault="003F0F7B" w:rsidP="003F0F7B">
      <w:pPr>
        <w:tabs>
          <w:tab w:val="left" w:pos="7627"/>
        </w:tabs>
        <w:rPr>
          <w:lang w:val="en-US"/>
        </w:rPr>
      </w:pPr>
      <w:r w:rsidRPr="00EB6893">
        <w:rPr>
          <w:lang w:val="en-US"/>
        </w:rPr>
        <w:t>Rasse, Carina. "Media Convergence and the Participatory Culture: The Case of McDonald's." MA diss. Alpen-Adria U Klagenfurt, 2017.</w:t>
      </w:r>
    </w:p>
    <w:p w14:paraId="6B0383BC" w14:textId="2F9EE1C1" w:rsidR="00C87FE2" w:rsidRPr="00C87FE2" w:rsidRDefault="00C87FE2" w:rsidP="00C87FE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04746">
        <w:rPr>
          <w:szCs w:val="28"/>
          <w:lang w:val="en-US"/>
        </w:rPr>
        <w:t xml:space="preserve"> "Poetic Metaphors: Creativity and Interpretation." </w:t>
      </w:r>
      <w:r w:rsidRPr="00C87FE2">
        <w:rPr>
          <w:szCs w:val="28"/>
          <w:lang w:val="en-US"/>
        </w:rPr>
        <w:t>Ph.D. Diss. Alpen-Adria-Universität Klagenfurt, 2021.</w:t>
      </w:r>
    </w:p>
    <w:p w14:paraId="65A30B3B" w14:textId="28166314" w:rsidR="00D600FC" w:rsidRPr="00D600FC" w:rsidRDefault="00D600FC" w:rsidP="00D600FC">
      <w:pPr>
        <w:rPr>
          <w:szCs w:val="28"/>
          <w:lang w:val="en-US"/>
        </w:rPr>
      </w:pPr>
      <w:r w:rsidRPr="00D600FC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bookmarkStart w:id="2" w:name="_GoBack"/>
      <w:bookmarkEnd w:id="2"/>
      <w:r w:rsidRPr="00D600FC">
        <w:rPr>
          <w:szCs w:val="28"/>
          <w:lang w:val="en-US"/>
        </w:rPr>
        <w:t xml:space="preserve"> </w:t>
      </w:r>
      <w:r w:rsidRPr="00D41E1B">
        <w:rPr>
          <w:i/>
          <w:szCs w:val="28"/>
          <w:lang w:val="en-US"/>
        </w:rPr>
        <w:t>Poetic Metaphors.</w:t>
      </w:r>
      <w:r w:rsidRPr="00D41E1B">
        <w:rPr>
          <w:szCs w:val="28"/>
          <w:lang w:val="en-US"/>
        </w:rPr>
        <w:t xml:space="preserve"> (Figurative Thought and Language, 1</w:t>
      </w:r>
      <w:r>
        <w:rPr>
          <w:szCs w:val="28"/>
          <w:lang w:val="en-US"/>
        </w:rPr>
        <w:t xml:space="preserve">5). </w:t>
      </w:r>
      <w:r w:rsidRPr="00D600FC">
        <w:rPr>
          <w:szCs w:val="28"/>
          <w:lang w:val="en-US"/>
        </w:rPr>
        <w:t>Amsterdam: Benjamins, 2022.</w:t>
      </w:r>
    </w:p>
    <w:p w14:paraId="55406D9F" w14:textId="77777777" w:rsidR="00205085" w:rsidRPr="00991DE7" w:rsidRDefault="00205085" w:rsidP="0020508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91DE7">
        <w:rPr>
          <w:lang w:val="en-US"/>
        </w:rPr>
        <w:t xml:space="preserve">Rasse, Carina, Alexander Onysko and Francesca M. M. Citron. </w:t>
      </w:r>
      <w:r>
        <w:rPr>
          <w:lang w:val="en-US"/>
        </w:rPr>
        <w:t xml:space="preserve">"Conceptual Metaphors in Poetry Interpretation: A Psycholinguistic Approach." </w:t>
      </w:r>
      <w:r>
        <w:rPr>
          <w:i/>
          <w:lang w:val="en-US"/>
        </w:rPr>
        <w:t>Language and Cognition</w:t>
      </w:r>
      <w:r>
        <w:rPr>
          <w:lang w:val="en-US"/>
        </w:rPr>
        <w:t xml:space="preserve"> 28 Feb. 2020.*</w:t>
      </w:r>
    </w:p>
    <w:p w14:paraId="23BA5A3C" w14:textId="77777777" w:rsidR="00205085" w:rsidRPr="00991DE7" w:rsidRDefault="00205085" w:rsidP="00205085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991DE7">
        <w:rPr>
          <w:lang w:val="en-US"/>
        </w:rPr>
        <w:t xml:space="preserve">DOI: </w:t>
      </w:r>
      <w:hyperlink r:id="rId18" w:tgtFrame="_blank" w:history="1">
        <w:r w:rsidRPr="00991DE7">
          <w:rPr>
            <w:rStyle w:val="Hipervnculo"/>
            <w:lang w:val="en-US"/>
          </w:rPr>
          <w:t>https://doi.org/10.1017/langcog.2019.47</w:t>
        </w:r>
      </w:hyperlink>
    </w:p>
    <w:p w14:paraId="3F2471BC" w14:textId="77777777" w:rsidR="00205085" w:rsidRDefault="00205085" w:rsidP="0020508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0D72EFF1" w14:textId="77777777" w:rsidR="006526FC" w:rsidRPr="00EB6893" w:rsidRDefault="006526FC">
      <w:pPr>
        <w:rPr>
          <w:i/>
          <w:lang w:val="en-US"/>
        </w:rPr>
      </w:pPr>
      <w:r w:rsidRPr="00EB6893">
        <w:rPr>
          <w:lang w:val="en-US"/>
        </w:rPr>
        <w:t xml:space="preserve">Reisigl, Martin (U of Vienna) and Ruth Wodak. </w:t>
      </w:r>
      <w:r w:rsidRPr="00EB6893">
        <w:rPr>
          <w:i/>
          <w:lang w:val="en-US"/>
        </w:rPr>
        <w:t>The Discursive Construction of National Identity.</w:t>
      </w:r>
    </w:p>
    <w:p w14:paraId="0D6BB770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_____. </w:t>
      </w:r>
      <w:r w:rsidRPr="00EB6893">
        <w:rPr>
          <w:i/>
          <w:lang w:val="en-US"/>
        </w:rPr>
        <w:t>Discourse and Discrimination: Rhetorics of Racism and Antisemitism.</w:t>
      </w:r>
      <w:r w:rsidRPr="00EB6893">
        <w:rPr>
          <w:lang w:val="en-US"/>
        </w:rPr>
        <w:t xml:space="preserve"> London: Routledge, 2001.*</w:t>
      </w:r>
    </w:p>
    <w:p w14:paraId="7868F0B7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Reisigl, Martin, Ruth Wodak, Rudolf de Cilla, and Karin Liebhart. "The Public Arena: Commemorative Speeches and Addresses." In Wodak, de Cilla, Reisigl and Liebhart, </w:t>
      </w:r>
      <w:r w:rsidRPr="00EB6893">
        <w:rPr>
          <w:i/>
          <w:lang w:val="en-US"/>
        </w:rPr>
        <w:t xml:space="preserve">The Discursive Construction of National Identity. </w:t>
      </w:r>
      <w:r w:rsidRPr="00EB6893">
        <w:rPr>
          <w:lang w:val="en-US"/>
        </w:rPr>
        <w:t>Edinburgh: Edinburgh UP, 2000. 70-105.</w:t>
      </w:r>
    </w:p>
    <w:p w14:paraId="6CE7A30D" w14:textId="77777777" w:rsidR="006526FC" w:rsidRDefault="006526FC">
      <w:r w:rsidRPr="00EB6893">
        <w:rPr>
          <w:lang w:val="en-US"/>
        </w:rPr>
        <w:t xml:space="preserve">_____. "The Public Arena: Commemorative Speeches and Addresses." In </w:t>
      </w:r>
      <w:r w:rsidRPr="00EB6893">
        <w:rPr>
          <w:i/>
          <w:lang w:val="en-US"/>
        </w:rPr>
        <w:t>Critical Discourse Analysis: Critical Concepts in Linguistics.</w:t>
      </w:r>
      <w:r w:rsidRPr="00EB6893">
        <w:rPr>
          <w:lang w:val="en-US"/>
        </w:rPr>
        <w:t xml:space="preserve"> Ed. Michael Toolan. </w:t>
      </w:r>
      <w:r>
        <w:t>London: Routledge, 2002. 4.287-328.*</w:t>
      </w:r>
    </w:p>
    <w:p w14:paraId="0D670C42" w14:textId="77777777" w:rsidR="006526FC" w:rsidRDefault="006526FC">
      <w:r>
        <w:t xml:space="preserve">Reszler, A. </w:t>
      </w:r>
      <w:r>
        <w:rPr>
          <w:i/>
        </w:rPr>
        <w:t xml:space="preserve">Marxismo y cultura. </w:t>
      </w:r>
      <w:r>
        <w:t xml:space="preserve">Ediciones de Bolsillo. </w:t>
      </w:r>
    </w:p>
    <w:p w14:paraId="454DEE0F" w14:textId="77777777" w:rsidR="0039032E" w:rsidRPr="00EB6893" w:rsidRDefault="0039032E" w:rsidP="0039032E">
      <w:pPr>
        <w:ind w:left="709" w:hanging="709"/>
        <w:rPr>
          <w:lang w:val="en-US"/>
        </w:rPr>
      </w:pPr>
      <w:r w:rsidRPr="00EB6893">
        <w:rPr>
          <w:lang w:val="en-US"/>
        </w:rPr>
        <w:t xml:space="preserve">Rossow, Holger, and Gabrielle Linke, eds. </w:t>
      </w:r>
      <w:r w:rsidRPr="00EB6893">
        <w:rPr>
          <w:i/>
          <w:lang w:val="en-US"/>
        </w:rPr>
        <w:t>Rhetoric and Representation: The British at War.</w:t>
      </w:r>
      <w:r w:rsidRPr="00EB6893">
        <w:rPr>
          <w:lang w:val="en-US"/>
        </w:rPr>
        <w:t xml:space="preserve"> Heidelberg: Winter, 2007.</w:t>
      </w:r>
    </w:p>
    <w:p w14:paraId="59B2841F" w14:textId="77777777" w:rsidR="0039032E" w:rsidRPr="00EB6893" w:rsidRDefault="0039032E" w:rsidP="0039032E">
      <w:pPr>
        <w:ind w:left="709" w:hanging="709"/>
        <w:rPr>
          <w:lang w:val="en-US"/>
        </w:rPr>
      </w:pPr>
      <w:r w:rsidRPr="00EB6893">
        <w:rPr>
          <w:lang w:val="en-US"/>
        </w:rPr>
        <w:tab/>
      </w:r>
      <w:hyperlink r:id="rId19" w:history="1">
        <w:r w:rsidRPr="00EB6893">
          <w:rPr>
            <w:rStyle w:val="Hipervnculo"/>
            <w:lang w:val="en-US"/>
          </w:rPr>
          <w:t>http://www.winter-verlag.de/en/detail/978-3-8253-5390-2/Linke_Rossow_Eds_Rhetoric_and_Representation/</w:t>
        </w:r>
      </w:hyperlink>
    </w:p>
    <w:p w14:paraId="30838ED3" w14:textId="77777777" w:rsidR="0039032E" w:rsidRPr="00EB6893" w:rsidRDefault="0039032E" w:rsidP="0039032E">
      <w:pPr>
        <w:ind w:left="709" w:hanging="709"/>
        <w:rPr>
          <w:lang w:val="en-US"/>
        </w:rPr>
      </w:pPr>
      <w:r w:rsidRPr="00EB6893">
        <w:rPr>
          <w:lang w:val="en-US"/>
        </w:rPr>
        <w:tab/>
        <w:t>2014</w:t>
      </w:r>
    </w:p>
    <w:p w14:paraId="420B0E44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 xml:space="preserve">Schloss, Dietmar, ed. </w:t>
      </w:r>
      <w:r w:rsidRPr="00EB6893">
        <w:rPr>
          <w:i/>
          <w:lang w:val="en-US"/>
        </w:rPr>
        <w:t>Civilizing America: Manners and Civility in American Literature and Culture.</w:t>
      </w:r>
      <w:r w:rsidRPr="00EB6893">
        <w:rPr>
          <w:lang w:val="en-US"/>
        </w:rPr>
        <w:t xml:space="preserve"> (American Studies, a Monograph Series, 178). Heidelberg: Universitatsverlag Winter, 2009.</w:t>
      </w:r>
    </w:p>
    <w:p w14:paraId="3D2F29D5" w14:textId="77777777" w:rsidR="006526FC" w:rsidRPr="00EB6893" w:rsidRDefault="006526FC" w:rsidP="006526FC">
      <w:pPr>
        <w:ind w:right="-1"/>
        <w:rPr>
          <w:lang w:val="en-US"/>
        </w:rPr>
      </w:pPr>
      <w:r w:rsidRPr="00EB6893">
        <w:rPr>
          <w:lang w:val="en-US"/>
        </w:rPr>
        <w:lastRenderedPageBreak/>
        <w:t xml:space="preserve">Schulenberg, Ulf. Rev. of </w:t>
      </w:r>
      <w:r w:rsidRPr="00EB6893">
        <w:rPr>
          <w:i/>
          <w:lang w:val="en-US"/>
        </w:rPr>
        <w:t>The Success and Failure of Fredric Jameson: Writing, the Sublime, and the Dialectic of Critique.</w:t>
      </w:r>
      <w:r w:rsidRPr="00EB6893">
        <w:rPr>
          <w:lang w:val="en-US"/>
        </w:rPr>
        <w:t xml:space="preserve"> By Steven Helmling. </w:t>
      </w:r>
      <w:r w:rsidRPr="00EB6893">
        <w:rPr>
          <w:i/>
          <w:lang w:val="en-US"/>
        </w:rPr>
        <w:t>Amerikastudien / American Studies</w:t>
      </w:r>
      <w:r w:rsidRPr="00EB6893">
        <w:rPr>
          <w:lang w:val="en-US"/>
        </w:rPr>
        <w:t xml:space="preserve"> 47.1 (2002): 180-83.*</w:t>
      </w:r>
    </w:p>
    <w:p w14:paraId="5564B621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Simon-Schaefer, Roland, and Walther Ch. Zimmerli, eds. </w:t>
      </w:r>
      <w:r w:rsidRPr="00EB6893">
        <w:rPr>
          <w:i/>
          <w:lang w:val="en-US"/>
        </w:rPr>
        <w:t>Theorie zwischen Kritik und Praxis: Jürgen Habermas und die Frankfurter Schule.</w:t>
      </w:r>
      <w:r w:rsidRPr="00EB6893">
        <w:rPr>
          <w:lang w:val="en-US"/>
        </w:rPr>
        <w:t xml:space="preserve"> Stuttgart: Friedrich Frommann, 1975.</w:t>
      </w:r>
    </w:p>
    <w:p w14:paraId="79BF6F81" w14:textId="36EEB718" w:rsidR="00A01609" w:rsidRPr="00C015F7" w:rsidRDefault="00A01609" w:rsidP="00A01609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>Sommerseth, Hannah, et al.</w:t>
      </w:r>
      <w:r w:rsidRPr="009A3C41">
        <w:rPr>
          <w:szCs w:val="28"/>
          <w:lang w:val="en-US"/>
        </w:rPr>
        <w:t xml:space="preserve">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Joachim Gentz. 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4025A059" w14:textId="77777777" w:rsidR="00A01609" w:rsidRPr="00C015F7" w:rsidRDefault="00A01609" w:rsidP="00A01609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20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7E85532A" w14:textId="77777777" w:rsidR="00A01609" w:rsidRDefault="00A01609" w:rsidP="00A01609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13AC0375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 xml:space="preserve">Stein, Mark, Ulrike Lindner, Maren Möhring, and Silke Stroh, eds. </w:t>
      </w:r>
      <w:r w:rsidRPr="00EB6893">
        <w:rPr>
          <w:i/>
          <w:lang w:val="en-US"/>
        </w:rPr>
        <w:t>Hybrid Cultures – Nervous States: Britain and Germany in a (Post)Colonial World.</w:t>
      </w:r>
      <w:r w:rsidRPr="00EB6893">
        <w:rPr>
          <w:lang w:val="en-US"/>
        </w:rPr>
        <w:t xml:space="preserve"> Amsterdam: Rodopi. 2010.</w:t>
      </w:r>
    </w:p>
    <w:p w14:paraId="490D4F75" w14:textId="77777777" w:rsidR="006526FC" w:rsidRPr="00EB6893" w:rsidRDefault="006526FC">
      <w:pPr>
        <w:rPr>
          <w:i/>
          <w:lang w:val="en-US"/>
        </w:rPr>
      </w:pPr>
      <w:r w:rsidRPr="00EB6893">
        <w:rPr>
          <w:lang w:val="en-US"/>
        </w:rPr>
        <w:t>Stern, Fritz .</w:t>
      </w:r>
      <w:r w:rsidRPr="00EB6893">
        <w:rPr>
          <w:i/>
          <w:lang w:val="en-US"/>
        </w:rPr>
        <w:t>The Politics of Cultural Despair.</w:t>
      </w:r>
    </w:p>
    <w:p w14:paraId="1EAE1EF0" w14:textId="77777777" w:rsidR="006526FC" w:rsidRPr="00EB6893" w:rsidRDefault="006526FC" w:rsidP="006526FC">
      <w:pPr>
        <w:rPr>
          <w:lang w:val="en-US"/>
        </w:rPr>
      </w:pPr>
      <w:r w:rsidRPr="00EB6893">
        <w:rPr>
          <w:lang w:val="en-US"/>
        </w:rPr>
        <w:t xml:space="preserve">Stroh, Silke, Ulrike Lindner, Maren Möhring, and Mark Stein, eds. </w:t>
      </w:r>
      <w:r w:rsidRPr="00EB6893">
        <w:rPr>
          <w:i/>
          <w:lang w:val="en-US"/>
        </w:rPr>
        <w:t>Hybrid Cultures – Nervous States: Britain and Germany in a (Post)Colonial World.</w:t>
      </w:r>
      <w:r w:rsidRPr="00EB6893">
        <w:rPr>
          <w:lang w:val="en-US"/>
        </w:rPr>
        <w:t xml:space="preserve"> Amsterdam: Rodopi. 2010.</w:t>
      </w:r>
    </w:p>
    <w:p w14:paraId="18E59217" w14:textId="77777777" w:rsidR="006526FC" w:rsidRPr="00EB6893" w:rsidRDefault="006526FC">
      <w:pPr>
        <w:ind w:left="851" w:hanging="851"/>
        <w:rPr>
          <w:szCs w:val="28"/>
          <w:lang w:val="en-US"/>
        </w:rPr>
      </w:pPr>
      <w:r w:rsidRPr="00EB6893">
        <w:rPr>
          <w:szCs w:val="28"/>
          <w:lang w:val="en-US"/>
        </w:rPr>
        <w:t xml:space="preserve">Teske, Doris (FU Berlin and Potsdam). "Jim Crace's </w:t>
      </w:r>
      <w:r w:rsidRPr="00EB6893">
        <w:rPr>
          <w:i/>
          <w:szCs w:val="28"/>
          <w:lang w:val="en-US"/>
        </w:rPr>
        <w:t>Arcadia:</w:t>
      </w:r>
      <w:r w:rsidRPr="00EB6893">
        <w:rPr>
          <w:szCs w:val="28"/>
          <w:lang w:val="en-US"/>
        </w:rPr>
        <w:t xml:space="preserve"> Public Culture in the Postmodern City." In </w:t>
      </w:r>
      <w:r w:rsidRPr="00EB6893">
        <w:rPr>
          <w:i/>
          <w:szCs w:val="28"/>
          <w:lang w:val="en-US"/>
        </w:rPr>
        <w:t>London in Literature: Visionary Mappings of the Metropolis.</w:t>
      </w:r>
      <w:r w:rsidRPr="00EB6893">
        <w:rPr>
          <w:szCs w:val="28"/>
          <w:lang w:val="en-US"/>
        </w:rPr>
        <w:t xml:space="preserve"> Ed. Susana Onega and John A Stotesbury. Heidelberg: Winter, 2002. 165-82.*</w:t>
      </w:r>
    </w:p>
    <w:p w14:paraId="3A2238F9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Weiss, Gilbert (Research Associate, Wittgenstein Research Centre 'Discourse, Politics, Identity' of the Austrian Academy of Sciences) and Ruth Wodak. </w:t>
      </w:r>
      <w:r w:rsidRPr="00EB6893">
        <w:rPr>
          <w:i/>
          <w:lang w:val="en-US"/>
        </w:rPr>
        <w:t>Critical Discourse Analysis: Theory and Interdisciplinarity.</w:t>
      </w:r>
      <w:r w:rsidRPr="00EB6893">
        <w:rPr>
          <w:lang w:val="en-US"/>
        </w:rPr>
        <w:t xml:space="preserve"> Houndmills: Palgrave, 2002.</w:t>
      </w:r>
    </w:p>
    <w:p w14:paraId="4DF08046" w14:textId="77777777" w:rsidR="006526FC" w:rsidRDefault="006526FC">
      <w:r w:rsidRPr="00EB6893">
        <w:rPr>
          <w:lang w:val="en-US"/>
        </w:rPr>
        <w:t xml:space="preserve">Wiehl, Reiner (U of Heidelberg). </w:t>
      </w:r>
      <w:r>
        <w:t xml:space="preserve">"Filosofía y crítica de la cultura."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387-403.*</w:t>
      </w:r>
    </w:p>
    <w:p w14:paraId="1E75D2C6" w14:textId="77777777" w:rsidR="006526FC" w:rsidRDefault="006526FC">
      <w:r>
        <w:t xml:space="preserve">_____. "Arte del concepto e historia del concepto en la hermenéutica filosófica de Hans-Georg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55-72.*</w:t>
      </w:r>
    </w:p>
    <w:p w14:paraId="2923CB80" w14:textId="77777777" w:rsidR="006526FC" w:rsidRPr="00EB6893" w:rsidRDefault="006526FC">
      <w:pPr>
        <w:ind w:left="709" w:hanging="709"/>
        <w:rPr>
          <w:lang w:val="en-US"/>
        </w:rPr>
      </w:pPr>
      <w:r w:rsidRPr="00E537E3">
        <w:t xml:space="preserve">_____. "Arte del concepto e historia del concepto en la hermenéutica filosófica de Hans-Georg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</w:t>
      </w:r>
      <w:r w:rsidRPr="00E537E3">
        <w:lastRenderedPageBreak/>
        <w:t xml:space="preserve">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EB6893">
        <w:rPr>
          <w:lang w:val="en-US"/>
        </w:rPr>
        <w:t>63-85.*</w:t>
      </w:r>
    </w:p>
    <w:p w14:paraId="5D42B19C" w14:textId="77777777" w:rsidR="006526FC" w:rsidRPr="00EB6893" w:rsidRDefault="006526FC">
      <w:pPr>
        <w:ind w:right="10"/>
        <w:rPr>
          <w:lang w:val="en-US"/>
        </w:rPr>
      </w:pPr>
      <w:r w:rsidRPr="00EB6893">
        <w:rPr>
          <w:lang w:val="en-US"/>
        </w:rPr>
        <w:t xml:space="preserve">_____, ed. </w:t>
      </w:r>
      <w:r w:rsidRPr="00EB6893">
        <w:rPr>
          <w:i/>
          <w:lang w:val="en-US"/>
        </w:rPr>
        <w:t xml:space="preserve">Die antike Philosophie in ihrer Bedeutung für die Gegenwart. Kolloquium zu Ehren des 80. Geburtstag von Hans-Georg Gadamer. </w:t>
      </w:r>
      <w:r w:rsidRPr="00EB6893">
        <w:rPr>
          <w:lang w:val="en-US"/>
        </w:rPr>
        <w:t>Heidelberg, 1981.</w:t>
      </w:r>
    </w:p>
    <w:p w14:paraId="62A48BC8" w14:textId="77777777" w:rsidR="00E9245C" w:rsidRPr="00EB6893" w:rsidRDefault="00E9245C" w:rsidP="00E9245C">
      <w:pPr>
        <w:rPr>
          <w:lang w:val="en-US"/>
        </w:rPr>
      </w:pPr>
      <w:r w:rsidRPr="00EB6893">
        <w:rPr>
          <w:lang w:val="en-US"/>
        </w:rPr>
        <w:t xml:space="preserve">Wierschem, Markus. "Animae Partus: Conceptual Mythopoiesis, Progressive Rock, and the Many Voices of Pain and Salvation's </w:t>
      </w:r>
      <w:r w:rsidRPr="00EB6893">
        <w:rPr>
          <w:i/>
          <w:lang w:val="en-US"/>
        </w:rPr>
        <w:t>BE</w:t>
      </w:r>
      <w:r w:rsidRPr="00EB6893">
        <w:rPr>
          <w:lang w:val="en-US"/>
        </w:rPr>
        <w:t xml:space="preserve">." In </w:t>
      </w:r>
      <w:r w:rsidRPr="00EB6893">
        <w:rPr>
          <w:i/>
          <w:lang w:val="en-US"/>
        </w:rPr>
        <w:t>Audionarratology: Interfaces of Sound and Narrative.</w:t>
      </w:r>
      <w:r w:rsidRPr="00EB6893">
        <w:rPr>
          <w:lang w:val="en-US"/>
        </w:rPr>
        <w:t xml:space="preserve"> Ed. Jarmila Mildorf and Till Kinzel. Berlin and Boston: Walter de Gruyter, 2016. 79-96.*</w:t>
      </w:r>
    </w:p>
    <w:p w14:paraId="5D9356E3" w14:textId="77777777" w:rsidR="006526FC" w:rsidRPr="00EB6893" w:rsidRDefault="006526FC">
      <w:pPr>
        <w:rPr>
          <w:lang w:val="en-US"/>
        </w:rPr>
      </w:pPr>
      <w:r w:rsidRPr="00EB6893">
        <w:rPr>
          <w:lang w:val="en-US"/>
        </w:rPr>
        <w:t xml:space="preserve">Wolf, Michaela. (U of Graz). "Interference from the </w:t>
      </w:r>
      <w:r w:rsidRPr="00EB6893">
        <w:rPr>
          <w:i/>
          <w:lang w:val="en-US"/>
        </w:rPr>
        <w:t xml:space="preserve">Third Space? </w:t>
      </w:r>
      <w:r w:rsidRPr="00EB6893">
        <w:rPr>
          <w:lang w:val="en-US"/>
        </w:rPr>
        <w:t xml:space="preserve">The Construction of Cultural Identity Through Translation." In </w:t>
      </w:r>
      <w:r w:rsidRPr="00EB6893">
        <w:rPr>
          <w:i/>
          <w:lang w:val="en-US"/>
        </w:rPr>
        <w:t>New Trends in Translation and Cultural Identity.</w:t>
      </w:r>
      <w:r w:rsidRPr="00EB6893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EB6893">
        <w:rPr>
          <w:lang w:val="en-US"/>
        </w:rPr>
        <w:t>Newcastle upon Tyne: Cambridge Scholars Publishing, 2008. 11-20.*</w:t>
      </w:r>
    </w:p>
    <w:p w14:paraId="78793D7E" w14:textId="77777777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 xml:space="preserve">Yildiz, Taylan, Frank Gadinger, and Sebastian Jarzebski, eds. </w:t>
      </w:r>
      <w:r w:rsidRPr="00EB6893">
        <w:rPr>
          <w:i/>
          <w:lang w:val="en-US"/>
        </w:rPr>
        <w:t>Politische Narrative: Konzepte – Analysen – Forschungpraxis.</w:t>
      </w:r>
      <w:r w:rsidRPr="00EB6893">
        <w:rPr>
          <w:lang w:val="en-US"/>
        </w:rPr>
        <w:t xml:space="preserve"> Springer, 2014.</w:t>
      </w:r>
    </w:p>
    <w:p w14:paraId="5E3914B7" w14:textId="77777777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ab/>
      </w:r>
      <w:hyperlink r:id="rId21" w:history="1">
        <w:r w:rsidRPr="00EB6893">
          <w:rPr>
            <w:rStyle w:val="Hipervnculo"/>
            <w:lang w:val="en-US"/>
          </w:rPr>
          <w:t>http://link.springer.com/book/10.1007/978-3-658-02581-6</w:t>
        </w:r>
      </w:hyperlink>
    </w:p>
    <w:p w14:paraId="4EDC99C1" w14:textId="77777777" w:rsidR="008F47D6" w:rsidRPr="00EB6893" w:rsidRDefault="008F47D6" w:rsidP="008F47D6">
      <w:pPr>
        <w:pStyle w:val="Normal1"/>
        <w:ind w:left="709" w:right="0" w:hanging="709"/>
        <w:rPr>
          <w:lang w:val="en-US"/>
        </w:rPr>
      </w:pPr>
      <w:r w:rsidRPr="00EB6893">
        <w:rPr>
          <w:lang w:val="en-US"/>
        </w:rPr>
        <w:tab/>
        <w:t>2014</w:t>
      </w:r>
    </w:p>
    <w:p w14:paraId="000362D3" w14:textId="77777777" w:rsidR="0046038E" w:rsidRDefault="0046038E" w:rsidP="0046038E">
      <w:pPr>
        <w:tabs>
          <w:tab w:val="left" w:pos="6307"/>
        </w:tabs>
      </w:pPr>
      <w:r w:rsidRPr="00EB6893">
        <w:rPr>
          <w:lang w:val="en-US"/>
        </w:rPr>
        <w:t xml:space="preserve">Ziethen, Antje. "Heteropolis, Paris und London in afrikanischer Migrationsliteratur." In </w:t>
      </w:r>
      <w:r w:rsidRPr="00EB6893">
        <w:rPr>
          <w:i/>
          <w:lang w:val="en-US"/>
        </w:rPr>
        <w:t xml:space="preserve">Literarische Räume der Herkunft. </w:t>
      </w:r>
      <w:r w:rsidRPr="00EB6893">
        <w:rPr>
          <w:lang w:val="en-US"/>
        </w:rPr>
        <w:t xml:space="preserve">Ed. Maximillian Benz and Katrin Dennerlein. </w:t>
      </w:r>
      <w:r w:rsidRPr="002C48E6">
        <w:t>Berlin and Boston: Walter de Gruyter, 2016. 383-404.</w:t>
      </w:r>
    </w:p>
    <w:p w14:paraId="1CF2E6BC" w14:textId="77777777" w:rsidR="006526FC" w:rsidRDefault="006526FC"/>
    <w:p w14:paraId="2D8A88F9" w14:textId="77777777" w:rsidR="006526FC" w:rsidRDefault="006526FC"/>
    <w:p w14:paraId="36B5957B" w14:textId="77777777" w:rsidR="006526FC" w:rsidRDefault="006526FC"/>
    <w:sectPr w:rsidR="006526FC" w:rsidSect="000F1B70">
      <w:headerReference w:type="even" r:id="rId22"/>
      <w:headerReference w:type="default" r:id="rId2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1D27" w14:textId="77777777" w:rsidR="00CD7E89" w:rsidRDefault="00CD7E89">
      <w:r>
        <w:separator/>
      </w:r>
    </w:p>
  </w:endnote>
  <w:endnote w:type="continuationSeparator" w:id="0">
    <w:p w14:paraId="3B7640C8" w14:textId="77777777" w:rsidR="00CD7E89" w:rsidRDefault="00CD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A865E" w14:textId="77777777" w:rsidR="00CD7E89" w:rsidRDefault="00CD7E89">
      <w:r>
        <w:separator/>
      </w:r>
    </w:p>
  </w:footnote>
  <w:footnote w:type="continuationSeparator" w:id="0">
    <w:p w14:paraId="7177FF8D" w14:textId="77777777" w:rsidR="00CD7E89" w:rsidRDefault="00CD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2C74" w14:textId="77777777" w:rsidR="0046038E" w:rsidRDefault="0046038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4F29AB" w14:textId="77777777" w:rsidR="0046038E" w:rsidRDefault="004603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CED6" w14:textId="77777777" w:rsidR="0046038E" w:rsidRDefault="0046038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1B7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B6694C7" w14:textId="77777777" w:rsidR="0046038E" w:rsidRDefault="004603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17D"/>
    <w:rsid w:val="000F1B70"/>
    <w:rsid w:val="00164F7B"/>
    <w:rsid w:val="00174BC9"/>
    <w:rsid w:val="001E0BF7"/>
    <w:rsid w:val="00205085"/>
    <w:rsid w:val="00251128"/>
    <w:rsid w:val="002D2387"/>
    <w:rsid w:val="003330BA"/>
    <w:rsid w:val="00333459"/>
    <w:rsid w:val="0039032E"/>
    <w:rsid w:val="00391BA2"/>
    <w:rsid w:val="003D0065"/>
    <w:rsid w:val="003F0F7B"/>
    <w:rsid w:val="0041248F"/>
    <w:rsid w:val="0046038E"/>
    <w:rsid w:val="00472134"/>
    <w:rsid w:val="004A5902"/>
    <w:rsid w:val="0051074C"/>
    <w:rsid w:val="00572F38"/>
    <w:rsid w:val="006526FC"/>
    <w:rsid w:val="00686A2B"/>
    <w:rsid w:val="00737B29"/>
    <w:rsid w:val="00750602"/>
    <w:rsid w:val="008452C9"/>
    <w:rsid w:val="00857557"/>
    <w:rsid w:val="008652C7"/>
    <w:rsid w:val="008D107F"/>
    <w:rsid w:val="008F47D6"/>
    <w:rsid w:val="0090317D"/>
    <w:rsid w:val="00A01609"/>
    <w:rsid w:val="00A76DEC"/>
    <w:rsid w:val="00A93B38"/>
    <w:rsid w:val="00B1679A"/>
    <w:rsid w:val="00B63E50"/>
    <w:rsid w:val="00C16C12"/>
    <w:rsid w:val="00C47DCA"/>
    <w:rsid w:val="00C87FE2"/>
    <w:rsid w:val="00CD7E89"/>
    <w:rsid w:val="00CF567A"/>
    <w:rsid w:val="00D600FC"/>
    <w:rsid w:val="00E138B7"/>
    <w:rsid w:val="00E34759"/>
    <w:rsid w:val="00E9245C"/>
    <w:rsid w:val="00EB6893"/>
    <w:rsid w:val="00EF645B"/>
    <w:rsid w:val="00F45BD0"/>
    <w:rsid w:val="00F77FC8"/>
    <w:rsid w:val="00F952FB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8435AE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8F47D6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A93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397453/" TargetMode="External"/><Relationship Id="rId13" Type="http://schemas.openxmlformats.org/officeDocument/2006/relationships/hyperlink" Target="https://pdfs.semanticscholar.org/8e68/71bce6836c81fca6a660ba5ee2c5c29a3e3d.pdf" TargetMode="External"/><Relationship Id="rId18" Type="http://schemas.openxmlformats.org/officeDocument/2006/relationships/hyperlink" Target="https://doi.org/10.1017/langcog.2019.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nk.springer.com/book/10.1007/978-3-658-02581-6" TargetMode="External"/><Relationship Id="rId7" Type="http://schemas.openxmlformats.org/officeDocument/2006/relationships/hyperlink" Target="http://link.springer.com/book/10.1007/978-3-658-02581-6" TargetMode="External"/><Relationship Id="rId12" Type="http://schemas.openxmlformats.org/officeDocument/2006/relationships/hyperlink" Target="https://www.academia.edu/9121000/" TargetMode="External"/><Relationship Id="rId17" Type="http://schemas.openxmlformats.org/officeDocument/2006/relationships/hyperlink" Target="http://www.winter-verlag.de/en/detail/978-3-8253-5390-2/Linke_Rossow_Eds_Rhetoric_and_Representation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ink.springer.com/book/10.1007/978-3-658-02581-6" TargetMode="External"/><Relationship Id="rId20" Type="http://schemas.openxmlformats.org/officeDocument/2006/relationships/hyperlink" Target="https://www.academia.edu/41792098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cademia.edu/41792098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jltonline.de/index.php/articles/article/view/41/20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academia.edu/40293994/" TargetMode="External"/><Relationship Id="rId19" Type="http://schemas.openxmlformats.org/officeDocument/2006/relationships/hyperlink" Target="http://www.winter-verlag.de/en/detail/978-3-8253-5390-2/Linke_Rossow_Eds_Rhetoric_and_Represent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ia.edu/41792098/" TargetMode="External"/><Relationship Id="rId14" Type="http://schemas.openxmlformats.org/officeDocument/2006/relationships/hyperlink" Target="mailto:Markus.heide@rz.hu-berlin.d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2634</Words>
  <Characters>14491</Characters>
  <Application>Microsoft Office Word</Application>
  <DocSecurity>0</DocSecurity>
  <Lines>120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17091</CharactersWithSpaces>
  <SharedDoc>false</SharedDoc>
  <HLinks>
    <vt:vector size="48" baseType="variant">
      <vt:variant>
        <vt:i4>3211341</vt:i4>
      </vt:variant>
      <vt:variant>
        <vt:i4>21</vt:i4>
      </vt:variant>
      <vt:variant>
        <vt:i4>0</vt:i4>
      </vt:variant>
      <vt:variant>
        <vt:i4>5</vt:i4>
      </vt:variant>
      <vt:variant>
        <vt:lpwstr>http://link.springer.com/book/10.1007/978-3-658-02581-6</vt:lpwstr>
      </vt:variant>
      <vt:variant>
        <vt:lpwstr/>
      </vt:variant>
      <vt:variant>
        <vt:i4>7077943</vt:i4>
      </vt:variant>
      <vt:variant>
        <vt:i4>18</vt:i4>
      </vt:variant>
      <vt:variant>
        <vt:i4>0</vt:i4>
      </vt:variant>
      <vt:variant>
        <vt:i4>5</vt:i4>
      </vt:variant>
      <vt:variant>
        <vt:lpwstr>http://www.winter-verlag.de/en/detail/978-3-8253-5390-2/Linke_Rossow_Eds_Rhetoric_and_Representation/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>http://www.winter-verlag.de/en/detail/978-3-8253-5390-2/Linke_Rossow_Eds_Rhetoric_and_Representation/</vt:lpwstr>
      </vt:variant>
      <vt:variant>
        <vt:lpwstr/>
      </vt:variant>
      <vt:variant>
        <vt:i4>3211341</vt:i4>
      </vt:variant>
      <vt:variant>
        <vt:i4>12</vt:i4>
      </vt:variant>
      <vt:variant>
        <vt:i4>0</vt:i4>
      </vt:variant>
      <vt:variant>
        <vt:i4>5</vt:i4>
      </vt:variant>
      <vt:variant>
        <vt:lpwstr>http://link.springer.com/book/10.1007/978-3-658-02581-6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http://www.jltonline.de/index.php/articles/article/view/41/204</vt:lpwstr>
      </vt:variant>
      <vt:variant>
        <vt:lpwstr/>
      </vt:variant>
      <vt:variant>
        <vt:i4>5963852</vt:i4>
      </vt:variant>
      <vt:variant>
        <vt:i4>6</vt:i4>
      </vt:variant>
      <vt:variant>
        <vt:i4>0</vt:i4>
      </vt:variant>
      <vt:variant>
        <vt:i4>5</vt:i4>
      </vt:variant>
      <vt:variant>
        <vt:lpwstr>mailto:Markus.heide@rz.hu-berlin.de</vt:lpwstr>
      </vt:variant>
      <vt:variant>
        <vt:lpwstr/>
      </vt:variant>
      <vt:variant>
        <vt:i4>3211341</vt:i4>
      </vt:variant>
      <vt:variant>
        <vt:i4>3</vt:i4>
      </vt:variant>
      <vt:variant>
        <vt:i4>0</vt:i4>
      </vt:variant>
      <vt:variant>
        <vt:i4>5</vt:i4>
      </vt:variant>
      <vt:variant>
        <vt:lpwstr>http://link.springer.com/book/10.1007/978-3-658-02581-6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14</cp:revision>
  <dcterms:created xsi:type="dcterms:W3CDTF">2017-09-28T21:47:00Z</dcterms:created>
  <dcterms:modified xsi:type="dcterms:W3CDTF">2022-04-06T11:53:00Z</dcterms:modified>
</cp:coreProperties>
</file>