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63226" w14:textId="77777777" w:rsidR="00762D00" w:rsidRPr="00F50959" w:rsidRDefault="00762D00" w:rsidP="00762D0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86E9547" w14:textId="77777777" w:rsidR="00762D00" w:rsidRPr="003544E6" w:rsidRDefault="00762D00" w:rsidP="00762D00">
      <w:pPr>
        <w:jc w:val="center"/>
        <w:rPr>
          <w:smallCaps/>
          <w:sz w:val="24"/>
          <w:lang w:val="en-US"/>
        </w:rPr>
      </w:pPr>
      <w:r w:rsidRPr="003544E6">
        <w:rPr>
          <w:smallCaps/>
          <w:sz w:val="24"/>
          <w:lang w:val="en-US"/>
        </w:rPr>
        <w:t>A Bibliography of Literary Theory, Criticism and Philology</w:t>
      </w:r>
    </w:p>
    <w:p w14:paraId="1561847C" w14:textId="77777777" w:rsidR="00762D00" w:rsidRPr="003544E6" w:rsidRDefault="00762D00" w:rsidP="00762D00">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59244BA8" w14:textId="77777777" w:rsidR="00762D00" w:rsidRPr="003544E6" w:rsidRDefault="00762D00" w:rsidP="00762D00">
      <w:pPr>
        <w:ind w:right="-1"/>
        <w:jc w:val="center"/>
        <w:rPr>
          <w:sz w:val="24"/>
          <w:lang w:val="es-ES"/>
        </w:rPr>
      </w:pPr>
      <w:r w:rsidRPr="003544E6">
        <w:rPr>
          <w:sz w:val="24"/>
          <w:lang w:val="es-ES"/>
        </w:rPr>
        <w:t xml:space="preserve">by José Ángel </w:t>
      </w:r>
      <w:r w:rsidRPr="003544E6">
        <w:rPr>
          <w:smallCaps/>
          <w:sz w:val="24"/>
          <w:lang w:val="es-ES"/>
        </w:rPr>
        <w:t>García Landa</w:t>
      </w:r>
    </w:p>
    <w:p w14:paraId="6077583A" w14:textId="77777777" w:rsidR="00762D00" w:rsidRPr="00762D00" w:rsidRDefault="00762D00" w:rsidP="00762D00">
      <w:pPr>
        <w:tabs>
          <w:tab w:val="left" w:pos="2835"/>
        </w:tabs>
        <w:ind w:right="-1"/>
        <w:jc w:val="center"/>
        <w:rPr>
          <w:sz w:val="24"/>
          <w:lang w:val="en-US"/>
        </w:rPr>
      </w:pPr>
      <w:r w:rsidRPr="00762D00">
        <w:rPr>
          <w:sz w:val="24"/>
          <w:lang w:val="en-US"/>
        </w:rPr>
        <w:t>(University of Zaragoza, Spain)</w:t>
      </w:r>
    </w:p>
    <w:p w14:paraId="5D808DFF" w14:textId="77777777" w:rsidR="00762D00" w:rsidRPr="00762D00" w:rsidRDefault="00762D00" w:rsidP="00762D00">
      <w:pPr>
        <w:jc w:val="center"/>
        <w:rPr>
          <w:sz w:val="24"/>
          <w:lang w:val="en-US"/>
        </w:rPr>
      </w:pPr>
    </w:p>
    <w:bookmarkEnd w:id="0"/>
    <w:bookmarkEnd w:id="1"/>
    <w:p w14:paraId="27D4632E" w14:textId="77777777" w:rsidR="00762D00" w:rsidRPr="00762D00" w:rsidRDefault="00762D00" w:rsidP="00762D00">
      <w:pPr>
        <w:ind w:left="0" w:firstLine="0"/>
        <w:jc w:val="center"/>
        <w:rPr>
          <w:color w:val="000000"/>
          <w:sz w:val="24"/>
          <w:lang w:val="en-US"/>
        </w:rPr>
      </w:pPr>
    </w:p>
    <w:p w14:paraId="636280BF" w14:textId="77777777" w:rsidR="00493E40" w:rsidRPr="00896EEF" w:rsidRDefault="00493E40" w:rsidP="00493E40">
      <w:pPr>
        <w:pStyle w:val="Ttulo1"/>
        <w:rPr>
          <w:smallCaps/>
          <w:lang w:val="en-US"/>
        </w:rPr>
      </w:pPr>
      <w:r w:rsidRPr="00896EEF">
        <w:rPr>
          <w:smallCaps/>
          <w:lang w:val="en-US"/>
        </w:rPr>
        <w:t>Cultural criticism: Other areas</w:t>
      </w:r>
    </w:p>
    <w:p w14:paraId="54F2133A" w14:textId="77777777" w:rsidR="00493E40" w:rsidRPr="00896EEF" w:rsidRDefault="00493E40">
      <w:pPr>
        <w:rPr>
          <w:b/>
          <w:sz w:val="36"/>
          <w:lang w:val="en-US"/>
        </w:rPr>
      </w:pPr>
    </w:p>
    <w:p w14:paraId="65D86ADD" w14:textId="77777777" w:rsidR="00493E40" w:rsidRPr="00896EEF" w:rsidRDefault="00493E40">
      <w:pPr>
        <w:rPr>
          <w:b/>
          <w:sz w:val="36"/>
          <w:lang w:val="en-US"/>
        </w:rPr>
      </w:pPr>
    </w:p>
    <w:p w14:paraId="3A889579" w14:textId="77777777" w:rsidR="00493E40" w:rsidRPr="00896EEF" w:rsidRDefault="00493E40">
      <w:pPr>
        <w:rPr>
          <w:b/>
          <w:sz w:val="36"/>
          <w:lang w:val="en-US"/>
        </w:rPr>
      </w:pPr>
    </w:p>
    <w:p w14:paraId="24DB2018" w14:textId="77777777" w:rsidR="00493E40" w:rsidRPr="009B3C42" w:rsidRDefault="00493E40">
      <w:pPr>
        <w:ind w:left="0" w:firstLine="0"/>
        <w:rPr>
          <w:b/>
          <w:sz w:val="36"/>
          <w:lang w:val="en-US"/>
        </w:rPr>
      </w:pPr>
      <w:r w:rsidRPr="009B3C42">
        <w:rPr>
          <w:b/>
          <w:sz w:val="36"/>
          <w:lang w:val="en-US"/>
        </w:rPr>
        <w:t>African cultural criticism</w:t>
      </w:r>
    </w:p>
    <w:p w14:paraId="056B0A18" w14:textId="77777777" w:rsidR="00493E40" w:rsidRPr="009B3C42" w:rsidRDefault="00493E40">
      <w:pPr>
        <w:ind w:left="0" w:firstLine="0"/>
        <w:rPr>
          <w:b/>
          <w:sz w:val="36"/>
          <w:lang w:val="en-US"/>
        </w:rPr>
      </w:pPr>
    </w:p>
    <w:p w14:paraId="766EF83B" w14:textId="77777777" w:rsidR="00493E40" w:rsidRDefault="00493E40" w:rsidP="00493E40">
      <w:r>
        <w:t xml:space="preserve">Kehinde, Ayo. (U of Ibadan, Nigeria). </w:t>
      </w:r>
      <w:r w:rsidRPr="00896EEF">
        <w:rPr>
          <w:lang w:val="en-US"/>
        </w:rPr>
        <w:t xml:space="preserve">"Rulers against Writers, Writers against Rulers: The Failed Promise of the Public Sphere in Postcolonial Nigerian Fiction." </w:t>
      </w:r>
      <w:r>
        <w:rPr>
          <w:i/>
        </w:rPr>
        <w:t xml:space="preserve">Journal of English Studies </w:t>
      </w:r>
      <w:r>
        <w:t>8 (2010): 73-102.*</w:t>
      </w:r>
    </w:p>
    <w:p w14:paraId="02D32347" w14:textId="77777777" w:rsidR="009B3C42" w:rsidRDefault="009B3C42" w:rsidP="009B3C42">
      <w:pPr>
        <w:rPr>
          <w:szCs w:val="28"/>
          <w:lang w:val="en-US"/>
        </w:rPr>
      </w:pPr>
      <w:r w:rsidRPr="00A214AA">
        <w:rPr>
          <w:szCs w:val="28"/>
          <w:lang w:val="en-US"/>
        </w:rPr>
        <w:t xml:space="preserve">Letlala, Bahedile David. "Cultural Issues in </w:t>
      </w:r>
      <w:r>
        <w:rPr>
          <w:i/>
          <w:iCs/>
          <w:szCs w:val="28"/>
          <w:lang w:val="en-US"/>
        </w:rPr>
        <w:t>Nonyana Ya Tsshepo."</w:t>
      </w:r>
      <w:r>
        <w:rPr>
          <w:szCs w:val="28"/>
          <w:lang w:val="en-US"/>
        </w:rPr>
        <w:t xml:space="preserve"> M.A. diss. U of Stellenbosch, supervisor Professor N.S. Zulu. April 2003. ("The bird of hope", novel by N.S. Zulu, 1997).</w:t>
      </w:r>
    </w:p>
    <w:p w14:paraId="78FD1A41" w14:textId="77777777" w:rsidR="009B3C42" w:rsidRDefault="009B3C42" w:rsidP="009B3C42">
      <w:pPr>
        <w:ind w:firstLine="0"/>
        <w:rPr>
          <w:szCs w:val="28"/>
          <w:lang w:val="en-US"/>
        </w:rPr>
      </w:pPr>
      <w:r>
        <w:rPr>
          <w:szCs w:val="28"/>
          <w:lang w:val="en-US"/>
        </w:rPr>
        <w:t xml:space="preserve">Online at </w:t>
      </w:r>
      <w:r>
        <w:rPr>
          <w:i/>
          <w:iCs/>
          <w:szCs w:val="28"/>
          <w:lang w:val="en-US"/>
        </w:rPr>
        <w:t>Academia.*</w:t>
      </w:r>
    </w:p>
    <w:p w14:paraId="20E52A0D" w14:textId="77777777" w:rsidR="009B3C42" w:rsidRDefault="009B3C42" w:rsidP="009B3C42">
      <w:pPr>
        <w:ind w:firstLine="0"/>
        <w:rPr>
          <w:szCs w:val="28"/>
          <w:lang w:val="en-US"/>
        </w:rPr>
      </w:pPr>
      <w:hyperlink r:id="rId7" w:history="1">
        <w:r w:rsidRPr="00481DC7">
          <w:rPr>
            <w:rStyle w:val="Hipervnculo"/>
            <w:szCs w:val="28"/>
            <w:lang w:val="en-US"/>
          </w:rPr>
          <w:t>https://www.academia.edu/105680699/</w:t>
        </w:r>
      </w:hyperlink>
    </w:p>
    <w:p w14:paraId="128AF77D" w14:textId="77777777" w:rsidR="009B3C42" w:rsidRPr="00782003" w:rsidRDefault="009B3C42" w:rsidP="009B3C42">
      <w:pPr>
        <w:ind w:firstLine="0"/>
        <w:rPr>
          <w:szCs w:val="28"/>
          <w:lang w:val="es-ES"/>
        </w:rPr>
      </w:pPr>
      <w:r w:rsidRPr="00782003">
        <w:rPr>
          <w:szCs w:val="28"/>
          <w:lang w:val="es-ES"/>
        </w:rPr>
        <w:t>2024</w:t>
      </w:r>
    </w:p>
    <w:p w14:paraId="1A35F482" w14:textId="77777777" w:rsidR="00C63F64" w:rsidRPr="00896EEF" w:rsidRDefault="00C63F64" w:rsidP="00C63F64">
      <w:pPr>
        <w:ind w:left="709" w:hanging="709"/>
        <w:rPr>
          <w:lang w:val="en-US"/>
        </w:rPr>
      </w:pPr>
      <w:r>
        <w:t xml:space="preserve">Mvondo, Wilfried. (Cameroon). "Crisis de paradigmas e identidad religiosa del sujeto global: Una lectura de </w:t>
      </w:r>
      <w:r>
        <w:rPr>
          <w:i/>
        </w:rPr>
        <w:t>El desmayo de Judas</w:t>
      </w:r>
      <w:r>
        <w:t xml:space="preserve"> de </w:t>
      </w:r>
      <w:r>
        <w:rPr>
          <w:vanish/>
        </w:rPr>
        <w:t>vil﷽﷽﷽﷽﷽﷽﷽</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t>d religiosa del/ Autotraducci</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xml:space="preserve">Àvila Laurel." </w:t>
      </w:r>
      <w:r w:rsidRPr="00896EEF">
        <w:rPr>
          <w:i/>
          <w:lang w:val="en-US"/>
        </w:rPr>
        <w:t>Syllabus Review: Human and Social Science Series</w:t>
      </w:r>
      <w:r w:rsidRPr="00896EEF">
        <w:rPr>
          <w:lang w:val="en-US"/>
        </w:rPr>
        <w:t xml:space="preserve"> 6.2 (2015): 227-45.* (Juan Tomás Ávila Laurel, Guinea Ecuatorial, 1966).</w:t>
      </w:r>
    </w:p>
    <w:p w14:paraId="22F1E97C" w14:textId="77777777" w:rsidR="00C63F64" w:rsidRDefault="00C63F64" w:rsidP="00C63F64">
      <w:pPr>
        <w:ind w:left="709" w:hanging="709"/>
      </w:pPr>
      <w:r w:rsidRPr="00896EEF">
        <w:rPr>
          <w:lang w:val="en-US"/>
        </w:rPr>
        <w:tab/>
      </w:r>
      <w:hyperlink r:id="rId8" w:history="1">
        <w:r w:rsidRPr="00E04164">
          <w:rPr>
            <w:rStyle w:val="Hipervnculo"/>
          </w:rPr>
          <w:t>https://www.academia.edu/28220871/</w:t>
        </w:r>
      </w:hyperlink>
    </w:p>
    <w:p w14:paraId="3596EDC0" w14:textId="77777777" w:rsidR="00C63F64" w:rsidRPr="008A6928" w:rsidRDefault="00C63F64" w:rsidP="00C63F64">
      <w:pPr>
        <w:ind w:left="709" w:hanging="709"/>
      </w:pPr>
      <w:r>
        <w:tab/>
        <w:t>2017</w:t>
      </w:r>
    </w:p>
    <w:p w14:paraId="7A2B9EF6" w14:textId="77777777" w:rsidR="00C63F64" w:rsidRPr="00F37FB2" w:rsidRDefault="00C63F64" w:rsidP="00C63F64">
      <w:pPr>
        <w:ind w:left="709" w:hanging="709"/>
      </w:pPr>
      <w:r>
        <w:t xml:space="preserve">_____. </w:t>
      </w:r>
      <w:r>
        <w:rPr>
          <w:i/>
        </w:rPr>
        <w:t xml:space="preserve">Africanía y Africanidad en </w:t>
      </w:r>
      <w:r>
        <w:rPr>
          <w:i/>
          <w:smallCaps/>
        </w:rPr>
        <w:t>El último río</w:t>
      </w:r>
      <w:r>
        <w:rPr>
          <w:i/>
        </w:rPr>
        <w:t xml:space="preserve"> y </w:t>
      </w:r>
      <w:r>
        <w:rPr>
          <w:i/>
          <w:smallCaps/>
        </w:rPr>
        <w:t>El Metro</w:t>
      </w:r>
      <w:r>
        <w:rPr>
          <w:i/>
        </w:rPr>
        <w:t>: Un estudio sociocrítico comparado.</w:t>
      </w:r>
      <w:r>
        <w:t xml:space="preserve"> Ph.D. diss. U of Yaoundé, 2015. Online at </w:t>
      </w:r>
      <w:r>
        <w:rPr>
          <w:i/>
        </w:rPr>
        <w:t>Academia.*</w:t>
      </w:r>
      <w:r>
        <w:t xml:space="preserve"> (Nelson Estupiñán Bass, Ecuador; Donato Ndongo-Bidyogo Makina, Guinea).</w:t>
      </w:r>
    </w:p>
    <w:p w14:paraId="767E36C1" w14:textId="77777777" w:rsidR="00C63F64" w:rsidRDefault="00C63F64" w:rsidP="00C63F64">
      <w:pPr>
        <w:ind w:left="709" w:hanging="709"/>
      </w:pPr>
      <w:r>
        <w:tab/>
      </w:r>
      <w:hyperlink r:id="rId9" w:history="1">
        <w:r w:rsidRPr="00F0036E">
          <w:rPr>
            <w:rStyle w:val="Hipervnculo"/>
          </w:rPr>
          <w:t>https://www.academia.edu/28221027/</w:t>
        </w:r>
      </w:hyperlink>
    </w:p>
    <w:p w14:paraId="63077FD3" w14:textId="77777777" w:rsidR="00C63F64" w:rsidRPr="00F37FB2" w:rsidRDefault="00C63F64" w:rsidP="00C63F64">
      <w:pPr>
        <w:ind w:left="709" w:hanging="709"/>
      </w:pPr>
      <w:r>
        <w:tab/>
        <w:t>2017</w:t>
      </w:r>
    </w:p>
    <w:p w14:paraId="499DD815" w14:textId="77777777" w:rsidR="00896EEF" w:rsidRPr="00896EEF" w:rsidRDefault="00896EEF" w:rsidP="00896EEF">
      <w:pPr>
        <w:rPr>
          <w:lang w:val="en-US"/>
        </w:rPr>
      </w:pPr>
      <w:r w:rsidRPr="00A01E49">
        <w:rPr>
          <w:lang w:val="es-ES"/>
        </w:rPr>
        <w:t xml:space="preserve">Obiegbu, Ifeyinwa Rita (U of Nigeria; </w:t>
      </w:r>
      <w:hyperlink r:id="rId10" w:history="1">
        <w:r w:rsidRPr="00A01E49">
          <w:rPr>
            <w:rStyle w:val="Hipervnculo"/>
            <w:lang w:val="es-ES"/>
          </w:rPr>
          <w:t>ifeyinwaobiegbu@gmail.com</w:t>
        </w:r>
      </w:hyperlink>
      <w:r w:rsidRPr="00A01E49">
        <w:rPr>
          <w:lang w:val="es-ES"/>
        </w:rPr>
        <w:t xml:space="preserve">). </w:t>
      </w:r>
      <w:r w:rsidRPr="00553291">
        <w:rPr>
          <w:lang w:val="en-US"/>
        </w:rPr>
        <w:t xml:space="preserve">"Leadership and Cultural Frames in Wole Soyinka's </w:t>
      </w:r>
      <w:r w:rsidRPr="00553291">
        <w:rPr>
          <w:i/>
          <w:lang w:val="en-US"/>
        </w:rPr>
        <w:t>The Strong Breed</w:t>
      </w:r>
      <w:r w:rsidRPr="00553291">
        <w:rPr>
          <w:lang w:val="en-US"/>
        </w:rPr>
        <w:t xml:space="preserve">." </w:t>
      </w:r>
      <w:r w:rsidRPr="00896EEF">
        <w:rPr>
          <w:i/>
          <w:lang w:val="en-US"/>
        </w:rPr>
        <w:t>Journal of English Studies</w:t>
      </w:r>
      <w:r w:rsidRPr="00896EEF">
        <w:rPr>
          <w:lang w:val="en-US"/>
        </w:rPr>
        <w:t xml:space="preserve"> 16 (2018): 221-36.* (Drama, 1973).</w:t>
      </w:r>
    </w:p>
    <w:p w14:paraId="31BFA948" w14:textId="77777777" w:rsidR="00493E40" w:rsidRPr="00896EEF" w:rsidRDefault="00493E40">
      <w:pPr>
        <w:ind w:left="0" w:firstLine="0"/>
        <w:rPr>
          <w:b/>
          <w:sz w:val="36"/>
          <w:lang w:val="en-US"/>
        </w:rPr>
      </w:pPr>
    </w:p>
    <w:p w14:paraId="20CDEAA7" w14:textId="77777777" w:rsidR="00493E40" w:rsidRPr="00896EEF" w:rsidRDefault="00493E40">
      <w:pPr>
        <w:ind w:left="0" w:firstLine="0"/>
        <w:rPr>
          <w:b/>
          <w:sz w:val="36"/>
          <w:lang w:val="en-US"/>
        </w:rPr>
      </w:pPr>
    </w:p>
    <w:p w14:paraId="16AFC4B0" w14:textId="77777777" w:rsidR="00493E40" w:rsidRPr="00896EEF" w:rsidRDefault="00493E40">
      <w:pPr>
        <w:ind w:left="0" w:firstLine="0"/>
        <w:rPr>
          <w:b/>
          <w:sz w:val="36"/>
          <w:lang w:val="en-US"/>
        </w:rPr>
      </w:pPr>
    </w:p>
    <w:p w14:paraId="70195A5E" w14:textId="77777777" w:rsidR="00493E40" w:rsidRPr="00896EEF" w:rsidRDefault="00493E40">
      <w:pPr>
        <w:ind w:left="0" w:firstLine="0"/>
        <w:rPr>
          <w:b/>
          <w:sz w:val="36"/>
          <w:lang w:val="en-US"/>
        </w:rPr>
      </w:pPr>
    </w:p>
    <w:p w14:paraId="17ACBE77" w14:textId="77777777" w:rsidR="00493E40" w:rsidRPr="00896EEF" w:rsidRDefault="00493E40">
      <w:pPr>
        <w:ind w:left="0" w:firstLine="0"/>
        <w:rPr>
          <w:b/>
          <w:sz w:val="36"/>
          <w:lang w:val="en-US"/>
        </w:rPr>
      </w:pPr>
    </w:p>
    <w:p w14:paraId="59138783" w14:textId="77777777" w:rsidR="00741DFB" w:rsidRPr="00896EEF" w:rsidRDefault="00741DFB">
      <w:pPr>
        <w:ind w:left="0" w:firstLine="0"/>
        <w:rPr>
          <w:b/>
          <w:sz w:val="36"/>
          <w:lang w:val="en-US"/>
        </w:rPr>
      </w:pPr>
      <w:r w:rsidRPr="00896EEF">
        <w:rPr>
          <w:b/>
          <w:sz w:val="36"/>
          <w:lang w:val="en-US"/>
        </w:rPr>
        <w:t>Arabic cultural criticism</w:t>
      </w:r>
    </w:p>
    <w:p w14:paraId="5D4293D7" w14:textId="77777777" w:rsidR="00741DFB" w:rsidRPr="00896EEF" w:rsidRDefault="00741DFB">
      <w:pPr>
        <w:ind w:left="0" w:firstLine="0"/>
        <w:rPr>
          <w:b/>
          <w:sz w:val="36"/>
          <w:lang w:val="en-US"/>
        </w:rPr>
      </w:pPr>
    </w:p>
    <w:p w14:paraId="08710DB1" w14:textId="000E8C30" w:rsidR="007275CC" w:rsidRPr="007275CC" w:rsidRDefault="007275CC" w:rsidP="007275CC">
      <w:pPr>
        <w:rPr>
          <w:szCs w:val="28"/>
          <w:lang w:val="en-US"/>
        </w:rPr>
      </w:pPr>
      <w:r w:rsidRPr="00AF7DB3">
        <w:rPr>
          <w:szCs w:val="28"/>
          <w:lang w:val="en-US"/>
        </w:rPr>
        <w:t>Guenaou, Mustapha</w:t>
      </w:r>
      <w:r>
        <w:rPr>
          <w:szCs w:val="28"/>
          <w:lang w:val="en-US"/>
        </w:rPr>
        <w:t xml:space="preserve">. </w:t>
      </w:r>
      <w:r w:rsidRPr="00DA2D3E">
        <w:rPr>
          <w:szCs w:val="28"/>
          <w:lang w:val="en-US"/>
        </w:rPr>
        <w:t xml:space="preserve">"Société et jeunes couples à Tlemcen et son </w:t>
      </w:r>
      <w:r w:rsidRPr="00DA2D3E">
        <w:rPr>
          <w:i/>
          <w:szCs w:val="28"/>
          <w:lang w:val="en-US"/>
        </w:rPr>
        <w:t>Hawz:</w:t>
      </w:r>
      <w:r w:rsidRPr="00DA2D3E">
        <w:rPr>
          <w:szCs w:val="28"/>
          <w:lang w:val="en-US"/>
        </w:rPr>
        <w:t xml:space="preserve"> Entre prescriptions et proscriptions alimentaires.</w:t>
      </w:r>
      <w:r>
        <w:rPr>
          <w:szCs w:val="28"/>
          <w:lang w:val="en-US"/>
        </w:rPr>
        <w:t xml:space="preserve">" </w:t>
      </w:r>
      <w:r w:rsidRPr="007275CC">
        <w:rPr>
          <w:i/>
          <w:szCs w:val="28"/>
          <w:lang w:val="en-US"/>
        </w:rPr>
        <w:t>Stvdivm</w:t>
      </w:r>
      <w:r w:rsidRPr="007275CC">
        <w:rPr>
          <w:szCs w:val="28"/>
          <w:lang w:val="en-US"/>
        </w:rPr>
        <w:t xml:space="preserve"> 22 (2016): 209-23.*</w:t>
      </w:r>
    </w:p>
    <w:p w14:paraId="744331AC" w14:textId="77777777" w:rsidR="00EB4224" w:rsidRPr="00896EEF" w:rsidRDefault="00EB4224" w:rsidP="00EB4224">
      <w:pPr>
        <w:rPr>
          <w:lang w:val="en-US"/>
        </w:rPr>
      </w:pPr>
      <w:r w:rsidRPr="00896EEF">
        <w:rPr>
          <w:lang w:val="en-US"/>
        </w:rPr>
        <w:t xml:space="preserve">Mhamdi, Chaker Ali. (U of Manouba, Tunisia; Al Buraimi U College, Oman; </w:t>
      </w:r>
      <w:hyperlink r:id="rId11" w:history="1">
        <w:r w:rsidRPr="00896EEF">
          <w:rPr>
            <w:rStyle w:val="Hipervnculo"/>
            <w:lang w:val="en-US"/>
          </w:rPr>
          <w:t>shaker@buc.edu.om</w:t>
        </w:r>
      </w:hyperlink>
      <w:r w:rsidRPr="00896EEF">
        <w:rPr>
          <w:lang w:val="en-US"/>
        </w:rPr>
        <w:t xml:space="preserve">). "The Use of Political Cartoons during Popular Protests: The Case of the 2011 Tunisian Uprising." </w:t>
      </w:r>
      <w:r w:rsidRPr="00896EEF">
        <w:rPr>
          <w:i/>
          <w:lang w:val="en-US"/>
        </w:rPr>
        <w:t>Journal of English Studies</w:t>
      </w:r>
      <w:r w:rsidRPr="00896EEF">
        <w:rPr>
          <w:lang w:val="en-US"/>
        </w:rPr>
        <w:t xml:space="preserve"> 15 (2017): 193-220.*</w:t>
      </w:r>
    </w:p>
    <w:p w14:paraId="50D5774A" w14:textId="77777777" w:rsidR="00EB4224" w:rsidRPr="00896EEF" w:rsidRDefault="00EB4224" w:rsidP="00EB4224">
      <w:pPr>
        <w:tabs>
          <w:tab w:val="left" w:pos="708"/>
          <w:tab w:val="left" w:pos="5427"/>
        </w:tabs>
        <w:rPr>
          <w:lang w:val="en-US"/>
        </w:rPr>
      </w:pPr>
      <w:r w:rsidRPr="00896EEF">
        <w:rPr>
          <w:lang w:val="en-US"/>
        </w:rPr>
        <w:tab/>
      </w:r>
      <w:hyperlink r:id="rId12" w:history="1">
        <w:r w:rsidRPr="00896EEF">
          <w:rPr>
            <w:rStyle w:val="Hipervnculo"/>
            <w:lang w:val="en-US"/>
          </w:rPr>
          <w:t>http://doi.org/10.18172/jes.3063</w:t>
        </w:r>
      </w:hyperlink>
    </w:p>
    <w:p w14:paraId="284E29A0" w14:textId="77777777" w:rsidR="00EB4224" w:rsidRPr="00896EEF" w:rsidRDefault="00EB4224" w:rsidP="00EB4224">
      <w:pPr>
        <w:tabs>
          <w:tab w:val="left" w:pos="708"/>
          <w:tab w:val="left" w:pos="5427"/>
        </w:tabs>
        <w:rPr>
          <w:lang w:val="en-US"/>
        </w:rPr>
      </w:pPr>
      <w:r w:rsidRPr="00896EEF">
        <w:rPr>
          <w:lang w:val="en-US"/>
        </w:rPr>
        <w:tab/>
        <w:t>2018</w:t>
      </w:r>
    </w:p>
    <w:p w14:paraId="5E2E847B" w14:textId="77777777" w:rsidR="00741DFB" w:rsidRPr="00896EEF" w:rsidRDefault="00741DFB" w:rsidP="00741DFB">
      <w:pPr>
        <w:rPr>
          <w:lang w:val="en-US"/>
        </w:rPr>
      </w:pPr>
      <w:r w:rsidRPr="00896EEF">
        <w:rPr>
          <w:lang w:val="en-US"/>
        </w:rPr>
        <w:t xml:space="preserve">Orfali, Bilal. (American University of Beirut). </w:t>
      </w:r>
      <w:r w:rsidRPr="00896EEF">
        <w:rPr>
          <w:i/>
          <w:lang w:val="en-US"/>
        </w:rPr>
        <w:t>Academia (Bilal Orfali).*</w:t>
      </w:r>
    </w:p>
    <w:p w14:paraId="399D59AC" w14:textId="77777777" w:rsidR="00741DFB" w:rsidRPr="00896EEF" w:rsidRDefault="00741DFB" w:rsidP="00741DFB">
      <w:pPr>
        <w:rPr>
          <w:lang w:val="en-US"/>
        </w:rPr>
      </w:pPr>
      <w:r w:rsidRPr="00896EEF">
        <w:rPr>
          <w:lang w:val="en-US"/>
        </w:rPr>
        <w:tab/>
      </w:r>
      <w:hyperlink r:id="rId13" w:history="1">
        <w:r w:rsidRPr="00896EEF">
          <w:rPr>
            <w:rStyle w:val="Hipervnculo"/>
            <w:lang w:val="en-US"/>
          </w:rPr>
          <w:t>https://aub-lb.academia.edu/BilalOrfali</w:t>
        </w:r>
      </w:hyperlink>
    </w:p>
    <w:p w14:paraId="6485E00B" w14:textId="77777777" w:rsidR="00741DFB" w:rsidRPr="00896EEF" w:rsidRDefault="00741DFB" w:rsidP="00741DFB">
      <w:pPr>
        <w:rPr>
          <w:lang w:val="en-US"/>
        </w:rPr>
      </w:pPr>
      <w:r w:rsidRPr="00896EEF">
        <w:rPr>
          <w:lang w:val="en-US"/>
        </w:rPr>
        <w:tab/>
        <w:t>2016</w:t>
      </w:r>
    </w:p>
    <w:p w14:paraId="7EF0E78D" w14:textId="77777777" w:rsidR="00741DFB" w:rsidRPr="00896EEF" w:rsidRDefault="00741DFB">
      <w:pPr>
        <w:ind w:left="0" w:firstLine="0"/>
        <w:rPr>
          <w:b/>
          <w:sz w:val="36"/>
          <w:lang w:val="en-US"/>
        </w:rPr>
      </w:pPr>
    </w:p>
    <w:p w14:paraId="7AEFF917" w14:textId="77777777" w:rsidR="00741DFB" w:rsidRPr="00896EEF" w:rsidRDefault="00741DFB">
      <w:pPr>
        <w:ind w:left="0" w:firstLine="0"/>
        <w:rPr>
          <w:b/>
          <w:sz w:val="36"/>
          <w:lang w:val="en-US"/>
        </w:rPr>
      </w:pPr>
    </w:p>
    <w:p w14:paraId="6333E4B5" w14:textId="77777777" w:rsidR="00741DFB" w:rsidRPr="00896EEF" w:rsidRDefault="00741DFB">
      <w:pPr>
        <w:ind w:left="0" w:firstLine="0"/>
        <w:rPr>
          <w:b/>
          <w:sz w:val="36"/>
          <w:lang w:val="en-US"/>
        </w:rPr>
      </w:pPr>
    </w:p>
    <w:p w14:paraId="58D9EF9C" w14:textId="77777777" w:rsidR="00741DFB" w:rsidRPr="00896EEF" w:rsidRDefault="00741DFB">
      <w:pPr>
        <w:ind w:left="0" w:firstLine="0"/>
        <w:rPr>
          <w:b/>
          <w:sz w:val="36"/>
          <w:lang w:val="en-US"/>
        </w:rPr>
      </w:pPr>
    </w:p>
    <w:p w14:paraId="3BCA172D" w14:textId="77777777" w:rsidR="00741DFB" w:rsidRPr="00896EEF" w:rsidRDefault="00741DFB">
      <w:pPr>
        <w:ind w:left="0" w:firstLine="0"/>
        <w:rPr>
          <w:b/>
          <w:sz w:val="36"/>
          <w:lang w:val="en-US"/>
        </w:rPr>
      </w:pPr>
    </w:p>
    <w:p w14:paraId="52E7FB94" w14:textId="77777777" w:rsidR="00741DFB" w:rsidRPr="00896EEF" w:rsidRDefault="00741DFB">
      <w:pPr>
        <w:ind w:left="0" w:firstLine="0"/>
        <w:rPr>
          <w:b/>
          <w:sz w:val="36"/>
          <w:lang w:val="en-US"/>
        </w:rPr>
      </w:pPr>
    </w:p>
    <w:p w14:paraId="28AB3BA0" w14:textId="77777777" w:rsidR="00493E40" w:rsidRPr="00896EEF" w:rsidRDefault="00493E40">
      <w:pPr>
        <w:ind w:left="0" w:firstLine="0"/>
        <w:rPr>
          <w:b/>
          <w:sz w:val="36"/>
          <w:lang w:val="en-US"/>
        </w:rPr>
      </w:pPr>
      <w:r w:rsidRPr="00896EEF">
        <w:rPr>
          <w:b/>
          <w:sz w:val="36"/>
          <w:lang w:val="en-US"/>
        </w:rPr>
        <w:t>Belgian cultural criticism</w:t>
      </w:r>
    </w:p>
    <w:p w14:paraId="4C1B4151" w14:textId="77777777" w:rsidR="00493E40" w:rsidRPr="00896EEF" w:rsidRDefault="00493E40">
      <w:pPr>
        <w:ind w:left="0" w:firstLine="0"/>
        <w:rPr>
          <w:b/>
          <w:sz w:val="36"/>
          <w:lang w:val="en-US"/>
        </w:rPr>
      </w:pPr>
    </w:p>
    <w:p w14:paraId="4CA5923F" w14:textId="77777777" w:rsidR="00493E40" w:rsidRPr="00896EEF" w:rsidRDefault="00493E40" w:rsidP="00493E40">
      <w:pPr>
        <w:rPr>
          <w:lang w:val="en-US"/>
        </w:rPr>
      </w:pPr>
      <w:r w:rsidRPr="00896EEF">
        <w:rPr>
          <w:lang w:val="en-US"/>
        </w:rPr>
        <w:t xml:space="preserve">Delrez, Marc. (U of Liège, </w:t>
      </w:r>
      <w:hyperlink r:id="rId14" w:history="1">
        <w:r w:rsidRPr="00896EEF">
          <w:rPr>
            <w:rStyle w:val="Hipervnculo"/>
            <w:lang w:val="en-US"/>
          </w:rPr>
          <w:t>marc.delrez@ulg.ac.be</w:t>
        </w:r>
      </w:hyperlink>
      <w:r w:rsidRPr="00896EEF">
        <w:rPr>
          <w:lang w:val="en-US"/>
        </w:rPr>
        <w:t xml:space="preserve">). "Escape into Innocence: Ian McEwan and the Nightmare of History." </w:t>
      </w:r>
      <w:r w:rsidRPr="00896EEF">
        <w:rPr>
          <w:i/>
          <w:lang w:val="en-US"/>
        </w:rPr>
        <w:t>Ariel</w:t>
      </w:r>
      <w:r w:rsidRPr="00896EEF">
        <w:rPr>
          <w:lang w:val="en-US"/>
        </w:rPr>
        <w:t xml:space="preserve"> 26.2 (1995): 7-23.</w:t>
      </w:r>
    </w:p>
    <w:p w14:paraId="06E86237" w14:textId="77777777" w:rsidR="00493E40" w:rsidRPr="00896EEF" w:rsidRDefault="00493E40" w:rsidP="00493E40">
      <w:pPr>
        <w:rPr>
          <w:lang w:val="en-US"/>
        </w:rPr>
      </w:pPr>
      <w:r w:rsidRPr="00896EEF">
        <w:rPr>
          <w:lang w:val="en-US"/>
        </w:rPr>
        <w:t xml:space="preserve">_____. "Fearful Symmetries: Trauma and 'Settler Envy' in Contemporary Australian Culture." </w:t>
      </w:r>
      <w:r w:rsidRPr="00896EEF">
        <w:rPr>
          <w:i/>
          <w:lang w:val="en-US"/>
        </w:rPr>
        <w:t>Miscelánea</w:t>
      </w:r>
      <w:r w:rsidRPr="00896EEF">
        <w:rPr>
          <w:lang w:val="en-US"/>
        </w:rPr>
        <w:t xml:space="preserve"> 42 (2010): 51-65.*</w:t>
      </w:r>
    </w:p>
    <w:p w14:paraId="1C0C9DF7" w14:textId="77777777" w:rsidR="00493E40" w:rsidRPr="00896EEF" w:rsidRDefault="00493E40">
      <w:pPr>
        <w:ind w:left="0" w:firstLine="0"/>
        <w:rPr>
          <w:b/>
          <w:sz w:val="36"/>
          <w:lang w:val="en-US"/>
        </w:rPr>
      </w:pPr>
    </w:p>
    <w:p w14:paraId="2B14D93C" w14:textId="77777777" w:rsidR="00493E40" w:rsidRPr="00896EEF" w:rsidRDefault="00493E40">
      <w:pPr>
        <w:ind w:left="0" w:firstLine="0"/>
        <w:rPr>
          <w:b/>
          <w:sz w:val="36"/>
          <w:lang w:val="en-US"/>
        </w:rPr>
      </w:pPr>
    </w:p>
    <w:p w14:paraId="59DE97BB" w14:textId="77777777" w:rsidR="00493E40" w:rsidRPr="00896EEF" w:rsidRDefault="00493E40">
      <w:pPr>
        <w:ind w:left="0" w:firstLine="0"/>
        <w:rPr>
          <w:b/>
          <w:sz w:val="36"/>
          <w:lang w:val="en-US"/>
        </w:rPr>
      </w:pPr>
    </w:p>
    <w:p w14:paraId="4B6FBEF8" w14:textId="77777777" w:rsidR="00493E40" w:rsidRPr="00896EEF" w:rsidRDefault="00493E40">
      <w:pPr>
        <w:ind w:left="0" w:firstLine="0"/>
        <w:rPr>
          <w:b/>
          <w:sz w:val="36"/>
          <w:lang w:val="en-US"/>
        </w:rPr>
      </w:pPr>
    </w:p>
    <w:p w14:paraId="18FE085D" w14:textId="77777777" w:rsidR="00493E40" w:rsidRPr="00896EEF" w:rsidRDefault="00493E40">
      <w:pPr>
        <w:ind w:left="0" w:firstLine="0"/>
        <w:rPr>
          <w:b/>
          <w:sz w:val="36"/>
          <w:lang w:val="en-US"/>
        </w:rPr>
      </w:pPr>
    </w:p>
    <w:p w14:paraId="64938A36" w14:textId="77777777" w:rsidR="00493E40" w:rsidRPr="00896EEF" w:rsidRDefault="00493E40">
      <w:pPr>
        <w:ind w:left="0" w:firstLine="0"/>
        <w:rPr>
          <w:b/>
          <w:sz w:val="36"/>
          <w:lang w:val="en-US"/>
        </w:rPr>
      </w:pPr>
    </w:p>
    <w:p w14:paraId="0B2A1CD3" w14:textId="77777777" w:rsidR="00493E40" w:rsidRPr="00896EEF" w:rsidRDefault="00493E40">
      <w:pPr>
        <w:ind w:left="0" w:firstLine="0"/>
        <w:rPr>
          <w:b/>
          <w:sz w:val="36"/>
          <w:lang w:val="en-US"/>
        </w:rPr>
      </w:pPr>
      <w:r w:rsidRPr="00896EEF">
        <w:rPr>
          <w:b/>
          <w:sz w:val="36"/>
          <w:lang w:val="en-US"/>
        </w:rPr>
        <w:t>Chinese cultural criticism</w:t>
      </w:r>
    </w:p>
    <w:p w14:paraId="69A09102" w14:textId="77777777" w:rsidR="00493E40" w:rsidRPr="00896EEF" w:rsidRDefault="00493E40">
      <w:pPr>
        <w:ind w:left="0" w:firstLine="0"/>
        <w:rPr>
          <w:b/>
          <w:sz w:val="36"/>
          <w:lang w:val="en-US"/>
        </w:rPr>
      </w:pPr>
    </w:p>
    <w:p w14:paraId="54E6C900" w14:textId="77777777" w:rsidR="00B435D5" w:rsidRPr="00896EEF" w:rsidRDefault="00B435D5" w:rsidP="00B435D5">
      <w:pPr>
        <w:rPr>
          <w:lang w:val="en-US"/>
        </w:rPr>
      </w:pPr>
      <w:r w:rsidRPr="00896EEF">
        <w:rPr>
          <w:lang w:val="en-US"/>
        </w:rPr>
        <w:t xml:space="preserve">Hong, Chen. (Research Center for Comparative Literature and World Literatures, Shanghai Normal U, China). "The Plight of Dogs in the Country-City Gap: Reading Chinese Dog Narratives Across Genres." </w:t>
      </w:r>
      <w:r w:rsidRPr="00896EEF">
        <w:rPr>
          <w:i/>
          <w:lang w:val="en-US"/>
        </w:rPr>
        <w:t>Concentric</w:t>
      </w:r>
      <w:r w:rsidRPr="00896EEF">
        <w:rPr>
          <w:lang w:val="en-US"/>
        </w:rPr>
        <w:t xml:space="preserve"> 43.1 (March 2017): 97-117.</w:t>
      </w:r>
    </w:p>
    <w:p w14:paraId="34B9F971" w14:textId="77777777" w:rsidR="00B435D5" w:rsidRPr="00896EEF" w:rsidRDefault="00B435D5" w:rsidP="00B435D5">
      <w:pPr>
        <w:rPr>
          <w:lang w:val="en-US"/>
        </w:rPr>
      </w:pPr>
      <w:r w:rsidRPr="00896EEF">
        <w:rPr>
          <w:lang w:val="en-US"/>
        </w:rPr>
        <w:tab/>
        <w:t>DOI: 10.6240/concentric.lit.2017.43.1.06</w:t>
      </w:r>
    </w:p>
    <w:p w14:paraId="4FE7E912" w14:textId="77777777" w:rsidR="00493E40" w:rsidRPr="00896EEF" w:rsidRDefault="00493E40">
      <w:pPr>
        <w:pStyle w:val="BodyText21"/>
        <w:rPr>
          <w:lang w:val="en-US"/>
        </w:rPr>
      </w:pPr>
      <w:r w:rsidRPr="00896EEF">
        <w:rPr>
          <w:i w:val="0"/>
          <w:lang w:val="en-US"/>
        </w:rPr>
        <w:t xml:space="preserve">Leung, Yiu-nam, and Steven Tötösy de Zepetnek, eds. </w:t>
      </w:r>
      <w:r w:rsidRPr="00896EEF">
        <w:rPr>
          <w:lang w:val="en-US"/>
        </w:rPr>
        <w:t xml:space="preserve">Canadian Culture and Literatures. And a Taiwan Perspective. </w:t>
      </w:r>
      <w:r w:rsidRPr="00896EEF">
        <w:rPr>
          <w:i w:val="0"/>
          <w:lang w:val="en-US"/>
        </w:rPr>
        <w:t xml:space="preserve">Edmonton: Research Institute for Comparative Literature, University of Alberta;  Hsinchu: Department of Foreign Languages and Literatures, National Tsing Hua University, 1998. </w:t>
      </w:r>
    </w:p>
    <w:p w14:paraId="22B6F6C8" w14:textId="77777777" w:rsidR="00D14762" w:rsidRPr="00896EEF" w:rsidRDefault="00D14762" w:rsidP="00D14762">
      <w:pPr>
        <w:rPr>
          <w:lang w:val="en-US"/>
        </w:rPr>
      </w:pPr>
      <w:r w:rsidRPr="00896EEF">
        <w:rPr>
          <w:lang w:val="en-US"/>
        </w:rPr>
        <w:t>Lin Ching. ("Images Shaped and Representation Analysis of Female Athletes in Sports Film.") Ph.D. diss. National Taichung University of Education, Taiwan, 27 Nov. 2018.* (In Chinese).</w:t>
      </w:r>
    </w:p>
    <w:p w14:paraId="6026100D" w14:textId="77777777" w:rsidR="00D14762" w:rsidRPr="00896EEF" w:rsidRDefault="00D14762" w:rsidP="00D14762">
      <w:pPr>
        <w:rPr>
          <w:lang w:val="en-US"/>
        </w:rPr>
      </w:pPr>
      <w:r w:rsidRPr="00896EEF">
        <w:rPr>
          <w:lang w:val="en-US"/>
        </w:rPr>
        <w:tab/>
      </w:r>
      <w:hyperlink r:id="rId15" w:history="1">
        <w:r w:rsidRPr="00896EEF">
          <w:rPr>
            <w:rStyle w:val="Hipervnculo"/>
            <w:rFonts w:cs="Courier"/>
            <w:lang w:val="en-US"/>
          </w:rPr>
          <w:t>http://ntcuir.ntcu.edu.tw/handle/987654321/13754</w:t>
        </w:r>
      </w:hyperlink>
      <w:r w:rsidRPr="00896EEF">
        <w:rPr>
          <w:rStyle w:val="CdigoHTML"/>
          <w:lang w:val="en-US"/>
        </w:rPr>
        <w:t xml:space="preserve"> </w:t>
      </w:r>
    </w:p>
    <w:p w14:paraId="2F42A1CF" w14:textId="77777777" w:rsidR="00D14762" w:rsidRPr="00896EEF" w:rsidRDefault="00D14762" w:rsidP="00D14762">
      <w:pPr>
        <w:rPr>
          <w:lang w:val="en-US"/>
        </w:rPr>
      </w:pPr>
      <w:r w:rsidRPr="00896EEF">
        <w:rPr>
          <w:lang w:val="en-US"/>
        </w:rPr>
        <w:tab/>
        <w:t>2018</w:t>
      </w:r>
    </w:p>
    <w:p w14:paraId="0EE52E3C" w14:textId="77777777" w:rsidR="00493E40" w:rsidRPr="00896EEF" w:rsidRDefault="00493E40">
      <w:pPr>
        <w:ind w:left="0" w:firstLine="0"/>
        <w:rPr>
          <w:b/>
          <w:sz w:val="36"/>
          <w:lang w:val="en-US"/>
        </w:rPr>
      </w:pPr>
    </w:p>
    <w:p w14:paraId="092B6D58" w14:textId="77777777" w:rsidR="00493E40" w:rsidRPr="00896EEF" w:rsidRDefault="00493E40">
      <w:pPr>
        <w:ind w:left="0" w:firstLine="0"/>
        <w:rPr>
          <w:b/>
          <w:sz w:val="36"/>
          <w:lang w:val="en-US"/>
        </w:rPr>
      </w:pPr>
    </w:p>
    <w:p w14:paraId="620E8FA0" w14:textId="77777777" w:rsidR="00493E40" w:rsidRPr="00896EEF" w:rsidRDefault="00493E40">
      <w:pPr>
        <w:ind w:left="0" w:firstLine="0"/>
        <w:rPr>
          <w:b/>
          <w:sz w:val="36"/>
          <w:lang w:val="en-US"/>
        </w:rPr>
      </w:pPr>
    </w:p>
    <w:p w14:paraId="63A8D1FA" w14:textId="77777777" w:rsidR="00493E40" w:rsidRPr="00896EEF" w:rsidRDefault="00493E40">
      <w:pPr>
        <w:rPr>
          <w:b/>
          <w:lang w:val="en-US"/>
        </w:rPr>
      </w:pPr>
    </w:p>
    <w:p w14:paraId="5E8C5064" w14:textId="77777777" w:rsidR="00493E40" w:rsidRPr="00896EEF" w:rsidRDefault="00493E40">
      <w:pPr>
        <w:rPr>
          <w:b/>
          <w:lang w:val="en-US"/>
        </w:rPr>
      </w:pPr>
    </w:p>
    <w:p w14:paraId="47F4EDBC" w14:textId="77777777" w:rsidR="00493E40" w:rsidRPr="00896EEF" w:rsidRDefault="00493E40">
      <w:pPr>
        <w:rPr>
          <w:b/>
          <w:lang w:val="en-US"/>
        </w:rPr>
      </w:pPr>
    </w:p>
    <w:p w14:paraId="1A51243C" w14:textId="77777777" w:rsidR="00493E40" w:rsidRPr="00896EEF" w:rsidRDefault="00493E40">
      <w:pPr>
        <w:rPr>
          <w:b/>
          <w:lang w:val="en-US"/>
        </w:rPr>
      </w:pPr>
    </w:p>
    <w:p w14:paraId="35E7CA98" w14:textId="77777777" w:rsidR="00493E40" w:rsidRPr="00896EEF" w:rsidRDefault="00493E40">
      <w:pPr>
        <w:rPr>
          <w:b/>
          <w:lang w:val="en-US"/>
        </w:rPr>
      </w:pPr>
    </w:p>
    <w:p w14:paraId="1853F6EC" w14:textId="77777777" w:rsidR="00493E40" w:rsidRPr="00896EEF" w:rsidRDefault="00493E40">
      <w:pPr>
        <w:rPr>
          <w:b/>
          <w:lang w:val="en-US"/>
        </w:rPr>
      </w:pPr>
    </w:p>
    <w:p w14:paraId="68347D12" w14:textId="77777777" w:rsidR="00493E40" w:rsidRPr="00896EEF" w:rsidRDefault="00493E40">
      <w:pPr>
        <w:pStyle w:val="Ttulo1"/>
        <w:rPr>
          <w:lang w:val="en-US"/>
        </w:rPr>
      </w:pPr>
      <w:r w:rsidRPr="00896EEF">
        <w:rPr>
          <w:lang w:val="en-US"/>
        </w:rPr>
        <w:t>Dutch cultural criticism</w:t>
      </w:r>
    </w:p>
    <w:p w14:paraId="40AF045D" w14:textId="77777777" w:rsidR="00493E40" w:rsidRPr="00896EEF" w:rsidRDefault="00493E40">
      <w:pPr>
        <w:rPr>
          <w:b/>
          <w:lang w:val="en-US"/>
        </w:rPr>
      </w:pPr>
    </w:p>
    <w:p w14:paraId="1547420C" w14:textId="77777777" w:rsidR="00493E40" w:rsidRPr="00896EEF" w:rsidRDefault="00493E40">
      <w:pPr>
        <w:rPr>
          <w:lang w:val="en-US"/>
        </w:rPr>
      </w:pPr>
      <w:r w:rsidRPr="00896EEF">
        <w:rPr>
          <w:lang w:val="en-US"/>
        </w:rPr>
        <w:t xml:space="preserve">Bertens, Hans. "Postmodern Deconstruction: The Politics of Culture." In Bertens, </w:t>
      </w:r>
      <w:r w:rsidRPr="00896EEF">
        <w:rPr>
          <w:i/>
          <w:lang w:val="en-US"/>
        </w:rPr>
        <w:t>The Idea of the Postmodern: A History.</w:t>
      </w:r>
      <w:r w:rsidRPr="00896EEF">
        <w:rPr>
          <w:lang w:val="en-US"/>
        </w:rPr>
        <w:t xml:space="preserve"> London: Routledge, 1995. 82-108.*</w:t>
      </w:r>
    </w:p>
    <w:p w14:paraId="69BD8D2A" w14:textId="77777777" w:rsidR="00493E40" w:rsidRPr="00896EEF" w:rsidRDefault="00493E40">
      <w:pPr>
        <w:rPr>
          <w:lang w:val="en-US"/>
        </w:rPr>
      </w:pPr>
      <w:r w:rsidRPr="00896EEF">
        <w:rPr>
          <w:lang w:val="en-US"/>
        </w:rPr>
        <w:t xml:space="preserve">Luttikhuizen, Henry (Calvin College) and Lambert Zuidervaart. </w:t>
      </w:r>
      <w:r w:rsidRPr="00896EEF">
        <w:rPr>
          <w:i/>
          <w:lang w:val="en-US"/>
        </w:rPr>
        <w:t>The Arts, Community and Cultural Democracy.</w:t>
      </w:r>
      <w:r w:rsidRPr="00896EEF">
        <w:rPr>
          <w:lang w:val="en-US"/>
        </w:rPr>
        <w:t xml:space="preserve"> (Cross-Currents in Religion and Culture). Houndmills: Macmillan, 1999.</w:t>
      </w:r>
    </w:p>
    <w:p w14:paraId="76EF24E7" w14:textId="77777777" w:rsidR="00DD1E5C" w:rsidRPr="00896EEF" w:rsidRDefault="00DD1E5C" w:rsidP="00DD1E5C">
      <w:pPr>
        <w:rPr>
          <w:i/>
          <w:lang w:val="en-US"/>
        </w:rPr>
      </w:pPr>
      <w:r w:rsidRPr="00896EEF">
        <w:rPr>
          <w:lang w:val="en-US"/>
        </w:rPr>
        <w:t xml:space="preserve">Snelders, Bas. </w:t>
      </w:r>
      <w:r w:rsidRPr="00896EEF">
        <w:rPr>
          <w:i/>
          <w:lang w:val="en-US"/>
        </w:rPr>
        <w:t>New Narratives for Europe? A Search for Narratives in EFC Grant Applications.</w:t>
      </w:r>
      <w:r w:rsidRPr="00896EEF">
        <w:rPr>
          <w:lang w:val="en-US"/>
        </w:rPr>
        <w:t xml:space="preserve"> Amsterdam: European Cultural Foundation, 2012. Online at </w:t>
      </w:r>
      <w:r w:rsidRPr="00896EEF">
        <w:rPr>
          <w:i/>
          <w:lang w:val="en-US"/>
        </w:rPr>
        <w:t>Academia.*</w:t>
      </w:r>
    </w:p>
    <w:p w14:paraId="4F679DF7" w14:textId="77777777" w:rsidR="00DD1E5C" w:rsidRPr="00896EEF" w:rsidRDefault="00DD1E5C" w:rsidP="00DD1E5C">
      <w:pPr>
        <w:rPr>
          <w:lang w:val="en-US"/>
        </w:rPr>
      </w:pPr>
      <w:r w:rsidRPr="00896EEF">
        <w:rPr>
          <w:lang w:val="en-US"/>
        </w:rPr>
        <w:tab/>
      </w:r>
      <w:hyperlink r:id="rId16" w:history="1">
        <w:r w:rsidRPr="00896EEF">
          <w:rPr>
            <w:rStyle w:val="Hipervnculo"/>
            <w:lang w:val="en-US"/>
          </w:rPr>
          <w:t>https://www.academia.edu/35599410/</w:t>
        </w:r>
      </w:hyperlink>
    </w:p>
    <w:p w14:paraId="5523E3DF" w14:textId="77777777" w:rsidR="00DD1E5C" w:rsidRPr="00896EEF" w:rsidRDefault="00DD1E5C" w:rsidP="00DD1E5C">
      <w:pPr>
        <w:rPr>
          <w:lang w:val="en-US"/>
        </w:rPr>
      </w:pPr>
      <w:r w:rsidRPr="00896EEF">
        <w:rPr>
          <w:lang w:val="en-US"/>
        </w:rPr>
        <w:tab/>
        <w:t>2018</w:t>
      </w:r>
    </w:p>
    <w:p w14:paraId="27DD770D" w14:textId="77777777" w:rsidR="008E2162" w:rsidRPr="00896EEF" w:rsidRDefault="008E2162" w:rsidP="008E2162">
      <w:pPr>
        <w:rPr>
          <w:lang w:val="en-US"/>
        </w:rPr>
      </w:pPr>
      <w:r w:rsidRPr="00896EEF">
        <w:rPr>
          <w:lang w:val="en-US"/>
        </w:rPr>
        <w:lastRenderedPageBreak/>
        <w:t>Vries, Hent de, and Mieke Bal, series eds. (Cultural Memory in the Present). Stanford (CA): Stanford UP, c. 2010.</w:t>
      </w:r>
    </w:p>
    <w:p w14:paraId="762CEBAF" w14:textId="77777777" w:rsidR="00493E40" w:rsidRPr="00896EEF" w:rsidRDefault="00493E40">
      <w:pPr>
        <w:rPr>
          <w:lang w:val="en-US"/>
        </w:rPr>
      </w:pPr>
      <w:r w:rsidRPr="00896EEF">
        <w:rPr>
          <w:lang w:val="en-US"/>
        </w:rPr>
        <w:t xml:space="preserve">Zuidervaart, Lambert (Professor of Philosophy, Calvin College) and Henry Luttikhuizen. </w:t>
      </w:r>
      <w:r w:rsidRPr="00896EEF">
        <w:rPr>
          <w:i/>
          <w:lang w:val="en-US"/>
        </w:rPr>
        <w:t>The Arts, Community and Cultural Democracy.</w:t>
      </w:r>
      <w:r w:rsidRPr="00896EEF">
        <w:rPr>
          <w:lang w:val="en-US"/>
        </w:rPr>
        <w:t xml:space="preserve"> (Cross-Currents in Religion and Culture). Houndmills: Macmillan, 2000.</w:t>
      </w:r>
    </w:p>
    <w:p w14:paraId="345AA118" w14:textId="77777777" w:rsidR="00493E40" w:rsidRPr="00896EEF" w:rsidRDefault="00493E40">
      <w:pPr>
        <w:rPr>
          <w:lang w:val="en-US"/>
        </w:rPr>
      </w:pPr>
    </w:p>
    <w:p w14:paraId="13E2EDC3" w14:textId="77777777" w:rsidR="00493E40" w:rsidRPr="00896EEF" w:rsidRDefault="00493E40">
      <w:pPr>
        <w:rPr>
          <w:lang w:val="en-US"/>
        </w:rPr>
      </w:pPr>
    </w:p>
    <w:p w14:paraId="03C815BB" w14:textId="77777777" w:rsidR="00493E40" w:rsidRPr="00896EEF" w:rsidRDefault="00493E40">
      <w:pPr>
        <w:rPr>
          <w:lang w:val="en-US"/>
        </w:rPr>
      </w:pPr>
    </w:p>
    <w:p w14:paraId="2DF649C7" w14:textId="77777777" w:rsidR="00493E40" w:rsidRPr="00896EEF" w:rsidRDefault="00493E40">
      <w:pPr>
        <w:rPr>
          <w:lang w:val="en-US"/>
        </w:rPr>
      </w:pPr>
    </w:p>
    <w:p w14:paraId="5C791C86" w14:textId="77777777" w:rsidR="00493E40" w:rsidRPr="00896EEF" w:rsidRDefault="00493E40">
      <w:pPr>
        <w:rPr>
          <w:lang w:val="en-US"/>
        </w:rPr>
      </w:pPr>
    </w:p>
    <w:p w14:paraId="2D483A97" w14:textId="77777777" w:rsidR="00493E40" w:rsidRPr="00896EEF" w:rsidRDefault="00493E40">
      <w:pPr>
        <w:rPr>
          <w:lang w:val="en-US"/>
        </w:rPr>
      </w:pPr>
    </w:p>
    <w:p w14:paraId="46FC7AA3" w14:textId="77777777" w:rsidR="00493E40" w:rsidRPr="00896EEF" w:rsidRDefault="00493E40">
      <w:pPr>
        <w:pStyle w:val="Ttulo1"/>
        <w:rPr>
          <w:lang w:val="en-US"/>
        </w:rPr>
      </w:pPr>
      <w:r w:rsidRPr="00896EEF">
        <w:rPr>
          <w:lang w:val="en-US"/>
        </w:rPr>
        <w:t>Finnish cultural criticism</w:t>
      </w:r>
    </w:p>
    <w:p w14:paraId="5EF99980" w14:textId="77777777" w:rsidR="00493E40" w:rsidRPr="00896EEF" w:rsidRDefault="00493E40">
      <w:pPr>
        <w:rPr>
          <w:b/>
          <w:lang w:val="en-US"/>
        </w:rPr>
      </w:pPr>
    </w:p>
    <w:p w14:paraId="2882BEFC" w14:textId="77777777" w:rsidR="00493E40" w:rsidRPr="00896EEF" w:rsidRDefault="00493E40" w:rsidP="00493E40">
      <w:pPr>
        <w:rPr>
          <w:lang w:val="en-US"/>
        </w:rPr>
      </w:pPr>
      <w:r w:rsidRPr="00896EEF">
        <w:rPr>
          <w:lang w:val="en-US"/>
        </w:rPr>
        <w:t xml:space="preserve">Alasuutari, Pertti (U of Tampere), et al., eds. </w:t>
      </w:r>
      <w:r w:rsidRPr="00896EEF">
        <w:rPr>
          <w:i/>
          <w:lang w:val="en-US"/>
        </w:rPr>
        <w:t>European Journal of Cultural Studies.</w:t>
      </w:r>
      <w:r w:rsidRPr="00896EEF">
        <w:rPr>
          <w:lang w:val="en-US"/>
        </w:rPr>
        <w:t xml:space="preserve"> Ed. Pertti Alasuutari (U of Tampere), Ann Gray (U of Birmingham) and Joke Hermes (U of Amsterdam).</w:t>
      </w:r>
    </w:p>
    <w:p w14:paraId="64CAF8C1" w14:textId="77777777" w:rsidR="00670846" w:rsidRPr="009868A7" w:rsidRDefault="00670846" w:rsidP="00670846">
      <w:pPr>
        <w:rPr>
          <w:szCs w:val="28"/>
          <w:lang w:val="en-US"/>
        </w:rPr>
      </w:pPr>
      <w:r w:rsidRPr="009868A7">
        <w:rPr>
          <w:szCs w:val="28"/>
          <w:lang w:val="en-US"/>
        </w:rPr>
        <w:t xml:space="preserve">Hannula, Mia. "15. Towards an Intercultural Aesthetics: Shaping the Memory of Political Violence and Historical Trauma in Eija-Liisa Ahtila's </w:t>
      </w:r>
      <w:r w:rsidRPr="009868A7">
        <w:rPr>
          <w:i/>
          <w:szCs w:val="28"/>
          <w:lang w:val="en-US"/>
        </w:rPr>
        <w:t>Artwork Where Is Where?" In</w:t>
      </w:r>
      <w:r w:rsidRPr="009868A7">
        <w:rPr>
          <w:szCs w:val="28"/>
          <w:lang w:val="en-US"/>
        </w:rPr>
        <w:t xml:space="preserve">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237-52.*</w:t>
      </w:r>
    </w:p>
    <w:p w14:paraId="3AE58A36" w14:textId="77777777" w:rsidR="00493E40" w:rsidRPr="00896EEF" w:rsidRDefault="00493E40">
      <w:pPr>
        <w:ind w:left="709" w:hanging="709"/>
        <w:rPr>
          <w:lang w:val="en-US"/>
        </w:rPr>
      </w:pPr>
      <w:r w:rsidRPr="00896EEF">
        <w:rPr>
          <w:lang w:val="en-US"/>
        </w:rPr>
        <w:t xml:space="preserve">Koivisto, Juha, Timo Uusitupa, Mikko Lehtonen and Lawrence Grossberg, eds. </w:t>
      </w:r>
      <w:r w:rsidRPr="00896EEF">
        <w:rPr>
          <w:i/>
          <w:lang w:val="en-US"/>
        </w:rPr>
        <w:t>Kulttuurin ja politikan murroksia.</w:t>
      </w:r>
      <w:r w:rsidRPr="00896EEF">
        <w:rPr>
          <w:lang w:val="en-US"/>
        </w:rPr>
        <w:t xml:space="preserve"> By Stuart Hall. Tampere: Vastapaino, 1992. (Collected works in Finnish).</w:t>
      </w:r>
    </w:p>
    <w:p w14:paraId="12F40A18" w14:textId="77777777" w:rsidR="00493E40" w:rsidRPr="00896EEF" w:rsidRDefault="00493E40">
      <w:pPr>
        <w:rPr>
          <w:lang w:val="en-US"/>
        </w:rPr>
      </w:pPr>
      <w:r w:rsidRPr="00896EEF">
        <w:rPr>
          <w:lang w:val="en-US"/>
        </w:rPr>
        <w:t xml:space="preserve">Lehtonen, Jaakko, and Kari Sajavaara. "The Silent Finn." In </w:t>
      </w:r>
      <w:r w:rsidRPr="00896EEF">
        <w:rPr>
          <w:i/>
          <w:lang w:val="en-US"/>
        </w:rPr>
        <w:t>Perspectives on Silence.</w:t>
      </w:r>
      <w:r w:rsidRPr="00896EEF">
        <w:rPr>
          <w:lang w:val="en-US"/>
        </w:rPr>
        <w:t xml:space="preserve"> Ed. Deborah Tannen and Muriel Saville-Troike. Norwood (NJ): Ablex, 1985.</w:t>
      </w:r>
    </w:p>
    <w:p w14:paraId="3733F158" w14:textId="77777777" w:rsidR="00493E40" w:rsidRPr="00896EEF" w:rsidRDefault="00493E40" w:rsidP="00493E40">
      <w:pPr>
        <w:rPr>
          <w:lang w:val="en-US"/>
        </w:rPr>
      </w:pPr>
      <w:r>
        <w:t xml:space="preserve">Lehtonen, Turo-Kimmo, and Pasi Mäenpää. </w:t>
      </w:r>
      <w:r w:rsidRPr="00896EEF">
        <w:rPr>
          <w:lang w:val="en-US"/>
        </w:rPr>
        <w:t xml:space="preserve">"Shopping in the EastCentral Mall." In </w:t>
      </w:r>
      <w:r w:rsidRPr="00896EEF">
        <w:rPr>
          <w:i/>
          <w:lang w:val="en-US"/>
        </w:rPr>
        <w:t>The Shopping Experience.</w:t>
      </w:r>
      <w:r w:rsidRPr="00896EEF">
        <w:rPr>
          <w:lang w:val="en-US"/>
        </w:rPr>
        <w:t xml:space="preserve"> Ed. Pasi Falk and Colin Campbell. London: Sage, 1997.</w:t>
      </w:r>
    </w:p>
    <w:p w14:paraId="5EBE8067" w14:textId="77777777" w:rsidR="00493E40" w:rsidRPr="00896EEF" w:rsidRDefault="00493E40">
      <w:pPr>
        <w:ind w:left="709" w:hanging="709"/>
        <w:rPr>
          <w:lang w:val="en-US"/>
        </w:rPr>
      </w:pPr>
      <w:r w:rsidRPr="00896EEF">
        <w:rPr>
          <w:lang w:val="en-US"/>
        </w:rPr>
        <w:t xml:space="preserve">Lehtonen, Mikko, Juha Koivisto, Timo Uusitupa, and Lawrence Grossberg, eds. </w:t>
      </w:r>
      <w:r w:rsidRPr="00896EEF">
        <w:rPr>
          <w:i/>
          <w:lang w:val="en-US"/>
        </w:rPr>
        <w:t>Kulttuurin ja politikan murroksia.</w:t>
      </w:r>
      <w:r w:rsidRPr="00896EEF">
        <w:rPr>
          <w:lang w:val="en-US"/>
        </w:rPr>
        <w:t xml:space="preserve"> By Stuart Hall. Tampere: Vastapaino, 1992. (Collected works in Finnish).</w:t>
      </w:r>
    </w:p>
    <w:p w14:paraId="4D50DB8A" w14:textId="77777777" w:rsidR="00493E40" w:rsidRPr="00896EEF" w:rsidRDefault="00493E40" w:rsidP="00493E40">
      <w:pPr>
        <w:rPr>
          <w:lang w:val="en-US"/>
        </w:rPr>
      </w:pPr>
      <w:r>
        <w:t xml:space="preserve">Mäenpää, Pasi, and Turo-Kimmo Lehtonen. </w:t>
      </w:r>
      <w:r w:rsidRPr="00896EEF">
        <w:rPr>
          <w:lang w:val="en-US"/>
        </w:rPr>
        <w:t xml:space="preserve">"Shopping in the EastCentral Mall." In </w:t>
      </w:r>
      <w:r w:rsidRPr="00896EEF">
        <w:rPr>
          <w:i/>
          <w:lang w:val="en-US"/>
        </w:rPr>
        <w:t>The Shopping Experience.</w:t>
      </w:r>
      <w:r w:rsidRPr="00896EEF">
        <w:rPr>
          <w:lang w:val="en-US"/>
        </w:rPr>
        <w:t xml:space="preserve"> Ed. Pasi Falk and Colin Campbell. London: Sage, 1997.</w:t>
      </w:r>
    </w:p>
    <w:p w14:paraId="32031B18" w14:textId="77777777" w:rsidR="00493E40" w:rsidRPr="00896EEF" w:rsidRDefault="00493E40">
      <w:pPr>
        <w:ind w:left="709" w:hanging="709"/>
        <w:rPr>
          <w:lang w:val="en-US"/>
        </w:rPr>
      </w:pPr>
      <w:r w:rsidRPr="00896EEF">
        <w:rPr>
          <w:lang w:val="en-US"/>
        </w:rPr>
        <w:t xml:space="preserve">Uusitupa, Timo, Juha Kovisto, Mikko Lehtonen and Lawrence Grossberg, eds. </w:t>
      </w:r>
      <w:r w:rsidRPr="00896EEF">
        <w:rPr>
          <w:i/>
          <w:lang w:val="en-US"/>
        </w:rPr>
        <w:t>Kulttuurin ja politikan murroksia.</w:t>
      </w:r>
      <w:r w:rsidRPr="00896EEF">
        <w:rPr>
          <w:lang w:val="en-US"/>
        </w:rPr>
        <w:t xml:space="preserve"> By Stuart Hall. Tampere: Vastapaino, 1992. (Collected works in Finnish).</w:t>
      </w:r>
    </w:p>
    <w:p w14:paraId="3C333904" w14:textId="77777777" w:rsidR="00FE3962" w:rsidRPr="00896EEF" w:rsidRDefault="00FE3962" w:rsidP="00FE3962">
      <w:pPr>
        <w:widowControl w:val="0"/>
        <w:autoSpaceDE w:val="0"/>
        <w:autoSpaceDN w:val="0"/>
        <w:adjustRightInd w:val="0"/>
        <w:ind w:left="709" w:hanging="709"/>
        <w:rPr>
          <w:lang w:val="en-US"/>
        </w:rPr>
      </w:pPr>
      <w:r w:rsidRPr="00896EEF">
        <w:rPr>
          <w:lang w:val="en-US"/>
        </w:rPr>
        <w:t xml:space="preserve">Westinen, Elina. </w:t>
      </w:r>
      <w:r w:rsidRPr="00896EEF">
        <w:rPr>
          <w:i/>
          <w:lang w:val="en-US"/>
        </w:rPr>
        <w:t xml:space="preserve">The Discursive Construction of Authenticity: </w:t>
      </w:r>
      <w:r w:rsidRPr="00896EEF">
        <w:rPr>
          <w:i/>
          <w:lang w:val="en-US"/>
        </w:rPr>
        <w:lastRenderedPageBreak/>
        <w:t>Resources, Scales and Polycentricity in Finnish Hip Hop Culture.</w:t>
      </w:r>
      <w:r w:rsidRPr="00896EEF">
        <w:rPr>
          <w:lang w:val="en-US"/>
        </w:rPr>
        <w:t xml:space="preserve"> Ph.D. diss. U of Jyväskylä, 2014. (Jyväskylä Studies in Humanities, 1459-4331; 227).</w:t>
      </w:r>
    </w:p>
    <w:p w14:paraId="141F2B5E" w14:textId="77777777" w:rsidR="00FE3962" w:rsidRPr="00896EEF" w:rsidRDefault="00FE3962" w:rsidP="00FE3962">
      <w:pPr>
        <w:widowControl w:val="0"/>
        <w:autoSpaceDE w:val="0"/>
        <w:autoSpaceDN w:val="0"/>
        <w:adjustRightInd w:val="0"/>
        <w:ind w:left="709" w:hanging="709"/>
        <w:rPr>
          <w:lang w:val="en-US"/>
        </w:rPr>
      </w:pPr>
      <w:r w:rsidRPr="00896EEF">
        <w:rPr>
          <w:lang w:val="en-US"/>
        </w:rPr>
        <w:tab/>
      </w:r>
      <w:hyperlink r:id="rId17" w:history="1">
        <w:r w:rsidRPr="00896EEF">
          <w:rPr>
            <w:rStyle w:val="Hipervnculo"/>
            <w:lang w:val="en-US"/>
          </w:rPr>
          <w:t>https://jyx.jyu.fi/dspace/handle/123456789/43614</w:t>
        </w:r>
      </w:hyperlink>
    </w:p>
    <w:p w14:paraId="0ACF719F" w14:textId="4AC347EC" w:rsidR="00FE3962" w:rsidRDefault="00FE3962" w:rsidP="00FE3962">
      <w:pPr>
        <w:widowControl w:val="0"/>
        <w:autoSpaceDE w:val="0"/>
        <w:autoSpaceDN w:val="0"/>
        <w:adjustRightInd w:val="0"/>
        <w:ind w:left="709" w:hanging="709"/>
        <w:rPr>
          <w:lang w:val="en-US"/>
        </w:rPr>
      </w:pPr>
      <w:r w:rsidRPr="00896EEF">
        <w:rPr>
          <w:lang w:val="en-US"/>
        </w:rPr>
        <w:tab/>
        <w:t>2014</w:t>
      </w:r>
    </w:p>
    <w:p w14:paraId="40AB1634" w14:textId="693E7403" w:rsidR="002532FE" w:rsidRDefault="002532FE" w:rsidP="00FE3962">
      <w:pPr>
        <w:widowControl w:val="0"/>
        <w:autoSpaceDE w:val="0"/>
        <w:autoSpaceDN w:val="0"/>
        <w:adjustRightInd w:val="0"/>
        <w:ind w:left="709" w:hanging="709"/>
        <w:rPr>
          <w:lang w:val="en-US"/>
        </w:rPr>
      </w:pPr>
      <w:r>
        <w:rPr>
          <w:lang w:val="en-US"/>
        </w:rPr>
        <w:tab/>
        <w:t xml:space="preserve">Online at </w:t>
      </w:r>
      <w:r>
        <w:rPr>
          <w:i/>
          <w:lang w:val="en-US"/>
        </w:rPr>
        <w:t>Academia.*</w:t>
      </w:r>
    </w:p>
    <w:p w14:paraId="1BF57C05" w14:textId="4FAB2661" w:rsidR="002532FE" w:rsidRDefault="002532FE" w:rsidP="00FE3962">
      <w:pPr>
        <w:widowControl w:val="0"/>
        <w:autoSpaceDE w:val="0"/>
        <w:autoSpaceDN w:val="0"/>
        <w:adjustRightInd w:val="0"/>
        <w:ind w:left="709" w:hanging="709"/>
        <w:rPr>
          <w:lang w:val="en-US"/>
        </w:rPr>
      </w:pPr>
      <w:r>
        <w:rPr>
          <w:lang w:val="en-US"/>
        </w:rPr>
        <w:tab/>
      </w:r>
      <w:hyperlink r:id="rId18" w:history="1">
        <w:r w:rsidRPr="007B5034">
          <w:rPr>
            <w:rStyle w:val="Hipervnculo"/>
            <w:lang w:val="en-US"/>
          </w:rPr>
          <w:t>https://www.academia.edu/7452192/</w:t>
        </w:r>
      </w:hyperlink>
    </w:p>
    <w:p w14:paraId="0966F77F" w14:textId="164172CD" w:rsidR="002532FE" w:rsidRDefault="002532FE" w:rsidP="00FE3962">
      <w:pPr>
        <w:widowControl w:val="0"/>
        <w:autoSpaceDE w:val="0"/>
        <w:autoSpaceDN w:val="0"/>
        <w:adjustRightInd w:val="0"/>
        <w:ind w:left="709" w:hanging="709"/>
        <w:rPr>
          <w:lang w:val="es-ES"/>
        </w:rPr>
      </w:pPr>
      <w:r>
        <w:rPr>
          <w:lang w:val="en-US"/>
        </w:rPr>
        <w:tab/>
      </w:r>
      <w:r w:rsidRPr="00275117">
        <w:rPr>
          <w:lang w:val="es-ES"/>
        </w:rPr>
        <w:t>2019</w:t>
      </w:r>
    </w:p>
    <w:p w14:paraId="67DDD7D2" w14:textId="263EDF45" w:rsidR="005A0D45" w:rsidRDefault="005A0D45" w:rsidP="00FE3962">
      <w:pPr>
        <w:widowControl w:val="0"/>
        <w:autoSpaceDE w:val="0"/>
        <w:autoSpaceDN w:val="0"/>
        <w:adjustRightInd w:val="0"/>
        <w:ind w:left="709" w:hanging="709"/>
        <w:rPr>
          <w:lang w:val="es-ES"/>
        </w:rPr>
      </w:pPr>
      <w:r>
        <w:rPr>
          <w:lang w:val="es-ES"/>
        </w:rPr>
        <w:tab/>
      </w:r>
      <w:hyperlink r:id="rId19" w:history="1">
        <w:r w:rsidRPr="006870DB">
          <w:rPr>
            <w:rStyle w:val="Hipervnculo"/>
            <w:lang w:val="es-ES"/>
          </w:rPr>
          <w:t>https://www.academia.edu/79944226/</w:t>
        </w:r>
      </w:hyperlink>
    </w:p>
    <w:p w14:paraId="5E9820D6" w14:textId="4B4FD9FD" w:rsidR="005A0D45" w:rsidRPr="00275117" w:rsidRDefault="005A0D45" w:rsidP="00FE3962">
      <w:pPr>
        <w:widowControl w:val="0"/>
        <w:autoSpaceDE w:val="0"/>
        <w:autoSpaceDN w:val="0"/>
        <w:adjustRightInd w:val="0"/>
        <w:ind w:left="709" w:hanging="709"/>
        <w:rPr>
          <w:lang w:val="es-ES"/>
        </w:rPr>
      </w:pPr>
      <w:r>
        <w:rPr>
          <w:lang w:val="es-ES"/>
        </w:rPr>
        <w:tab/>
        <w:t>2022</w:t>
      </w:r>
    </w:p>
    <w:p w14:paraId="53468447" w14:textId="77777777" w:rsidR="00493E40" w:rsidRPr="00275117" w:rsidRDefault="00493E40">
      <w:pPr>
        <w:rPr>
          <w:lang w:val="es-ES"/>
        </w:rPr>
      </w:pPr>
    </w:p>
    <w:p w14:paraId="534D7561" w14:textId="77777777" w:rsidR="00493E40" w:rsidRPr="00275117" w:rsidRDefault="00493E40">
      <w:pPr>
        <w:rPr>
          <w:lang w:val="es-ES"/>
        </w:rPr>
      </w:pPr>
    </w:p>
    <w:p w14:paraId="5D9CDF0E" w14:textId="77777777" w:rsidR="00CB5205" w:rsidRPr="00275117" w:rsidRDefault="00CB5205">
      <w:pPr>
        <w:rPr>
          <w:lang w:val="es-ES"/>
        </w:rPr>
      </w:pPr>
    </w:p>
    <w:p w14:paraId="66260D9A" w14:textId="77777777" w:rsidR="00CB5205" w:rsidRPr="00275117" w:rsidRDefault="00CB5205">
      <w:pPr>
        <w:rPr>
          <w:lang w:val="es-ES"/>
        </w:rPr>
      </w:pPr>
    </w:p>
    <w:p w14:paraId="5CE4ADE7" w14:textId="77777777" w:rsidR="00CB5205" w:rsidRPr="00275117" w:rsidRDefault="00CB5205">
      <w:pPr>
        <w:rPr>
          <w:lang w:val="es-ES"/>
        </w:rPr>
      </w:pPr>
    </w:p>
    <w:p w14:paraId="73CE7519" w14:textId="77777777" w:rsidR="00275117" w:rsidRPr="00275117" w:rsidRDefault="00275117">
      <w:pPr>
        <w:rPr>
          <w:b/>
          <w:sz w:val="36"/>
          <w:szCs w:val="36"/>
          <w:lang w:val="es-ES"/>
        </w:rPr>
      </w:pPr>
      <w:r w:rsidRPr="00275117">
        <w:rPr>
          <w:b/>
          <w:sz w:val="36"/>
          <w:szCs w:val="36"/>
          <w:lang w:val="es-ES"/>
        </w:rPr>
        <w:t>Galician cultural criticism</w:t>
      </w:r>
    </w:p>
    <w:p w14:paraId="0E1983B1" w14:textId="77777777" w:rsidR="00275117" w:rsidRPr="00275117" w:rsidRDefault="00275117">
      <w:pPr>
        <w:rPr>
          <w:b/>
          <w:sz w:val="36"/>
          <w:szCs w:val="36"/>
          <w:lang w:val="es-ES"/>
        </w:rPr>
      </w:pPr>
    </w:p>
    <w:p w14:paraId="3C1AFA57" w14:textId="77777777" w:rsidR="00275117" w:rsidRPr="009E768A" w:rsidRDefault="00275117" w:rsidP="00275117">
      <w:pPr>
        <w:pStyle w:val="BodyText21"/>
        <w:ind w:left="709" w:hanging="709"/>
        <w:rPr>
          <w:i w:val="0"/>
          <w:szCs w:val="28"/>
        </w:rPr>
      </w:pPr>
      <w:r w:rsidRPr="009E768A">
        <w:rPr>
          <w:i w:val="0"/>
          <w:szCs w:val="28"/>
        </w:rPr>
        <w:t>Caram</w:t>
      </w:r>
      <w:r>
        <w:rPr>
          <w:i w:val="0"/>
          <w:szCs w:val="28"/>
        </w:rPr>
        <w:t>é</w:t>
      </w:r>
      <w:r w:rsidRPr="009E768A">
        <w:rPr>
          <w:i w:val="0"/>
          <w:szCs w:val="28"/>
        </w:rPr>
        <w:t>s Martínez, Xesús</w:t>
      </w:r>
      <w:r>
        <w:rPr>
          <w:i w:val="0"/>
          <w:szCs w:val="28"/>
        </w:rPr>
        <w:t>.</w:t>
      </w:r>
      <w:r w:rsidRPr="009E768A">
        <w:rPr>
          <w:i w:val="0"/>
          <w:szCs w:val="28"/>
        </w:rPr>
        <w:t xml:space="preserve"> </w:t>
      </w:r>
      <w:r w:rsidRPr="009E768A">
        <w:rPr>
          <w:szCs w:val="28"/>
        </w:rPr>
        <w:t>A imaxe de Galicia e os galegos na literatura castelá</w:t>
      </w:r>
      <w:r>
        <w:rPr>
          <w:szCs w:val="28"/>
        </w:rPr>
        <w:t xml:space="preserve">. </w:t>
      </w:r>
      <w:r w:rsidRPr="009E768A">
        <w:rPr>
          <w:i w:val="0"/>
          <w:szCs w:val="28"/>
        </w:rPr>
        <w:t>Vigo: Galaxia, 1993</w:t>
      </w:r>
      <w:r>
        <w:rPr>
          <w:i w:val="0"/>
          <w:szCs w:val="28"/>
        </w:rPr>
        <w:t>.</w:t>
      </w:r>
    </w:p>
    <w:p w14:paraId="0DB302BE" w14:textId="77777777" w:rsidR="00275117" w:rsidRPr="009E768A" w:rsidRDefault="00275117" w:rsidP="00275117">
      <w:pPr>
        <w:rPr>
          <w:szCs w:val="28"/>
        </w:rPr>
      </w:pPr>
      <w:r w:rsidRPr="009E768A">
        <w:rPr>
          <w:szCs w:val="28"/>
        </w:rPr>
        <w:t>Ruiz de Ojeda, Victoria A</w:t>
      </w:r>
      <w:r>
        <w:rPr>
          <w:szCs w:val="28"/>
        </w:rPr>
        <w:t>.</w:t>
      </w:r>
      <w:r w:rsidRPr="009E768A">
        <w:rPr>
          <w:szCs w:val="28"/>
        </w:rPr>
        <w:t xml:space="preserve"> </w:t>
      </w:r>
      <w:r w:rsidRPr="009E768A">
        <w:rPr>
          <w:i/>
          <w:szCs w:val="28"/>
        </w:rPr>
        <w:t>A esmorga.</w:t>
      </w:r>
      <w:r w:rsidRPr="009E768A">
        <w:rPr>
          <w:szCs w:val="28"/>
        </w:rPr>
        <w:t xml:space="preserve"> Vigo: Edicións Xerais de Galicia, 1997</w:t>
      </w:r>
      <w:r>
        <w:rPr>
          <w:szCs w:val="28"/>
        </w:rPr>
        <w:t>.</w:t>
      </w:r>
    </w:p>
    <w:p w14:paraId="03DDC983" w14:textId="77777777" w:rsidR="00275117" w:rsidRPr="0034756D" w:rsidRDefault="00275117" w:rsidP="00275117">
      <w:pPr>
        <w:rPr>
          <w:szCs w:val="28"/>
          <w:lang w:val="en-US"/>
        </w:rPr>
      </w:pPr>
      <w:r w:rsidRPr="009E768A">
        <w:rPr>
          <w:szCs w:val="28"/>
        </w:rPr>
        <w:t>Villar Ponte, Antón</w:t>
      </w:r>
      <w:r>
        <w:rPr>
          <w:szCs w:val="28"/>
        </w:rPr>
        <w:t>.</w:t>
      </w:r>
      <w:r w:rsidRPr="009E768A">
        <w:rPr>
          <w:szCs w:val="28"/>
        </w:rPr>
        <w:t xml:space="preserve"> </w:t>
      </w:r>
      <w:r w:rsidRPr="009E768A">
        <w:rPr>
          <w:i/>
          <w:szCs w:val="28"/>
        </w:rPr>
        <w:t>A festa da malla</w:t>
      </w:r>
      <w:r>
        <w:rPr>
          <w:i/>
          <w:szCs w:val="28"/>
        </w:rPr>
        <w:t>.</w:t>
      </w:r>
      <w:r w:rsidRPr="009E768A">
        <w:rPr>
          <w:szCs w:val="28"/>
        </w:rPr>
        <w:t xml:space="preserve">  </w:t>
      </w:r>
      <w:r w:rsidRPr="0034756D">
        <w:rPr>
          <w:szCs w:val="28"/>
          <w:lang w:val="en-US"/>
        </w:rPr>
        <w:t>Vigo: Xerais, 1997.</w:t>
      </w:r>
    </w:p>
    <w:p w14:paraId="00EB44BB" w14:textId="77777777" w:rsidR="00275117" w:rsidRPr="0034756D" w:rsidRDefault="00275117">
      <w:pPr>
        <w:rPr>
          <w:b/>
          <w:sz w:val="36"/>
          <w:szCs w:val="36"/>
          <w:lang w:val="en-US"/>
        </w:rPr>
      </w:pPr>
    </w:p>
    <w:p w14:paraId="28DA375F" w14:textId="77777777" w:rsidR="00275117" w:rsidRPr="0034756D" w:rsidRDefault="00275117">
      <w:pPr>
        <w:rPr>
          <w:b/>
          <w:sz w:val="36"/>
          <w:szCs w:val="36"/>
          <w:lang w:val="en-US"/>
        </w:rPr>
      </w:pPr>
    </w:p>
    <w:p w14:paraId="305C18E9" w14:textId="77777777" w:rsidR="00275117" w:rsidRPr="0034756D" w:rsidRDefault="00275117">
      <w:pPr>
        <w:rPr>
          <w:b/>
          <w:sz w:val="36"/>
          <w:szCs w:val="36"/>
          <w:lang w:val="en-US"/>
        </w:rPr>
      </w:pPr>
    </w:p>
    <w:p w14:paraId="704AD635" w14:textId="77777777" w:rsidR="00275117" w:rsidRPr="0034756D" w:rsidRDefault="00275117">
      <w:pPr>
        <w:rPr>
          <w:b/>
          <w:sz w:val="36"/>
          <w:szCs w:val="36"/>
          <w:lang w:val="en-US"/>
        </w:rPr>
      </w:pPr>
    </w:p>
    <w:p w14:paraId="219C14B3" w14:textId="77777777" w:rsidR="00275117" w:rsidRPr="0034756D" w:rsidRDefault="00275117">
      <w:pPr>
        <w:rPr>
          <w:b/>
          <w:sz w:val="36"/>
          <w:szCs w:val="36"/>
          <w:lang w:val="en-US"/>
        </w:rPr>
      </w:pPr>
    </w:p>
    <w:p w14:paraId="4BF05268" w14:textId="0208AB30" w:rsidR="00CB5205" w:rsidRPr="00896EEF" w:rsidRDefault="00CB5205">
      <w:pPr>
        <w:rPr>
          <w:b/>
          <w:sz w:val="36"/>
          <w:szCs w:val="36"/>
          <w:lang w:val="en-US"/>
        </w:rPr>
      </w:pPr>
      <w:r w:rsidRPr="00896EEF">
        <w:rPr>
          <w:b/>
          <w:sz w:val="36"/>
          <w:szCs w:val="36"/>
          <w:lang w:val="en-US"/>
        </w:rPr>
        <w:t>Greek Cultural Criticism</w:t>
      </w:r>
    </w:p>
    <w:p w14:paraId="5D96314D" w14:textId="77777777" w:rsidR="00CB5205" w:rsidRPr="00896EEF" w:rsidRDefault="00CB5205">
      <w:pPr>
        <w:rPr>
          <w:b/>
          <w:lang w:val="en-US"/>
        </w:rPr>
      </w:pPr>
    </w:p>
    <w:p w14:paraId="65EE48C9" w14:textId="77777777" w:rsidR="00D27483" w:rsidRPr="00896EEF" w:rsidRDefault="00D27483" w:rsidP="00D27483">
      <w:pPr>
        <w:rPr>
          <w:lang w:val="en-US"/>
        </w:rPr>
      </w:pPr>
      <w:r w:rsidRPr="00896EEF">
        <w:rPr>
          <w:lang w:val="en-US"/>
        </w:rPr>
        <w:t xml:space="preserve">Roupakia, Lydia Efthymia (International Hellenic U; </w:t>
      </w:r>
      <w:hyperlink r:id="rId20" w:history="1">
        <w:r w:rsidRPr="00896EEF">
          <w:rPr>
            <w:rStyle w:val="Hipervnculo"/>
            <w:lang w:val="en-US"/>
          </w:rPr>
          <w:t>e.roupakia@ihu.edu.gr</w:t>
        </w:r>
      </w:hyperlink>
      <w:r w:rsidRPr="00896EEF">
        <w:rPr>
          <w:lang w:val="en-US"/>
        </w:rPr>
        <w:t xml:space="preserve">). "'Art-iculating' Affective Citizenship: Dionne Brand's </w:t>
      </w:r>
      <w:r w:rsidRPr="00896EEF">
        <w:rPr>
          <w:i/>
          <w:lang w:val="en-US"/>
        </w:rPr>
        <w:t>What We All Long For." Atlantis</w:t>
      </w:r>
      <w:r w:rsidRPr="00896EEF">
        <w:rPr>
          <w:lang w:val="en-US"/>
        </w:rPr>
        <w:t xml:space="preserve"> 37.1 (June 2015): 31-50. (Multiculturalism).</w:t>
      </w:r>
    </w:p>
    <w:p w14:paraId="016B43DB" w14:textId="77777777" w:rsidR="00CB5205" w:rsidRPr="00896EEF" w:rsidRDefault="00CB5205" w:rsidP="00CB5205">
      <w:pPr>
        <w:rPr>
          <w:lang w:val="en-US"/>
        </w:rPr>
      </w:pPr>
      <w:r w:rsidRPr="00896EEF">
        <w:rPr>
          <w:lang w:val="en-US"/>
        </w:rPr>
        <w:t>Tsimpouki, Theodora. (Dora). (National and Kapodistrian U of Athens).</w:t>
      </w:r>
    </w:p>
    <w:p w14:paraId="0B16CD34" w14:textId="77777777" w:rsidR="00CB5205" w:rsidRDefault="00CB5205" w:rsidP="00CB5205">
      <w:r>
        <w:rPr>
          <w:i/>
        </w:rPr>
        <w:t>_____. Dora Tsimpouki (Academia).*</w:t>
      </w:r>
    </w:p>
    <w:p w14:paraId="04CAF08E" w14:textId="77777777" w:rsidR="00CB5205" w:rsidRDefault="00CB5205" w:rsidP="00CB5205">
      <w:r>
        <w:tab/>
      </w:r>
      <w:hyperlink r:id="rId21" w:history="1">
        <w:r w:rsidRPr="00D45943">
          <w:rPr>
            <w:rStyle w:val="Hipervnculo"/>
          </w:rPr>
          <w:t>https://uoa.academia.edu/DoraMakris</w:t>
        </w:r>
      </w:hyperlink>
    </w:p>
    <w:p w14:paraId="787B1A16" w14:textId="77777777" w:rsidR="00CB5205" w:rsidRPr="00896EEF" w:rsidRDefault="00CB5205" w:rsidP="00CB5205">
      <w:pPr>
        <w:rPr>
          <w:lang w:val="en-US"/>
        </w:rPr>
      </w:pPr>
      <w:r>
        <w:tab/>
      </w:r>
      <w:r w:rsidRPr="00896EEF">
        <w:rPr>
          <w:lang w:val="en-US"/>
        </w:rPr>
        <w:t>2015</w:t>
      </w:r>
    </w:p>
    <w:p w14:paraId="25A4C3C7" w14:textId="77777777" w:rsidR="00CB5205" w:rsidRPr="00896EEF" w:rsidRDefault="00CB5205">
      <w:pPr>
        <w:rPr>
          <w:lang w:val="en-US"/>
        </w:rPr>
      </w:pPr>
    </w:p>
    <w:p w14:paraId="3CF77C3D" w14:textId="77777777" w:rsidR="00CB5205" w:rsidRPr="00896EEF" w:rsidRDefault="00CB5205">
      <w:pPr>
        <w:rPr>
          <w:lang w:val="en-US"/>
        </w:rPr>
      </w:pPr>
    </w:p>
    <w:p w14:paraId="7D660CEB" w14:textId="77777777" w:rsidR="00CB5205" w:rsidRPr="00896EEF" w:rsidRDefault="00CB5205">
      <w:pPr>
        <w:rPr>
          <w:lang w:val="en-US"/>
        </w:rPr>
      </w:pPr>
    </w:p>
    <w:p w14:paraId="4F0A8EA1" w14:textId="77777777" w:rsidR="00CB5205" w:rsidRPr="00896EEF" w:rsidRDefault="00CB5205">
      <w:pPr>
        <w:rPr>
          <w:b/>
          <w:lang w:val="en-US"/>
        </w:rPr>
      </w:pPr>
    </w:p>
    <w:p w14:paraId="630E88AF" w14:textId="77777777" w:rsidR="00493E40" w:rsidRPr="00896EEF" w:rsidRDefault="00493E40">
      <w:pPr>
        <w:rPr>
          <w:lang w:val="en-US"/>
        </w:rPr>
      </w:pPr>
    </w:p>
    <w:p w14:paraId="3F9E8561" w14:textId="77777777" w:rsidR="00493E40" w:rsidRPr="00896EEF" w:rsidRDefault="00493E40">
      <w:pPr>
        <w:rPr>
          <w:lang w:val="en-US"/>
        </w:rPr>
      </w:pPr>
    </w:p>
    <w:p w14:paraId="3F6FB1FB" w14:textId="77777777" w:rsidR="00493E40" w:rsidRPr="00896EEF" w:rsidRDefault="00493E40">
      <w:pPr>
        <w:pStyle w:val="Ttulo1"/>
        <w:rPr>
          <w:lang w:val="en-US"/>
        </w:rPr>
      </w:pPr>
      <w:r w:rsidRPr="00896EEF">
        <w:rPr>
          <w:lang w:val="en-US"/>
        </w:rPr>
        <w:t>Hungarian cultural criticism</w:t>
      </w:r>
    </w:p>
    <w:p w14:paraId="3B0BB88F" w14:textId="77777777" w:rsidR="00493E40" w:rsidRPr="00896EEF" w:rsidRDefault="00493E40">
      <w:pPr>
        <w:rPr>
          <w:b/>
          <w:lang w:val="en-US"/>
        </w:rPr>
      </w:pPr>
    </w:p>
    <w:p w14:paraId="4BB41FA3" w14:textId="77777777" w:rsidR="00493E40" w:rsidRPr="00896EEF" w:rsidRDefault="00493E40">
      <w:pPr>
        <w:rPr>
          <w:color w:val="000000"/>
          <w:lang w:val="en-US"/>
        </w:rPr>
      </w:pPr>
      <w:r w:rsidRPr="00896EEF">
        <w:rPr>
          <w:color w:val="000000"/>
          <w:lang w:val="en-US"/>
        </w:rPr>
        <w:t xml:space="preserve">Abádi-Nagy, Zoltán (North  American Department, U of Debrecen). "Fabula and Culture: Case Study of Toni Morrison's </w:t>
      </w:r>
      <w:r w:rsidRPr="00896EEF">
        <w:rPr>
          <w:i/>
          <w:color w:val="000000"/>
          <w:lang w:val="en-US"/>
        </w:rPr>
        <w:t>Jazz."</w:t>
      </w:r>
      <w:r w:rsidRPr="00896EEF">
        <w:rPr>
          <w:color w:val="000000"/>
          <w:lang w:val="en-US"/>
        </w:rPr>
        <w:t xml:space="preserve"> </w:t>
      </w:r>
      <w:r w:rsidRPr="00896EEF">
        <w:rPr>
          <w:i/>
          <w:color w:val="000000"/>
          <w:lang w:val="en-US"/>
        </w:rPr>
        <w:t>European Journal of English Studies</w:t>
      </w:r>
      <w:r w:rsidRPr="00896EEF">
        <w:rPr>
          <w:color w:val="000000"/>
          <w:lang w:val="en-US"/>
        </w:rPr>
        <w:t xml:space="preserve"> 8.1 (2004): 13-25.*</w:t>
      </w:r>
    </w:p>
    <w:p w14:paraId="5E9A0B43" w14:textId="329BB7A2" w:rsidR="00F46515" w:rsidRPr="00960544" w:rsidRDefault="00F46515" w:rsidP="00F46515">
      <w:pPr>
        <w:tabs>
          <w:tab w:val="left" w:pos="5760"/>
        </w:tabs>
        <w:rPr>
          <w:lang w:val="en-US"/>
        </w:rPr>
      </w:pPr>
      <w:r w:rsidRPr="00162B88">
        <w:rPr>
          <w:lang w:val="en-US"/>
        </w:rPr>
        <w:t>Bagdonas, Azuolas.</w:t>
      </w:r>
      <w:r w:rsidR="0034756D">
        <w:rPr>
          <w:lang w:val="en-US"/>
        </w:rPr>
        <w:t xml:space="preserve"> </w:t>
      </w:r>
      <w:r w:rsidR="0034756D" w:rsidRPr="00C771B1">
        <w:rPr>
          <w:lang w:val="en-US"/>
        </w:rPr>
        <w:t>(Fatih University, Istanbul</w:t>
      </w:r>
      <w:r w:rsidR="0034756D">
        <w:rPr>
          <w:lang w:val="en-US"/>
        </w:rPr>
        <w:t>; azuolas.bagdonas@gmail.com</w:t>
      </w:r>
      <w:r w:rsidR="0034756D" w:rsidRPr="00C771B1">
        <w:rPr>
          <w:lang w:val="en-US"/>
        </w:rPr>
        <w:t xml:space="preserve">). </w:t>
      </w:r>
      <w:r w:rsidRPr="00162B88">
        <w:rPr>
          <w:lang w:val="en-US"/>
        </w:rPr>
        <w:t xml:space="preserve"> "The Practice of State Apologies:</w:t>
      </w:r>
      <w:r>
        <w:rPr>
          <w:lang w:val="en-US"/>
        </w:rPr>
        <w:t xml:space="preserve"> The Role and Demands for Historical Apologies and Refusals to Apologize in the Construction of State Identity." </w:t>
      </w:r>
      <w:r w:rsidRPr="00960544">
        <w:rPr>
          <w:lang w:val="en-US"/>
        </w:rPr>
        <w:t>Diss. Central European U, Budapest, 2010.*</w:t>
      </w:r>
    </w:p>
    <w:p w14:paraId="56AEF203" w14:textId="77777777" w:rsidR="00F46515" w:rsidRPr="00960544" w:rsidRDefault="00F46515" w:rsidP="00F46515">
      <w:pPr>
        <w:tabs>
          <w:tab w:val="left" w:pos="5760"/>
        </w:tabs>
        <w:rPr>
          <w:lang w:val="en-US"/>
        </w:rPr>
      </w:pPr>
      <w:r w:rsidRPr="00960544">
        <w:rPr>
          <w:lang w:val="en-US"/>
        </w:rPr>
        <w:tab/>
      </w:r>
      <w:hyperlink r:id="rId22" w:history="1">
        <w:r w:rsidRPr="00960544">
          <w:rPr>
            <w:rStyle w:val="Hipervnculo"/>
            <w:lang w:val="en-US"/>
          </w:rPr>
          <w:t>https://www.academia.edu/1300933/</w:t>
        </w:r>
      </w:hyperlink>
    </w:p>
    <w:p w14:paraId="108753C8" w14:textId="77777777" w:rsidR="00F46515" w:rsidRPr="00960544" w:rsidRDefault="00F46515" w:rsidP="00F46515">
      <w:pPr>
        <w:tabs>
          <w:tab w:val="left" w:pos="5760"/>
        </w:tabs>
        <w:rPr>
          <w:lang w:val="en-US"/>
        </w:rPr>
      </w:pPr>
      <w:r w:rsidRPr="00960544">
        <w:rPr>
          <w:lang w:val="en-US"/>
        </w:rPr>
        <w:tab/>
        <w:t>2019</w:t>
      </w:r>
    </w:p>
    <w:p w14:paraId="606F4EBF" w14:textId="229A820D" w:rsidR="0034756D" w:rsidRPr="0019430B" w:rsidRDefault="0034756D" w:rsidP="0034756D">
      <w:pPr>
        <w:rPr>
          <w:i/>
          <w:lang w:val="en-US"/>
        </w:rPr>
      </w:pPr>
      <w:r w:rsidRPr="0034756D">
        <w:rPr>
          <w:lang w:val="en-US"/>
        </w:rPr>
        <w:t xml:space="preserve">_____. </w:t>
      </w:r>
      <w:r w:rsidRPr="00C771B1">
        <w:rPr>
          <w:lang w:val="en-US"/>
        </w:rPr>
        <w:t>"Relations between Lituania and Russia: The Ontologi</w:t>
      </w:r>
      <w:r>
        <w:rPr>
          <w:lang w:val="en-US"/>
        </w:rPr>
        <w:t xml:space="preserve">cal Security Perspective." 2011. Online at </w:t>
      </w:r>
      <w:r>
        <w:rPr>
          <w:i/>
          <w:lang w:val="en-US"/>
        </w:rPr>
        <w:t>Academia.*</w:t>
      </w:r>
    </w:p>
    <w:p w14:paraId="292CE4F5" w14:textId="77777777" w:rsidR="0034756D" w:rsidRPr="0034756D" w:rsidRDefault="0034756D" w:rsidP="0034756D">
      <w:pPr>
        <w:rPr>
          <w:lang w:val="en-US"/>
        </w:rPr>
      </w:pPr>
      <w:r w:rsidRPr="00C771B1">
        <w:rPr>
          <w:lang w:val="en-US"/>
        </w:rPr>
        <w:tab/>
      </w:r>
      <w:hyperlink r:id="rId23" w:history="1">
        <w:r w:rsidRPr="0034756D">
          <w:rPr>
            <w:rStyle w:val="Hipervnculo"/>
            <w:lang w:val="en-US"/>
          </w:rPr>
          <w:t>https://www.academia.edu/5285871/</w:t>
        </w:r>
      </w:hyperlink>
    </w:p>
    <w:p w14:paraId="3A58503D" w14:textId="77777777" w:rsidR="0034756D" w:rsidRPr="0034756D" w:rsidRDefault="0034756D" w:rsidP="0034756D">
      <w:pPr>
        <w:rPr>
          <w:lang w:val="en-US"/>
        </w:rPr>
      </w:pPr>
      <w:r w:rsidRPr="0034756D">
        <w:rPr>
          <w:lang w:val="en-US"/>
        </w:rPr>
        <w:tab/>
        <w:t>2020</w:t>
      </w:r>
    </w:p>
    <w:p w14:paraId="582E9A50" w14:textId="77777777" w:rsidR="00493E40" w:rsidRPr="00896EEF" w:rsidRDefault="00493E40">
      <w:pPr>
        <w:ind w:right="10"/>
        <w:rPr>
          <w:lang w:val="en-US"/>
        </w:rPr>
      </w:pPr>
      <w:r w:rsidRPr="00896EEF">
        <w:rPr>
          <w:lang w:val="en-US"/>
        </w:rPr>
        <w:t xml:space="preserve">Davidhazi, Peter. (Hungarian Academy of Sciences, Budapest). </w:t>
      </w:r>
      <w:r w:rsidRPr="00896EEF">
        <w:rPr>
          <w:i/>
          <w:lang w:val="en-US"/>
        </w:rPr>
        <w:t xml:space="preserve">The Romantic Cult of Shakespeare: Literary Reception in Anthropological Perspective. </w:t>
      </w:r>
      <w:r w:rsidRPr="00896EEF">
        <w:rPr>
          <w:lang w:val="en-US"/>
        </w:rPr>
        <w:t>(Romanticism in Perspective: Texts, Cultures, Histories). Houndmills: Macmillan, 1998.</w:t>
      </w:r>
    </w:p>
    <w:p w14:paraId="0EE2D0B3" w14:textId="77777777" w:rsidR="00493E40" w:rsidRPr="00896EEF" w:rsidRDefault="00493E40" w:rsidP="00493E40">
      <w:pPr>
        <w:rPr>
          <w:lang w:val="en-US"/>
        </w:rPr>
      </w:pPr>
      <w:r w:rsidRPr="00896EEF">
        <w:rPr>
          <w:lang w:val="en-US"/>
        </w:rPr>
        <w:t xml:space="preserve">Kalman, Gyorgy C. (Hungarian Academy of Sciences). "On Canonical Criticism." 1995. Short version at </w:t>
      </w:r>
      <w:r w:rsidRPr="00896EEF">
        <w:rPr>
          <w:i/>
          <w:lang w:val="en-US"/>
        </w:rPr>
        <w:t>Academia.edu</w:t>
      </w:r>
    </w:p>
    <w:p w14:paraId="2E6D0A24" w14:textId="77777777" w:rsidR="00493E40" w:rsidRPr="00896EEF" w:rsidRDefault="00493E40" w:rsidP="00493E40">
      <w:pPr>
        <w:rPr>
          <w:lang w:val="en-US"/>
        </w:rPr>
      </w:pPr>
      <w:r w:rsidRPr="00896EEF">
        <w:rPr>
          <w:lang w:val="en-US"/>
        </w:rPr>
        <w:tab/>
      </w:r>
      <w:hyperlink r:id="rId24" w:history="1">
        <w:r w:rsidRPr="00896EEF">
          <w:rPr>
            <w:rStyle w:val="Hipervnculo"/>
            <w:lang w:val="en-US"/>
          </w:rPr>
          <w:t>http://mta.academia.edu/documents/0079/0459/CANON.DOC</w:t>
        </w:r>
      </w:hyperlink>
    </w:p>
    <w:p w14:paraId="282AD9E0" w14:textId="77777777" w:rsidR="00493E40" w:rsidRPr="00896EEF" w:rsidRDefault="00493E40" w:rsidP="00493E40">
      <w:pPr>
        <w:rPr>
          <w:lang w:val="en-US"/>
        </w:rPr>
      </w:pPr>
      <w:r w:rsidRPr="00896EEF">
        <w:rPr>
          <w:lang w:val="en-US"/>
        </w:rPr>
        <w:tab/>
        <w:t>2010</w:t>
      </w:r>
    </w:p>
    <w:p w14:paraId="0EF53534" w14:textId="77777777" w:rsidR="00493E40" w:rsidRPr="00896EEF" w:rsidRDefault="00493E40">
      <w:pPr>
        <w:rPr>
          <w:lang w:val="en-US"/>
        </w:rPr>
      </w:pPr>
      <w:r w:rsidRPr="00896EEF">
        <w:rPr>
          <w:lang w:val="en-US"/>
        </w:rPr>
        <w:t xml:space="preserve">Molnar, Judith (U of Debrecen) and Maria Teresa Chialant. "Nomads, Immigrants, Exiles." </w:t>
      </w:r>
      <w:r w:rsidRPr="00896EEF">
        <w:rPr>
          <w:i/>
          <w:lang w:val="en-US"/>
        </w:rPr>
        <w:t xml:space="preserve">European English Messenger  </w:t>
      </w:r>
      <w:r w:rsidRPr="00896EEF">
        <w:rPr>
          <w:lang w:val="en-US"/>
        </w:rPr>
        <w:t>7.1 (1998): 81.</w:t>
      </w:r>
      <w:r w:rsidRPr="00896EEF">
        <w:rPr>
          <w:b/>
          <w:i/>
          <w:color w:val="000000"/>
          <w:lang w:val="en-US"/>
        </w:rPr>
        <w:t xml:space="preserve"> </w:t>
      </w:r>
    </w:p>
    <w:p w14:paraId="7006C2A9" w14:textId="77777777" w:rsidR="00493E40" w:rsidRPr="00896EEF" w:rsidRDefault="00493E40">
      <w:pPr>
        <w:rPr>
          <w:lang w:val="en-US"/>
        </w:rPr>
      </w:pPr>
    </w:p>
    <w:p w14:paraId="4E66C521" w14:textId="77777777" w:rsidR="00493E40" w:rsidRPr="00896EEF" w:rsidRDefault="00493E40">
      <w:pPr>
        <w:rPr>
          <w:lang w:val="en-US"/>
        </w:rPr>
      </w:pPr>
    </w:p>
    <w:p w14:paraId="57A56704" w14:textId="77777777" w:rsidR="00493E40" w:rsidRPr="00896EEF" w:rsidRDefault="00493E40">
      <w:pPr>
        <w:rPr>
          <w:lang w:val="en-US"/>
        </w:rPr>
      </w:pPr>
    </w:p>
    <w:p w14:paraId="7F6DF118" w14:textId="77777777" w:rsidR="00493E40" w:rsidRPr="00896EEF" w:rsidRDefault="00493E40">
      <w:pPr>
        <w:rPr>
          <w:lang w:val="en-US"/>
        </w:rPr>
      </w:pPr>
    </w:p>
    <w:p w14:paraId="37C73475" w14:textId="77777777" w:rsidR="00493E40" w:rsidRPr="00896EEF" w:rsidRDefault="00493E40">
      <w:pPr>
        <w:rPr>
          <w:b/>
          <w:sz w:val="36"/>
          <w:lang w:val="en-US"/>
        </w:rPr>
      </w:pPr>
      <w:r w:rsidRPr="00896EEF">
        <w:rPr>
          <w:b/>
          <w:sz w:val="36"/>
          <w:lang w:val="en-US"/>
        </w:rPr>
        <w:t>Indian cultural criticism</w:t>
      </w:r>
    </w:p>
    <w:p w14:paraId="70344764" w14:textId="77777777" w:rsidR="00493E40" w:rsidRPr="00896EEF" w:rsidRDefault="00493E40">
      <w:pPr>
        <w:rPr>
          <w:b/>
          <w:lang w:val="en-US"/>
        </w:rPr>
      </w:pPr>
    </w:p>
    <w:p w14:paraId="20A3ADD5" w14:textId="77777777" w:rsidR="00493E40" w:rsidRPr="00896EEF" w:rsidRDefault="00493E40">
      <w:pPr>
        <w:rPr>
          <w:b/>
          <w:lang w:val="en-US"/>
        </w:rPr>
      </w:pPr>
    </w:p>
    <w:p w14:paraId="42508A70" w14:textId="77777777" w:rsidR="0017218B" w:rsidRPr="00896EEF" w:rsidRDefault="0017218B" w:rsidP="0017218B">
      <w:pPr>
        <w:rPr>
          <w:lang w:val="en-US"/>
        </w:rPr>
      </w:pPr>
      <w:r w:rsidRPr="00896EEF">
        <w:rPr>
          <w:lang w:val="en-US"/>
        </w:rPr>
        <w:t xml:space="preserve">Das, Liza. "Evolution and Culture." </w:t>
      </w:r>
      <w:r w:rsidRPr="00896EEF">
        <w:rPr>
          <w:i/>
          <w:lang w:val="en-US"/>
        </w:rPr>
        <w:t>YouTube (nptelhrd)</w:t>
      </w:r>
      <w:r w:rsidRPr="00896EEF">
        <w:rPr>
          <w:lang w:val="en-US"/>
        </w:rPr>
        <w:t xml:space="preserve"> 25 Oct. 2012.*</w:t>
      </w:r>
    </w:p>
    <w:p w14:paraId="26DBBE29" w14:textId="77777777" w:rsidR="0017218B" w:rsidRPr="00896EEF" w:rsidRDefault="0017218B" w:rsidP="0017218B">
      <w:pPr>
        <w:rPr>
          <w:lang w:val="en-US"/>
        </w:rPr>
      </w:pPr>
      <w:r w:rsidRPr="00896EEF">
        <w:rPr>
          <w:lang w:val="en-US"/>
        </w:rPr>
        <w:tab/>
      </w:r>
      <w:hyperlink r:id="rId25" w:history="1">
        <w:r w:rsidRPr="00896EEF">
          <w:rPr>
            <w:rStyle w:val="Hipervnculo"/>
            <w:lang w:val="en-US"/>
          </w:rPr>
          <w:t>http://youtu.be/CsIkwcMxwYc</w:t>
        </w:r>
      </w:hyperlink>
    </w:p>
    <w:p w14:paraId="571AEBB5" w14:textId="77777777" w:rsidR="0017218B" w:rsidRPr="00896EEF" w:rsidRDefault="0017218B" w:rsidP="0017218B">
      <w:pPr>
        <w:rPr>
          <w:lang w:val="en-US"/>
        </w:rPr>
      </w:pPr>
      <w:r w:rsidRPr="00896EEF">
        <w:rPr>
          <w:lang w:val="en-US"/>
        </w:rPr>
        <w:tab/>
        <w:t>2013</w:t>
      </w:r>
    </w:p>
    <w:p w14:paraId="3ED15D2A" w14:textId="77777777" w:rsidR="00CD6D41" w:rsidRPr="00896EEF" w:rsidRDefault="00CD6D41" w:rsidP="00CD6D41">
      <w:pPr>
        <w:contextualSpacing/>
        <w:rPr>
          <w:lang w:val="en-US"/>
        </w:rPr>
      </w:pPr>
      <w:r w:rsidRPr="00896EEF">
        <w:rPr>
          <w:lang w:val="en-US"/>
        </w:rPr>
        <w:lastRenderedPageBreak/>
        <w:t xml:space="preserve">_____. "Liza Das, Cultural Studies: Evolution and Culture." In García Landa, </w:t>
      </w:r>
      <w:r w:rsidRPr="00896EEF">
        <w:rPr>
          <w:i/>
          <w:lang w:val="en-US"/>
        </w:rPr>
        <w:t>Vanity Fea</w:t>
      </w:r>
      <w:r w:rsidRPr="00896EEF">
        <w:rPr>
          <w:lang w:val="en-US"/>
        </w:rPr>
        <w:t xml:space="preserve"> 7 April 2013.*</w:t>
      </w:r>
    </w:p>
    <w:p w14:paraId="00EFE902" w14:textId="77777777" w:rsidR="00CD6D41" w:rsidRPr="00896EEF" w:rsidRDefault="00CD6D41" w:rsidP="00CD6D41">
      <w:pPr>
        <w:contextualSpacing/>
        <w:rPr>
          <w:lang w:val="en-US"/>
        </w:rPr>
      </w:pPr>
      <w:r w:rsidRPr="00896EEF">
        <w:rPr>
          <w:lang w:val="en-US"/>
        </w:rPr>
        <w:tab/>
      </w:r>
      <w:hyperlink r:id="rId26" w:history="1">
        <w:r w:rsidRPr="00896EEF">
          <w:rPr>
            <w:rStyle w:val="Hipervnculo"/>
            <w:lang w:val="en-US"/>
          </w:rPr>
          <w:t>http://vanityfea.blogspot.com.es/2013/04/liza-das-cultural-studies-evolution-and.html</w:t>
        </w:r>
      </w:hyperlink>
    </w:p>
    <w:p w14:paraId="0ECA8F8D" w14:textId="77777777" w:rsidR="00CD6D41" w:rsidRPr="00896EEF" w:rsidRDefault="00CD6D41" w:rsidP="00CD6D41">
      <w:pPr>
        <w:contextualSpacing/>
        <w:rPr>
          <w:lang w:val="en-US"/>
        </w:rPr>
      </w:pPr>
      <w:r w:rsidRPr="00896EEF">
        <w:rPr>
          <w:lang w:val="en-US"/>
        </w:rPr>
        <w:tab/>
        <w:t>2013</w:t>
      </w:r>
    </w:p>
    <w:p w14:paraId="0BF1D2F1" w14:textId="77777777" w:rsidR="00493E40" w:rsidRPr="00896EEF" w:rsidRDefault="00493E40" w:rsidP="00493E40">
      <w:pPr>
        <w:rPr>
          <w:lang w:val="en-US"/>
        </w:rPr>
      </w:pPr>
      <w:r w:rsidRPr="00896EEF">
        <w:rPr>
          <w:lang w:val="en-US"/>
        </w:rPr>
        <w:t xml:space="preserve">Dissanayake, Wimal, and K. Moti Gokulsing. </w:t>
      </w:r>
      <w:r w:rsidRPr="00896EEF">
        <w:rPr>
          <w:i/>
          <w:lang w:val="en-US"/>
        </w:rPr>
        <w:t>Indian Popular Cinema: A Narrative of Cultural Change.</w:t>
      </w:r>
      <w:r w:rsidRPr="00896EEF">
        <w:rPr>
          <w:lang w:val="en-US"/>
        </w:rPr>
        <w:t xml:space="preserve"> Hyderabad: Orient Longman, 1998.*</w:t>
      </w:r>
    </w:p>
    <w:p w14:paraId="573627CD" w14:textId="77777777" w:rsidR="00493E40" w:rsidRPr="00896EEF" w:rsidRDefault="00493E40">
      <w:pPr>
        <w:rPr>
          <w:lang w:val="en-US"/>
        </w:rPr>
      </w:pPr>
      <w:r w:rsidRPr="00896EEF">
        <w:rPr>
          <w:lang w:val="en-US"/>
        </w:rPr>
        <w:t xml:space="preserve">Ghosh, Nibir K., ed. </w:t>
      </w:r>
      <w:r w:rsidRPr="00896EEF">
        <w:rPr>
          <w:i/>
          <w:lang w:val="en-US"/>
        </w:rPr>
        <w:t xml:space="preserve">Re-Markings. </w:t>
      </w:r>
      <w:r w:rsidRPr="00896EEF">
        <w:rPr>
          <w:lang w:val="en-US"/>
        </w:rPr>
        <w:t xml:space="preserve">Journal. Agra, India. Vol. 6.2 (Sept 2007). </w:t>
      </w:r>
      <w:hyperlink r:id="rId27" w:history="1">
        <w:r w:rsidRPr="00896EEF">
          <w:rPr>
            <w:rStyle w:val="Hipervnculo"/>
            <w:lang w:val="en-US"/>
          </w:rPr>
          <w:t>ghoshnk@hotmail.com</w:t>
        </w:r>
      </w:hyperlink>
      <w:r w:rsidRPr="00896EEF">
        <w:rPr>
          <w:lang w:val="en-US"/>
        </w:rPr>
        <w:t xml:space="preserve">, </w:t>
      </w:r>
      <w:hyperlink r:id="rId28" w:history="1">
        <w:r w:rsidRPr="00896EEF">
          <w:rPr>
            <w:rStyle w:val="Hipervnculo"/>
            <w:lang w:val="en-US"/>
          </w:rPr>
          <w:t>http://remarkings.com/</w:t>
        </w:r>
      </w:hyperlink>
    </w:p>
    <w:p w14:paraId="53A1C72A" w14:textId="77777777" w:rsidR="00493E40" w:rsidRPr="00896EEF" w:rsidRDefault="00493E40" w:rsidP="00493E40">
      <w:pPr>
        <w:rPr>
          <w:lang w:val="en-US"/>
        </w:rPr>
      </w:pPr>
      <w:r w:rsidRPr="00896EEF">
        <w:rPr>
          <w:lang w:val="en-US"/>
        </w:rPr>
        <w:t xml:space="preserve">Gokulsing, K. Moti, and Wimal Dissanayake. </w:t>
      </w:r>
      <w:r w:rsidRPr="00896EEF">
        <w:rPr>
          <w:i/>
          <w:lang w:val="en-US"/>
        </w:rPr>
        <w:t>Indian Popular Cinema: A Narrative of Cultural Change.</w:t>
      </w:r>
      <w:r w:rsidRPr="00896EEF">
        <w:rPr>
          <w:lang w:val="en-US"/>
        </w:rPr>
        <w:t xml:space="preserve"> Hyderabad: Orient Longman, 1998.*</w:t>
      </w:r>
    </w:p>
    <w:p w14:paraId="485A79A3" w14:textId="77777777" w:rsidR="00DB77B6" w:rsidRPr="00DB77B6" w:rsidRDefault="00DB77B6" w:rsidP="00DB77B6">
      <w:pPr>
        <w:rPr>
          <w:i/>
          <w:lang w:val="en-US"/>
        </w:rPr>
      </w:pPr>
      <w:r w:rsidRPr="00531B01">
        <w:rPr>
          <w:lang w:val="en-US"/>
        </w:rPr>
        <w:t>Kalra, Siddhant. (Indian Institue for Human Se</w:t>
      </w:r>
      <w:r>
        <w:rPr>
          <w:lang w:val="en-US"/>
        </w:rPr>
        <w:t>ttlements).</w:t>
      </w:r>
      <w:r w:rsidRPr="00531B01">
        <w:rPr>
          <w:lang w:val="en-US"/>
        </w:rPr>
        <w:t xml:space="preserve"> "Indian Law, Hinduism, and Orientalism</w:t>
      </w:r>
      <w:r>
        <w:rPr>
          <w:lang w:val="en-US"/>
        </w:rPr>
        <w:t xml:space="preserve">: Mapping Discourse in Oriental Scholarship." </w:t>
      </w:r>
      <w:r w:rsidRPr="00DB77B6">
        <w:rPr>
          <w:lang w:val="en-US"/>
        </w:rPr>
        <w:t xml:space="preserve">Online at </w:t>
      </w:r>
      <w:r w:rsidRPr="00DB77B6">
        <w:rPr>
          <w:i/>
          <w:lang w:val="en-US"/>
        </w:rPr>
        <w:t>Academia.*</w:t>
      </w:r>
    </w:p>
    <w:p w14:paraId="51F94365" w14:textId="77777777" w:rsidR="00DB77B6" w:rsidRPr="00DB77B6" w:rsidRDefault="00DB77B6" w:rsidP="00DB77B6">
      <w:pPr>
        <w:rPr>
          <w:lang w:val="en-US"/>
        </w:rPr>
      </w:pPr>
      <w:r w:rsidRPr="00DB77B6">
        <w:rPr>
          <w:lang w:val="en-US"/>
        </w:rPr>
        <w:tab/>
      </w:r>
      <w:hyperlink r:id="rId29" w:history="1">
        <w:r w:rsidRPr="00DB77B6">
          <w:rPr>
            <w:rStyle w:val="Hipervnculo"/>
            <w:lang w:val="en-US"/>
          </w:rPr>
          <w:t>https://www.academia.edu/30476636/</w:t>
        </w:r>
      </w:hyperlink>
    </w:p>
    <w:p w14:paraId="629B6A15" w14:textId="77777777" w:rsidR="00DB77B6" w:rsidRPr="00DB77B6" w:rsidRDefault="00DB77B6" w:rsidP="00DB77B6">
      <w:pPr>
        <w:rPr>
          <w:lang w:val="en-US"/>
        </w:rPr>
      </w:pPr>
      <w:r w:rsidRPr="00DB77B6">
        <w:rPr>
          <w:lang w:val="en-US"/>
        </w:rPr>
        <w:tab/>
        <w:t>2020</w:t>
      </w:r>
    </w:p>
    <w:p w14:paraId="006276C5" w14:textId="77777777" w:rsidR="00493E40" w:rsidRPr="00896EEF" w:rsidRDefault="00493E40" w:rsidP="00493E40">
      <w:pPr>
        <w:rPr>
          <w:szCs w:val="24"/>
          <w:lang w:val="en-US"/>
        </w:rPr>
      </w:pPr>
      <w:r w:rsidRPr="00896EEF">
        <w:rPr>
          <w:lang w:val="en-US"/>
        </w:rPr>
        <w:t xml:space="preserve">Kishore, Usha W. (Ph.D. former head of English at Agra College, Agra), ed. </w:t>
      </w:r>
      <w:r w:rsidRPr="00896EEF">
        <w:rPr>
          <w:i/>
          <w:szCs w:val="24"/>
          <w:lang w:val="en-US"/>
        </w:rPr>
        <w:t>Pegasus: A Journal of Literary and Critical Studies</w:t>
      </w:r>
      <w:r w:rsidRPr="00896EEF">
        <w:rPr>
          <w:szCs w:val="24"/>
          <w:lang w:val="en-US"/>
        </w:rPr>
        <w:t xml:space="preserve">. Vol. 6 (Jan-Dec 2008) </w:t>
      </w:r>
    </w:p>
    <w:p w14:paraId="5C73153E" w14:textId="77777777" w:rsidR="00493E40" w:rsidRPr="00896EEF" w:rsidRDefault="00493E40" w:rsidP="00493E40">
      <w:pPr>
        <w:rPr>
          <w:lang w:val="en-US"/>
        </w:rPr>
      </w:pPr>
      <w:r w:rsidRPr="00896EEF">
        <w:rPr>
          <w:lang w:val="en-US"/>
        </w:rPr>
        <w:t xml:space="preserve">Mund, Subhendu, ed. </w:t>
      </w:r>
      <w:r w:rsidRPr="00896EEF">
        <w:rPr>
          <w:i/>
          <w:lang w:val="en-US"/>
        </w:rPr>
        <w:t>IJOWLAC: Indian Journal of World Literature and Culture</w:t>
      </w:r>
      <w:r w:rsidRPr="00896EEF">
        <w:rPr>
          <w:lang w:val="en-US"/>
        </w:rPr>
        <w:t>.</w:t>
      </w:r>
      <w:r w:rsidRPr="00896EEF">
        <w:rPr>
          <w:b/>
          <w:lang w:val="en-US"/>
        </w:rPr>
        <w:t xml:space="preserve"> </w:t>
      </w:r>
      <w:r w:rsidRPr="00896EEF">
        <w:rPr>
          <w:lang w:val="en-US"/>
        </w:rPr>
        <w:t>subhendu_mund @ hotmail.com (Calcutta) Vol. 2 (2007); Vol. 5/6 (Jul 2010 – Jan 2011)</w:t>
      </w:r>
    </w:p>
    <w:p w14:paraId="4602D5C6" w14:textId="77777777" w:rsidR="00493E40" w:rsidRPr="00896EEF" w:rsidRDefault="00493E40" w:rsidP="00493E40">
      <w:pPr>
        <w:rPr>
          <w:lang w:val="en-US"/>
        </w:rPr>
      </w:pPr>
      <w:r w:rsidRPr="00896EEF">
        <w:rPr>
          <w:lang w:val="en-US"/>
        </w:rPr>
        <w:t xml:space="preserve">Pendakur, Manjunath. </w:t>
      </w:r>
      <w:r w:rsidRPr="00896EEF">
        <w:rPr>
          <w:rStyle w:val="nfasis"/>
          <w:iCs w:val="0"/>
          <w:lang w:val="en-US"/>
        </w:rPr>
        <w:t xml:space="preserve">Indian Popular Cinema. Industry, Ideology and Consciousness. </w:t>
      </w:r>
      <w:r w:rsidRPr="00896EEF">
        <w:rPr>
          <w:lang w:val="en-US"/>
        </w:rPr>
        <w:t>New Jersey: Hampton Press, Inc., 2003.</w:t>
      </w:r>
    </w:p>
    <w:p w14:paraId="75CFE485" w14:textId="77777777" w:rsidR="00493E40" w:rsidRPr="00896EEF" w:rsidRDefault="00493E40">
      <w:pPr>
        <w:rPr>
          <w:lang w:val="en-US"/>
        </w:rPr>
      </w:pPr>
      <w:r w:rsidRPr="00896EEF">
        <w:rPr>
          <w:lang w:val="en-US"/>
        </w:rPr>
        <w:t xml:space="preserve">Shankar Jha, Gauri (Dr.), ed. </w:t>
      </w:r>
      <w:r w:rsidRPr="00896EEF">
        <w:rPr>
          <w:i/>
          <w:lang w:val="en-US"/>
        </w:rPr>
        <w:t>Reflections.</w:t>
      </w:r>
      <w:r w:rsidRPr="00896EEF">
        <w:rPr>
          <w:lang w:val="en-US"/>
        </w:rPr>
        <w:t>Bhagalpur, India.Vol. 6.1-2 (Jan.-Jul. 2007).</w:t>
      </w:r>
    </w:p>
    <w:p w14:paraId="437EA91E" w14:textId="77777777" w:rsidR="00493E40" w:rsidRPr="00896EEF" w:rsidRDefault="00493E40">
      <w:pPr>
        <w:rPr>
          <w:lang w:val="en-US"/>
        </w:rPr>
      </w:pPr>
    </w:p>
    <w:p w14:paraId="6D2AC5D4" w14:textId="77777777" w:rsidR="00493E40" w:rsidRPr="00896EEF" w:rsidRDefault="00493E40">
      <w:pPr>
        <w:rPr>
          <w:lang w:val="en-US"/>
        </w:rPr>
      </w:pPr>
    </w:p>
    <w:p w14:paraId="1CF43F5E" w14:textId="77777777" w:rsidR="00493E40" w:rsidRPr="00896EEF" w:rsidRDefault="00493E40">
      <w:pPr>
        <w:rPr>
          <w:b/>
          <w:lang w:val="en-US"/>
        </w:rPr>
      </w:pPr>
      <w:r w:rsidRPr="00896EEF">
        <w:rPr>
          <w:b/>
          <w:lang w:val="en-US"/>
        </w:rPr>
        <w:t>On Indian cultural criticism</w:t>
      </w:r>
    </w:p>
    <w:p w14:paraId="612FBB9C" w14:textId="77777777" w:rsidR="00493E40" w:rsidRPr="00896EEF" w:rsidRDefault="00493E40">
      <w:pPr>
        <w:rPr>
          <w:b/>
          <w:lang w:val="en-US"/>
        </w:rPr>
      </w:pPr>
    </w:p>
    <w:p w14:paraId="7F3D2DEE" w14:textId="77777777" w:rsidR="00493E40" w:rsidRPr="00896EEF" w:rsidRDefault="00493E40">
      <w:pPr>
        <w:rPr>
          <w:lang w:val="en-US"/>
        </w:rPr>
      </w:pPr>
      <w:r w:rsidRPr="00896EEF">
        <w:rPr>
          <w:lang w:val="en-US"/>
        </w:rPr>
        <w:t>Journals</w:t>
      </w:r>
    </w:p>
    <w:p w14:paraId="6917F0A1" w14:textId="77777777" w:rsidR="00493E40" w:rsidRPr="00896EEF" w:rsidRDefault="00493E40">
      <w:pPr>
        <w:rPr>
          <w:lang w:val="en-US"/>
        </w:rPr>
      </w:pPr>
    </w:p>
    <w:p w14:paraId="5677435A" w14:textId="77777777" w:rsidR="00493E40" w:rsidRPr="00896EEF" w:rsidRDefault="00493E40">
      <w:pPr>
        <w:rPr>
          <w:lang w:val="en-US"/>
        </w:rPr>
      </w:pPr>
      <w:r w:rsidRPr="00896EEF">
        <w:rPr>
          <w:i/>
          <w:lang w:val="en-US"/>
        </w:rPr>
        <w:t xml:space="preserve">Re-Markings. </w:t>
      </w:r>
    </w:p>
    <w:p w14:paraId="385FBEFE" w14:textId="77777777" w:rsidR="00493E40" w:rsidRDefault="00493E40">
      <w:r>
        <w:t xml:space="preserve">Agra, India. </w:t>
      </w:r>
    </w:p>
    <w:p w14:paraId="4C2EF44F" w14:textId="77777777" w:rsidR="00493E40" w:rsidRDefault="00493E40">
      <w:r>
        <w:t xml:space="preserve">Vol. 6.2 (Sept 2007). </w:t>
      </w:r>
    </w:p>
    <w:p w14:paraId="405F52F7" w14:textId="77777777" w:rsidR="00493E40" w:rsidRDefault="00493E40">
      <w:hyperlink r:id="rId30" w:history="1">
        <w:r>
          <w:rPr>
            <w:rStyle w:val="Hipervnculo"/>
          </w:rPr>
          <w:t>ghoshnk@hotmail.com</w:t>
        </w:r>
      </w:hyperlink>
    </w:p>
    <w:p w14:paraId="23FEA686" w14:textId="77777777" w:rsidR="00493E40" w:rsidRPr="00896EEF" w:rsidRDefault="00493E40">
      <w:pPr>
        <w:rPr>
          <w:lang w:val="en-US"/>
        </w:rPr>
      </w:pPr>
      <w:hyperlink r:id="rId31" w:history="1">
        <w:r w:rsidRPr="00896EEF">
          <w:rPr>
            <w:rStyle w:val="Hipervnculo"/>
            <w:lang w:val="en-US"/>
          </w:rPr>
          <w:t>http://remarkings.com/</w:t>
        </w:r>
      </w:hyperlink>
    </w:p>
    <w:p w14:paraId="7B471F85" w14:textId="77777777" w:rsidR="00493E40" w:rsidRPr="00896EEF" w:rsidRDefault="00493E40">
      <w:pPr>
        <w:rPr>
          <w:lang w:val="en-US"/>
        </w:rPr>
      </w:pPr>
    </w:p>
    <w:p w14:paraId="72911E09" w14:textId="77777777" w:rsidR="00493E40" w:rsidRPr="00896EEF" w:rsidRDefault="00493E40" w:rsidP="00493E40">
      <w:pPr>
        <w:rPr>
          <w:szCs w:val="24"/>
          <w:lang w:val="en-US"/>
        </w:rPr>
      </w:pPr>
      <w:r w:rsidRPr="00896EEF">
        <w:rPr>
          <w:i/>
          <w:szCs w:val="24"/>
          <w:lang w:val="en-US"/>
        </w:rPr>
        <w:t>Pegasus: A Journal of Literary and Critical Studies</w:t>
      </w:r>
      <w:r w:rsidRPr="00896EEF">
        <w:rPr>
          <w:szCs w:val="24"/>
          <w:lang w:val="en-US"/>
        </w:rPr>
        <w:t xml:space="preserve"> </w:t>
      </w:r>
    </w:p>
    <w:p w14:paraId="443A2EB0" w14:textId="77777777" w:rsidR="00493E40" w:rsidRPr="00896EEF" w:rsidRDefault="00493E40" w:rsidP="00493E40">
      <w:pPr>
        <w:rPr>
          <w:lang w:val="en-US"/>
        </w:rPr>
      </w:pPr>
      <w:r w:rsidRPr="00896EEF">
        <w:rPr>
          <w:lang w:val="en-US"/>
        </w:rPr>
        <w:t xml:space="preserve">Ed. Dr Usha W. Kishore, </w:t>
      </w:r>
    </w:p>
    <w:p w14:paraId="071DF3AD" w14:textId="77777777" w:rsidR="00493E40" w:rsidRPr="00896EEF" w:rsidRDefault="00493E40" w:rsidP="00493E40">
      <w:pPr>
        <w:rPr>
          <w:lang w:val="en-US"/>
        </w:rPr>
      </w:pPr>
      <w:r w:rsidRPr="00896EEF">
        <w:rPr>
          <w:lang w:val="en-US"/>
        </w:rPr>
        <w:t>former head of English at Agra College, Agra (India).</w:t>
      </w:r>
    </w:p>
    <w:p w14:paraId="2319F03E" w14:textId="77777777" w:rsidR="00493E40" w:rsidRPr="00896EEF" w:rsidRDefault="00493E40" w:rsidP="00493E40">
      <w:pPr>
        <w:rPr>
          <w:szCs w:val="24"/>
          <w:lang w:val="en-US"/>
        </w:rPr>
      </w:pPr>
      <w:r w:rsidRPr="00896EEF">
        <w:rPr>
          <w:szCs w:val="24"/>
          <w:lang w:val="en-US"/>
        </w:rPr>
        <w:lastRenderedPageBreak/>
        <w:t xml:space="preserve">Vol. 6 (Jan-Dec 2008) </w:t>
      </w:r>
    </w:p>
    <w:p w14:paraId="35223D6F" w14:textId="77777777" w:rsidR="00493E40" w:rsidRPr="00896EEF" w:rsidRDefault="00493E40">
      <w:pPr>
        <w:rPr>
          <w:lang w:val="en-US"/>
        </w:rPr>
      </w:pPr>
    </w:p>
    <w:p w14:paraId="7D9BAD07" w14:textId="77777777" w:rsidR="00493E40" w:rsidRPr="00896EEF" w:rsidRDefault="00493E40" w:rsidP="00493E40">
      <w:pPr>
        <w:rPr>
          <w:i/>
          <w:szCs w:val="24"/>
          <w:lang w:val="en-US"/>
        </w:rPr>
      </w:pPr>
      <w:r w:rsidRPr="00896EEF">
        <w:rPr>
          <w:i/>
          <w:szCs w:val="24"/>
          <w:lang w:val="en-US"/>
        </w:rPr>
        <w:t>The Quest: A Journal of Indian Literature and Culture</w:t>
      </w:r>
    </w:p>
    <w:p w14:paraId="5849E059" w14:textId="77777777" w:rsidR="00493E40" w:rsidRPr="003941FE" w:rsidRDefault="00493E40" w:rsidP="00493E40">
      <w:pPr>
        <w:rPr>
          <w:szCs w:val="24"/>
        </w:rPr>
      </w:pPr>
      <w:r w:rsidRPr="003941FE">
        <w:rPr>
          <w:szCs w:val="24"/>
        </w:rPr>
        <w:t>Vol. 22.2 (Dec. 2008)</w:t>
      </w:r>
    </w:p>
    <w:p w14:paraId="2530AB72" w14:textId="77777777" w:rsidR="00493E40" w:rsidRPr="003941FE" w:rsidRDefault="00493E40" w:rsidP="00493E40">
      <w:pPr>
        <w:rPr>
          <w:szCs w:val="24"/>
        </w:rPr>
      </w:pPr>
      <w:r w:rsidRPr="003941FE">
        <w:rPr>
          <w:szCs w:val="24"/>
        </w:rPr>
        <w:t>Ed. Ravi Nandan Sinha</w:t>
      </w:r>
    </w:p>
    <w:p w14:paraId="572E0A95" w14:textId="77777777" w:rsidR="00493E40" w:rsidRPr="00896EEF" w:rsidRDefault="00493E40" w:rsidP="00493E40">
      <w:pPr>
        <w:rPr>
          <w:szCs w:val="24"/>
          <w:lang w:val="en-US"/>
        </w:rPr>
      </w:pPr>
      <w:r w:rsidRPr="00896EEF">
        <w:rPr>
          <w:szCs w:val="24"/>
          <w:lang w:val="en-US"/>
        </w:rPr>
        <w:t>Ranchi, Jharkhand State, India</w:t>
      </w:r>
    </w:p>
    <w:p w14:paraId="1C58CBA0" w14:textId="77777777" w:rsidR="00493E40" w:rsidRPr="00896EEF" w:rsidRDefault="00493E40">
      <w:pPr>
        <w:rPr>
          <w:lang w:val="en-US"/>
        </w:rPr>
      </w:pPr>
    </w:p>
    <w:p w14:paraId="15887645" w14:textId="77777777" w:rsidR="00493E40" w:rsidRPr="00896EEF" w:rsidRDefault="00493E40">
      <w:pPr>
        <w:rPr>
          <w:i/>
          <w:lang w:val="en-US"/>
        </w:rPr>
      </w:pPr>
      <w:r w:rsidRPr="00896EEF">
        <w:rPr>
          <w:i/>
          <w:lang w:val="en-US"/>
        </w:rPr>
        <w:t xml:space="preserve">Reflections </w:t>
      </w:r>
    </w:p>
    <w:p w14:paraId="2F2DF0EF" w14:textId="77777777" w:rsidR="00493E40" w:rsidRPr="00896EEF" w:rsidRDefault="00493E40">
      <w:pPr>
        <w:rPr>
          <w:lang w:val="en-US"/>
        </w:rPr>
      </w:pPr>
      <w:r w:rsidRPr="00896EEF">
        <w:rPr>
          <w:lang w:val="en-US"/>
        </w:rPr>
        <w:t xml:space="preserve">Bhagalpur, India </w:t>
      </w:r>
    </w:p>
    <w:p w14:paraId="1080DFB0" w14:textId="77777777" w:rsidR="00493E40" w:rsidRPr="00896EEF" w:rsidRDefault="00493E40">
      <w:pPr>
        <w:rPr>
          <w:lang w:val="en-US"/>
        </w:rPr>
      </w:pPr>
      <w:r w:rsidRPr="00896EEF">
        <w:rPr>
          <w:lang w:val="en-US"/>
        </w:rPr>
        <w:t>Vol. 6.1-2 (Jan.-Jul. 2007).</w:t>
      </w:r>
    </w:p>
    <w:p w14:paraId="3B1214C4" w14:textId="77777777" w:rsidR="00493E40" w:rsidRPr="00896EEF" w:rsidRDefault="00493E40">
      <w:pPr>
        <w:rPr>
          <w:lang w:val="en-US"/>
        </w:rPr>
      </w:pPr>
      <w:r w:rsidRPr="00896EEF">
        <w:rPr>
          <w:lang w:val="en-US"/>
        </w:rPr>
        <w:t xml:space="preserve">Ed. Dr Gauri Shankar Jha </w:t>
      </w:r>
    </w:p>
    <w:p w14:paraId="3FB37506" w14:textId="77777777" w:rsidR="00493E40" w:rsidRPr="00896EEF" w:rsidRDefault="00493E40">
      <w:pPr>
        <w:rPr>
          <w:lang w:val="en-US"/>
        </w:rPr>
      </w:pPr>
    </w:p>
    <w:p w14:paraId="629D4E81" w14:textId="4F607E8B" w:rsidR="00493E40" w:rsidRDefault="00493E40">
      <w:pPr>
        <w:rPr>
          <w:lang w:val="en-US"/>
        </w:rPr>
      </w:pPr>
    </w:p>
    <w:p w14:paraId="43E36E6A" w14:textId="070FC322" w:rsidR="003506E2" w:rsidRDefault="003506E2">
      <w:pPr>
        <w:rPr>
          <w:lang w:val="en-US"/>
        </w:rPr>
      </w:pPr>
    </w:p>
    <w:p w14:paraId="02BDB50A" w14:textId="42D6F143" w:rsidR="003506E2" w:rsidRDefault="003506E2">
      <w:pPr>
        <w:rPr>
          <w:lang w:val="en-US"/>
        </w:rPr>
      </w:pPr>
    </w:p>
    <w:p w14:paraId="4AF26CC3" w14:textId="7949353B" w:rsidR="003506E2" w:rsidRDefault="003506E2">
      <w:pPr>
        <w:rPr>
          <w:lang w:val="en-US"/>
        </w:rPr>
      </w:pPr>
    </w:p>
    <w:p w14:paraId="088C01DD" w14:textId="7E301E46" w:rsidR="00960544" w:rsidRDefault="00960544">
      <w:pPr>
        <w:rPr>
          <w:lang w:val="en-US"/>
        </w:rPr>
      </w:pPr>
    </w:p>
    <w:p w14:paraId="17065CF7" w14:textId="7EDE3E7F" w:rsidR="00960544" w:rsidRPr="00960544" w:rsidRDefault="00960544">
      <w:pPr>
        <w:rPr>
          <w:b/>
          <w:sz w:val="36"/>
          <w:szCs w:val="36"/>
          <w:lang w:val="en-US"/>
        </w:rPr>
      </w:pPr>
      <w:r w:rsidRPr="00960544">
        <w:rPr>
          <w:b/>
          <w:sz w:val="36"/>
          <w:szCs w:val="36"/>
          <w:lang w:val="en-US"/>
        </w:rPr>
        <w:t>Indonesian Cultural Criticism</w:t>
      </w:r>
    </w:p>
    <w:p w14:paraId="2F10826D" w14:textId="276865D8" w:rsidR="00960544" w:rsidRDefault="00960544">
      <w:pPr>
        <w:rPr>
          <w:b/>
          <w:lang w:val="en-US"/>
        </w:rPr>
      </w:pPr>
    </w:p>
    <w:p w14:paraId="0A032B10" w14:textId="77777777" w:rsidR="00960544" w:rsidRPr="00317D8B" w:rsidRDefault="00960544" w:rsidP="00960544">
      <w:pPr>
        <w:rPr>
          <w:lang w:val="en-US"/>
        </w:rPr>
      </w:pPr>
      <w:r w:rsidRPr="00960544">
        <w:rPr>
          <w:lang w:val="en-US"/>
        </w:rPr>
        <w:t xml:space="preserve">Sulystio, Edy Tri (Universitas Sebelas Mare Surakarta, Indonesia), and Sunarmi (Institut Seni, Surakarta, Indonesia). </w:t>
      </w:r>
      <w:r w:rsidRPr="00317D8B">
        <w:rPr>
          <w:lang w:val="en-US"/>
        </w:rPr>
        <w:t>"Reading Signs in Culture: In</w:t>
      </w:r>
      <w:r>
        <w:rPr>
          <w:lang w:val="en-US"/>
        </w:rPr>
        <w:t xml:space="preserve"> Depth of the Javanese Cultural Heritage." </w:t>
      </w:r>
      <w:r w:rsidRPr="00317D8B">
        <w:rPr>
          <w:lang w:val="en-US"/>
        </w:rPr>
        <w:t xml:space="preserve"> </w:t>
      </w:r>
      <w:r w:rsidRPr="00373698">
        <w:rPr>
          <w:i/>
          <w:lang w:val="en-US"/>
        </w:rPr>
        <w:t>International Journal of Innovation, Creativity and Change</w:t>
      </w:r>
      <w:r>
        <w:rPr>
          <w:lang w:val="en-US"/>
        </w:rPr>
        <w:t xml:space="preserve"> 14.4 (2020).* (Javanese puppet shows).</w:t>
      </w:r>
    </w:p>
    <w:p w14:paraId="3697C121" w14:textId="77777777" w:rsidR="00960544" w:rsidRDefault="00960544" w:rsidP="00960544">
      <w:pPr>
        <w:rPr>
          <w:lang w:val="en-US"/>
        </w:rPr>
      </w:pPr>
      <w:r w:rsidRPr="00373698">
        <w:rPr>
          <w:lang w:val="en-US"/>
        </w:rPr>
        <w:tab/>
      </w:r>
      <w:hyperlink r:id="rId32" w:history="1">
        <w:r w:rsidRPr="00662B1E">
          <w:rPr>
            <w:rStyle w:val="Hipervnculo"/>
            <w:lang w:val="en-US"/>
          </w:rPr>
          <w:t>https://www.ijicc.net/images/Vol_14/Iss_4/14446_Sulistyo_2020_E_R.pdf</w:t>
        </w:r>
      </w:hyperlink>
    </w:p>
    <w:p w14:paraId="76D8F14B" w14:textId="77777777" w:rsidR="00960544" w:rsidRPr="00960544" w:rsidRDefault="00960544" w:rsidP="00960544">
      <w:pPr>
        <w:rPr>
          <w:lang w:val="en-US"/>
        </w:rPr>
      </w:pPr>
      <w:r>
        <w:rPr>
          <w:lang w:val="en-US"/>
        </w:rPr>
        <w:tab/>
      </w:r>
      <w:r w:rsidRPr="00960544">
        <w:rPr>
          <w:lang w:val="en-US"/>
        </w:rPr>
        <w:t>2020</w:t>
      </w:r>
    </w:p>
    <w:p w14:paraId="6B17C591" w14:textId="531883F8" w:rsidR="00960544" w:rsidRDefault="00960544">
      <w:pPr>
        <w:rPr>
          <w:b/>
          <w:lang w:val="en-US"/>
        </w:rPr>
      </w:pPr>
    </w:p>
    <w:p w14:paraId="6E8B92FD" w14:textId="7B92E234" w:rsidR="00960544" w:rsidRDefault="00960544">
      <w:pPr>
        <w:rPr>
          <w:b/>
          <w:lang w:val="en-US"/>
        </w:rPr>
      </w:pPr>
    </w:p>
    <w:p w14:paraId="4CFCCD1E" w14:textId="1955C4DA" w:rsidR="00960544" w:rsidRDefault="00960544">
      <w:pPr>
        <w:rPr>
          <w:b/>
          <w:lang w:val="en-US"/>
        </w:rPr>
      </w:pPr>
    </w:p>
    <w:p w14:paraId="0A6DA794" w14:textId="77777777" w:rsidR="00960544" w:rsidRPr="00960544" w:rsidRDefault="00960544">
      <w:pPr>
        <w:rPr>
          <w:b/>
          <w:lang w:val="en-US"/>
        </w:rPr>
      </w:pPr>
    </w:p>
    <w:p w14:paraId="4AD0508B" w14:textId="34AEAF80" w:rsidR="00960544" w:rsidRDefault="00960544">
      <w:pPr>
        <w:rPr>
          <w:lang w:val="en-US"/>
        </w:rPr>
      </w:pPr>
    </w:p>
    <w:p w14:paraId="2C8F9486" w14:textId="77777777" w:rsidR="00960544" w:rsidRDefault="00960544">
      <w:pPr>
        <w:rPr>
          <w:lang w:val="en-US"/>
        </w:rPr>
      </w:pPr>
    </w:p>
    <w:p w14:paraId="1C4870BE" w14:textId="09D15A8D" w:rsidR="003506E2" w:rsidRPr="003506E2" w:rsidRDefault="003506E2">
      <w:pPr>
        <w:rPr>
          <w:b/>
          <w:sz w:val="36"/>
          <w:szCs w:val="36"/>
          <w:lang w:val="en-US"/>
        </w:rPr>
      </w:pPr>
      <w:r w:rsidRPr="003506E2">
        <w:rPr>
          <w:b/>
          <w:sz w:val="36"/>
          <w:szCs w:val="36"/>
          <w:lang w:val="en-US"/>
        </w:rPr>
        <w:t>Iranian cultural criticism</w:t>
      </w:r>
    </w:p>
    <w:p w14:paraId="3F8B95E9" w14:textId="6902D872" w:rsidR="003506E2" w:rsidRDefault="003506E2">
      <w:pPr>
        <w:rPr>
          <w:b/>
          <w:lang w:val="en-US"/>
        </w:rPr>
      </w:pPr>
    </w:p>
    <w:p w14:paraId="1C2F4E43" w14:textId="3CD964BF" w:rsidR="003506E2" w:rsidRPr="00ED166D" w:rsidRDefault="003506E2" w:rsidP="003506E2">
      <w:pPr>
        <w:rPr>
          <w:lang w:val="en-US"/>
        </w:rPr>
      </w:pPr>
      <w:r w:rsidRPr="003506E2">
        <w:rPr>
          <w:lang w:val="en-US"/>
        </w:rPr>
        <w:t xml:space="preserve">Younesi, Mahshid, and Hossein Pirnajmuddin. </w:t>
      </w:r>
      <w:r>
        <w:t xml:space="preserve">(U of Isfahan, Iran; </w:t>
      </w:r>
      <w:hyperlink r:id="rId33" w:history="1">
        <w:r w:rsidRPr="002F7740">
          <w:rPr>
            <w:rStyle w:val="Hipervnculo"/>
          </w:rPr>
          <w:t>Mahshid.younesi@fgn.ui.ac.ir</w:t>
        </w:r>
      </w:hyperlink>
      <w:r>
        <w:t xml:space="preserve">). </w:t>
      </w:r>
      <w:r>
        <w:rPr>
          <w:lang w:val="en-US"/>
        </w:rPr>
        <w:t>"</w:t>
      </w:r>
      <w:r w:rsidRPr="00553291">
        <w:rPr>
          <w:lang w:val="en-US"/>
        </w:rPr>
        <w:t>Nostalgia and the Sublime in Cormac McCarthy</w:t>
      </w:r>
      <w:r>
        <w:rPr>
          <w:lang w:val="en-US"/>
        </w:rPr>
        <w:t>'</w:t>
      </w:r>
      <w:r w:rsidRPr="00553291">
        <w:rPr>
          <w:lang w:val="en-US"/>
        </w:rPr>
        <w:t xml:space="preserve">s </w:t>
      </w:r>
      <w:r w:rsidRPr="00553291">
        <w:rPr>
          <w:i/>
          <w:lang w:val="en-US"/>
        </w:rPr>
        <w:t>The Border Trilogy.</w:t>
      </w:r>
      <w:r>
        <w:rPr>
          <w:i/>
          <w:lang w:val="en-US"/>
        </w:rPr>
        <w:t>"</w:t>
      </w:r>
      <w:r w:rsidRPr="00553291">
        <w:rPr>
          <w:i/>
          <w:lang w:val="en-US"/>
        </w:rPr>
        <w:t xml:space="preserve"> </w:t>
      </w:r>
      <w:r w:rsidRPr="00ED166D">
        <w:rPr>
          <w:i/>
          <w:lang w:val="en-US"/>
        </w:rPr>
        <w:t>Atlantis</w:t>
      </w:r>
      <w:r w:rsidRPr="00ED166D">
        <w:rPr>
          <w:lang w:val="en-US"/>
        </w:rPr>
        <w:t xml:space="preserve"> 40.2 (Dec. 2018): 45-62.*</w:t>
      </w:r>
    </w:p>
    <w:p w14:paraId="5DDA13BD" w14:textId="77777777" w:rsidR="003506E2" w:rsidRPr="00ED166D" w:rsidRDefault="003506E2" w:rsidP="003506E2">
      <w:pPr>
        <w:rPr>
          <w:lang w:val="en-US"/>
        </w:rPr>
      </w:pPr>
      <w:r w:rsidRPr="00ED166D">
        <w:rPr>
          <w:lang w:val="en-US"/>
        </w:rPr>
        <w:tab/>
      </w:r>
      <w:hyperlink r:id="rId34" w:history="1">
        <w:r w:rsidRPr="00ED166D">
          <w:rPr>
            <w:rStyle w:val="Hipervnculo"/>
            <w:lang w:val="en-US"/>
          </w:rPr>
          <w:t>http://doi.org/10.28914/Atlantis-2018-40.2.03</w:t>
        </w:r>
      </w:hyperlink>
      <w:r w:rsidRPr="00ED166D">
        <w:rPr>
          <w:lang w:val="en-US"/>
        </w:rPr>
        <w:t xml:space="preserve"> </w:t>
      </w:r>
    </w:p>
    <w:p w14:paraId="12342ABB" w14:textId="77777777" w:rsidR="003506E2" w:rsidRPr="00ED166D" w:rsidRDefault="003506E2" w:rsidP="003506E2">
      <w:pPr>
        <w:rPr>
          <w:lang w:val="en-US"/>
        </w:rPr>
      </w:pPr>
      <w:r w:rsidRPr="00ED166D">
        <w:rPr>
          <w:lang w:val="en-US"/>
        </w:rPr>
        <w:tab/>
        <w:t>2019</w:t>
      </w:r>
    </w:p>
    <w:p w14:paraId="2D366E39" w14:textId="7657FF14" w:rsidR="003506E2" w:rsidRDefault="003506E2">
      <w:pPr>
        <w:rPr>
          <w:b/>
          <w:lang w:val="en-US"/>
        </w:rPr>
      </w:pPr>
    </w:p>
    <w:p w14:paraId="28E1967B" w14:textId="7156BC08" w:rsidR="003506E2" w:rsidRDefault="003506E2">
      <w:pPr>
        <w:rPr>
          <w:b/>
          <w:lang w:val="en-US"/>
        </w:rPr>
      </w:pPr>
    </w:p>
    <w:p w14:paraId="27786676" w14:textId="50FF718B" w:rsidR="003506E2" w:rsidRDefault="003506E2">
      <w:pPr>
        <w:rPr>
          <w:b/>
          <w:lang w:val="en-US"/>
        </w:rPr>
      </w:pPr>
    </w:p>
    <w:p w14:paraId="72B3AF92" w14:textId="72635837" w:rsidR="003506E2" w:rsidRDefault="003506E2">
      <w:pPr>
        <w:rPr>
          <w:b/>
          <w:lang w:val="en-US"/>
        </w:rPr>
      </w:pPr>
    </w:p>
    <w:p w14:paraId="683C30A3" w14:textId="77777777" w:rsidR="003506E2" w:rsidRPr="003506E2" w:rsidRDefault="003506E2">
      <w:pPr>
        <w:rPr>
          <w:b/>
          <w:lang w:val="en-US"/>
        </w:rPr>
      </w:pPr>
    </w:p>
    <w:p w14:paraId="47D99736" w14:textId="77777777" w:rsidR="00493E40" w:rsidRPr="00896EEF" w:rsidRDefault="00493E40">
      <w:pPr>
        <w:rPr>
          <w:lang w:val="en-US"/>
        </w:rPr>
      </w:pPr>
    </w:p>
    <w:p w14:paraId="018ABF20" w14:textId="77777777" w:rsidR="00493E40" w:rsidRPr="00896EEF" w:rsidRDefault="00493E40">
      <w:pPr>
        <w:rPr>
          <w:lang w:val="en-US"/>
        </w:rPr>
      </w:pPr>
    </w:p>
    <w:p w14:paraId="42D2CD32" w14:textId="77777777" w:rsidR="00493E40" w:rsidRPr="00896EEF" w:rsidRDefault="00493E40">
      <w:pPr>
        <w:rPr>
          <w:b/>
          <w:sz w:val="36"/>
          <w:lang w:val="en-US"/>
        </w:rPr>
      </w:pPr>
      <w:r w:rsidRPr="00896EEF">
        <w:rPr>
          <w:b/>
          <w:sz w:val="36"/>
          <w:lang w:val="en-US"/>
        </w:rPr>
        <w:t>Japanese cultural criticism</w:t>
      </w:r>
    </w:p>
    <w:p w14:paraId="2C16D534" w14:textId="77777777" w:rsidR="00493E40" w:rsidRPr="00896EEF" w:rsidRDefault="00493E40">
      <w:pPr>
        <w:rPr>
          <w:b/>
          <w:lang w:val="en-US"/>
        </w:rPr>
      </w:pPr>
    </w:p>
    <w:p w14:paraId="02FDE943" w14:textId="77777777" w:rsidR="006E6364" w:rsidRDefault="006E6364" w:rsidP="006E6364">
      <w:r w:rsidRPr="00896EEF">
        <w:rPr>
          <w:lang w:val="en-US"/>
        </w:rPr>
        <w:t xml:space="preserve">Fujimoto, Yoko. "Multiculturalism and Ethnic Writing in English Canada." In </w:t>
      </w:r>
      <w:r w:rsidRPr="00896EEF">
        <w:rPr>
          <w:i/>
          <w:lang w:val="en-US"/>
        </w:rPr>
        <w:t>Nationalism vs. Internationalism: (Inter)National Dimensions of Literatures in English.</w:t>
      </w:r>
      <w:r w:rsidRPr="00896EEF">
        <w:rPr>
          <w:lang w:val="en-US"/>
        </w:rPr>
        <w:t xml:space="preserve"> Ed. Wolfgang Zach and Ken L. Goodwin. Tübingen: Stauffenburg Verlag, 1996. </w:t>
      </w:r>
      <w:r>
        <w:t>325-34.*</w:t>
      </w:r>
    </w:p>
    <w:p w14:paraId="61EA59BF" w14:textId="77777777" w:rsidR="00493E40" w:rsidRDefault="00493E40">
      <w:r>
        <w:t xml:space="preserve">Nakagawa, Hisayasu. </w:t>
      </w:r>
      <w:r>
        <w:rPr>
          <w:i/>
        </w:rPr>
        <w:t>Introducción a la cultura japonesa.</w:t>
      </w:r>
      <w:r>
        <w:t xml:space="preserve"> Melusina[sic].</w:t>
      </w:r>
    </w:p>
    <w:p w14:paraId="7681ED3F" w14:textId="77777777" w:rsidR="00493E40" w:rsidRPr="00896EEF" w:rsidRDefault="00493E40" w:rsidP="00493E40">
      <w:pPr>
        <w:ind w:right="-1"/>
        <w:rPr>
          <w:lang w:val="en-US"/>
        </w:rPr>
      </w:pPr>
      <w:r>
        <w:t xml:space="preserve">Notoji, Masako (U of Tokyo), et al. </w:t>
      </w:r>
      <w:r w:rsidRPr="00896EEF">
        <w:rPr>
          <w:lang w:val="en-US"/>
        </w:rPr>
        <w:t xml:space="preserve">"Transculturations: American Studies in a Globalizing World." By Günther H. Lenz (Humboldt U, Berlin), Allan M. Winkler (Miami U, Ohio), Bruce Tucker (U of Windsor, Ontario), Masako Notoji (U of Tokyo), Alfred Hornung (Johannes Gutenberg U, Mainz), Maureen Montgomery (U of Canterbury, NZ). </w:t>
      </w:r>
      <w:r w:rsidRPr="00896EEF">
        <w:rPr>
          <w:i/>
          <w:lang w:val="en-US"/>
        </w:rPr>
        <w:t>Amerikastudien / American Studies</w:t>
      </w:r>
      <w:r w:rsidRPr="00896EEF">
        <w:rPr>
          <w:lang w:val="en-US"/>
        </w:rPr>
        <w:t xml:space="preserve"> 47.1 (2002).*</w:t>
      </w:r>
    </w:p>
    <w:p w14:paraId="71777A34" w14:textId="77777777" w:rsidR="00527C7D" w:rsidRPr="00896EEF" w:rsidRDefault="00527C7D" w:rsidP="00527C7D">
      <w:pPr>
        <w:rPr>
          <w:lang w:val="en-US"/>
        </w:rPr>
      </w:pPr>
      <w:r w:rsidRPr="00896EEF">
        <w:rPr>
          <w:lang w:val="en-US"/>
        </w:rPr>
        <w:t xml:space="preserve">Tsutsumi, Toshiko. "Regionalism, Nationalism and Internationalism in Margaret Laurence." In </w:t>
      </w:r>
      <w:r w:rsidRPr="00896EEF">
        <w:rPr>
          <w:i/>
          <w:lang w:val="en-US"/>
        </w:rPr>
        <w:t>Nationalism vs. Internationalism: (Inter)National Dimensions of Literatures in English.</w:t>
      </w:r>
      <w:r w:rsidRPr="00896EEF">
        <w:rPr>
          <w:lang w:val="en-US"/>
        </w:rPr>
        <w:t xml:space="preserve"> Ed. Wolfgang Zach and Ken L. Goodwin. Tübingen: Stauffenburg Verlag, 1996. 307-12.*</w:t>
      </w:r>
    </w:p>
    <w:p w14:paraId="0F980186" w14:textId="77777777" w:rsidR="00493E40" w:rsidRPr="00896EEF" w:rsidRDefault="00493E40">
      <w:pPr>
        <w:rPr>
          <w:b/>
          <w:lang w:val="en-US"/>
        </w:rPr>
      </w:pPr>
    </w:p>
    <w:p w14:paraId="557F230E" w14:textId="77777777" w:rsidR="00493E40" w:rsidRPr="00896EEF" w:rsidRDefault="00493E40">
      <w:pPr>
        <w:rPr>
          <w:b/>
          <w:lang w:val="en-US"/>
        </w:rPr>
      </w:pPr>
    </w:p>
    <w:p w14:paraId="0970C4D4" w14:textId="77777777" w:rsidR="00493E40" w:rsidRPr="00896EEF" w:rsidRDefault="00493E40">
      <w:pPr>
        <w:rPr>
          <w:b/>
          <w:lang w:val="en-US"/>
        </w:rPr>
      </w:pPr>
    </w:p>
    <w:p w14:paraId="463BAC57" w14:textId="77777777" w:rsidR="00493E40" w:rsidRPr="00896EEF" w:rsidRDefault="00493E40">
      <w:pPr>
        <w:rPr>
          <w:b/>
          <w:lang w:val="en-US"/>
        </w:rPr>
      </w:pPr>
    </w:p>
    <w:p w14:paraId="7A4F6FB3" w14:textId="77777777" w:rsidR="00493E40" w:rsidRPr="00896EEF" w:rsidRDefault="00493E40">
      <w:pPr>
        <w:rPr>
          <w:b/>
          <w:lang w:val="en-US"/>
        </w:rPr>
      </w:pPr>
    </w:p>
    <w:p w14:paraId="547D2E05" w14:textId="77777777" w:rsidR="00493E40" w:rsidRPr="00896EEF" w:rsidRDefault="00493E40">
      <w:pPr>
        <w:rPr>
          <w:b/>
          <w:lang w:val="en-US"/>
        </w:rPr>
      </w:pPr>
    </w:p>
    <w:p w14:paraId="615B69BB" w14:textId="77777777" w:rsidR="00493E40" w:rsidRPr="00896EEF" w:rsidRDefault="00493E40">
      <w:pPr>
        <w:rPr>
          <w:b/>
          <w:lang w:val="en-US"/>
        </w:rPr>
      </w:pPr>
    </w:p>
    <w:p w14:paraId="0AF404B4" w14:textId="77777777" w:rsidR="00493E40" w:rsidRPr="00896EEF" w:rsidRDefault="00493E40">
      <w:pPr>
        <w:pStyle w:val="Ttulo1"/>
        <w:rPr>
          <w:lang w:val="en-US"/>
        </w:rPr>
      </w:pPr>
      <w:r w:rsidRPr="00896EEF">
        <w:rPr>
          <w:lang w:val="en-US"/>
        </w:rPr>
        <w:t>Polish cultural criticism</w:t>
      </w:r>
    </w:p>
    <w:p w14:paraId="4E6511BB" w14:textId="77777777" w:rsidR="00493E40" w:rsidRPr="00896EEF" w:rsidRDefault="00493E40">
      <w:pPr>
        <w:rPr>
          <w:b/>
          <w:lang w:val="en-US"/>
        </w:rPr>
      </w:pPr>
    </w:p>
    <w:p w14:paraId="16661072" w14:textId="77777777" w:rsidR="00493E40" w:rsidRPr="00896EEF" w:rsidRDefault="00493E40">
      <w:pPr>
        <w:rPr>
          <w:lang w:val="en-US"/>
        </w:rPr>
      </w:pPr>
      <w:r w:rsidRPr="00896EEF">
        <w:rPr>
          <w:lang w:val="en-US"/>
        </w:rPr>
        <w:t>Bauman, Zygmunt. See English cultural criticism.</w:t>
      </w:r>
    </w:p>
    <w:p w14:paraId="0DDBED77" w14:textId="77777777" w:rsidR="009F50A8" w:rsidRPr="009C6863" w:rsidRDefault="009F50A8" w:rsidP="009F50A8">
      <w:pPr>
        <w:rPr>
          <w:lang w:val="en-US"/>
        </w:rPr>
      </w:pPr>
      <w:r w:rsidRPr="009F50A8">
        <w:rPr>
          <w:lang w:val="en-US"/>
        </w:rPr>
        <w:t xml:space="preserve">Les´, Mariusz M. (Bialystok U). </w:t>
      </w:r>
      <w:r w:rsidRPr="009C6863">
        <w:rPr>
          <w:i/>
          <w:lang w:val="en-US"/>
        </w:rPr>
        <w:t>Fantastyka socjologiczna Poetyka i Mys´lenie utopijne.</w:t>
      </w:r>
      <w:r w:rsidRPr="009C6863">
        <w:rPr>
          <w:lang w:val="en-US"/>
        </w:rPr>
        <w:t xml:space="preserve"> Bialystok: Wydawnictwo Uniwersytetu w Bialymstoku, 2008. Online at </w:t>
      </w:r>
      <w:r w:rsidRPr="009C6863">
        <w:rPr>
          <w:i/>
          <w:lang w:val="en-US"/>
        </w:rPr>
        <w:t>Academia.*</w:t>
      </w:r>
    </w:p>
    <w:p w14:paraId="49319425" w14:textId="77777777" w:rsidR="009F50A8" w:rsidRPr="009C6863" w:rsidRDefault="009F50A8" w:rsidP="009F50A8">
      <w:pPr>
        <w:rPr>
          <w:lang w:val="en-US"/>
        </w:rPr>
      </w:pPr>
      <w:r w:rsidRPr="009C6863">
        <w:rPr>
          <w:lang w:val="en-US"/>
        </w:rPr>
        <w:tab/>
      </w:r>
      <w:hyperlink r:id="rId35" w:history="1">
        <w:r w:rsidRPr="009C6863">
          <w:rPr>
            <w:rStyle w:val="Hipervnculo"/>
            <w:lang w:val="en-US"/>
          </w:rPr>
          <w:t>https://www.academia.edu/4979967/</w:t>
        </w:r>
      </w:hyperlink>
    </w:p>
    <w:p w14:paraId="0E0D25D6" w14:textId="77777777" w:rsidR="009F50A8" w:rsidRPr="006855E3" w:rsidRDefault="009F50A8" w:rsidP="009F50A8">
      <w:pPr>
        <w:rPr>
          <w:lang w:val="en-US"/>
        </w:rPr>
      </w:pPr>
      <w:r w:rsidRPr="009C6863">
        <w:rPr>
          <w:lang w:val="en-US"/>
        </w:rPr>
        <w:tab/>
      </w:r>
      <w:r w:rsidRPr="006855E3">
        <w:rPr>
          <w:lang w:val="en-US"/>
        </w:rPr>
        <w:t>2022</w:t>
      </w:r>
    </w:p>
    <w:p w14:paraId="6491B343" w14:textId="77777777" w:rsidR="00222F3D" w:rsidRPr="00896EEF" w:rsidRDefault="00222F3D" w:rsidP="00222F3D">
      <w:pPr>
        <w:rPr>
          <w:color w:val="000000"/>
          <w:lang w:val="en-US"/>
        </w:rPr>
      </w:pPr>
      <w:r w:rsidRPr="00896EEF">
        <w:rPr>
          <w:lang w:val="en-US"/>
        </w:rPr>
        <w:lastRenderedPageBreak/>
        <w:t xml:space="preserve">Roginska, Maria Aleksandrovna. (Krakow, Poland). </w:t>
      </w:r>
      <w:r w:rsidRPr="00896EEF">
        <w:rPr>
          <w:color w:val="000000"/>
          <w:lang w:val="en-US"/>
        </w:rPr>
        <w:t xml:space="preserve">"On a way home: Some Aspects of the Holy and the 'Word Picture' in Russian Orthodox Narration from XX and XXI centuries. Focal interludes with a 'communal mind'." </w:t>
      </w:r>
      <w:r w:rsidRPr="00896EEF">
        <w:rPr>
          <w:i/>
          <w:color w:val="000000"/>
          <w:lang w:val="en-US"/>
        </w:rPr>
        <w:t>Amsterdam International Electronic Journal for Cultural Narratology</w:t>
      </w:r>
      <w:r w:rsidRPr="00896EEF">
        <w:rPr>
          <w:color w:val="000000"/>
          <w:lang w:val="en-US"/>
        </w:rPr>
        <w:t xml:space="preserve"> 1 (Spring 2005). </w:t>
      </w:r>
    </w:p>
    <w:p w14:paraId="449706FA" w14:textId="77777777" w:rsidR="00222F3D" w:rsidRPr="00896EEF" w:rsidRDefault="00222F3D" w:rsidP="00222F3D">
      <w:pPr>
        <w:rPr>
          <w:color w:val="000000"/>
          <w:lang w:val="en-US"/>
        </w:rPr>
      </w:pPr>
      <w:r w:rsidRPr="00896EEF">
        <w:rPr>
          <w:color w:val="000000"/>
          <w:lang w:val="en-US"/>
        </w:rPr>
        <w:tab/>
      </w:r>
      <w:hyperlink r:id="rId36" w:history="1">
        <w:r w:rsidRPr="00896EEF">
          <w:rPr>
            <w:rStyle w:val="Hipervnculo"/>
            <w:lang w:val="en-US"/>
          </w:rPr>
          <w:t>http://cf.hum.uva.nl/narratology/s05_index.htm</w:t>
        </w:r>
      </w:hyperlink>
    </w:p>
    <w:p w14:paraId="70F38566" w14:textId="77777777" w:rsidR="00222F3D" w:rsidRPr="00896EEF" w:rsidRDefault="00222F3D" w:rsidP="00222F3D">
      <w:pPr>
        <w:ind w:hanging="12"/>
        <w:rPr>
          <w:color w:val="000000"/>
          <w:lang w:val="en-US"/>
        </w:rPr>
      </w:pPr>
      <w:r w:rsidRPr="00896EEF">
        <w:rPr>
          <w:color w:val="000000"/>
          <w:lang w:val="en-US"/>
        </w:rPr>
        <w:t>2007</w:t>
      </w:r>
    </w:p>
    <w:p w14:paraId="49519F6D" w14:textId="77777777" w:rsidR="00222F3D" w:rsidRPr="00762D00" w:rsidRDefault="00222F3D" w:rsidP="00222F3D">
      <w:pPr>
        <w:ind w:left="709" w:hanging="709"/>
        <w:rPr>
          <w:lang w:val="en-US"/>
        </w:rPr>
      </w:pPr>
      <w:r w:rsidRPr="00896EEF">
        <w:rPr>
          <w:lang w:val="en-US"/>
        </w:rPr>
        <w:t>_____."</w:t>
      </w:r>
      <w:r w:rsidRPr="009C3495">
        <w:rPr>
          <w:noProof/>
          <w:szCs w:val="28"/>
        </w:rPr>
        <w:t>Кризисный</w:t>
      </w:r>
      <w:r w:rsidRPr="00896EEF">
        <w:rPr>
          <w:noProof/>
          <w:szCs w:val="28"/>
          <w:lang w:val="en-US"/>
        </w:rPr>
        <w:t xml:space="preserve"> </w:t>
      </w:r>
      <w:r w:rsidRPr="009C3495">
        <w:rPr>
          <w:noProof/>
          <w:szCs w:val="28"/>
        </w:rPr>
        <w:t>хронотоп</w:t>
      </w:r>
      <w:r w:rsidRPr="00896EEF">
        <w:rPr>
          <w:noProof/>
          <w:szCs w:val="28"/>
          <w:lang w:val="en-US"/>
        </w:rPr>
        <w:t xml:space="preserve"> </w:t>
      </w:r>
      <w:r w:rsidRPr="009C3495">
        <w:rPr>
          <w:noProof/>
          <w:szCs w:val="28"/>
        </w:rPr>
        <w:t>эпохи</w:t>
      </w:r>
      <w:r w:rsidRPr="00896EEF">
        <w:rPr>
          <w:noProof/>
          <w:szCs w:val="28"/>
          <w:lang w:val="en-US"/>
        </w:rPr>
        <w:t xml:space="preserve"> </w:t>
      </w:r>
      <w:r w:rsidRPr="009C3495">
        <w:rPr>
          <w:noProof/>
          <w:szCs w:val="28"/>
        </w:rPr>
        <w:t>трансформации</w:t>
      </w:r>
      <w:r w:rsidRPr="00896EEF">
        <w:rPr>
          <w:noProof/>
          <w:szCs w:val="28"/>
          <w:lang w:val="en-US"/>
        </w:rPr>
        <w:t xml:space="preserve">: </w:t>
      </w:r>
      <w:r w:rsidRPr="009C3495">
        <w:rPr>
          <w:noProof/>
          <w:szCs w:val="28"/>
        </w:rPr>
        <w:t>православный</w:t>
      </w:r>
      <w:r w:rsidRPr="00896EEF">
        <w:rPr>
          <w:noProof/>
          <w:szCs w:val="28"/>
          <w:lang w:val="en-US"/>
        </w:rPr>
        <w:t xml:space="preserve"> </w:t>
      </w:r>
      <w:r w:rsidRPr="009C3495">
        <w:rPr>
          <w:noProof/>
          <w:szCs w:val="28"/>
        </w:rPr>
        <w:t>лиминальный</w:t>
      </w:r>
      <w:r w:rsidRPr="00896EEF">
        <w:rPr>
          <w:noProof/>
          <w:szCs w:val="28"/>
          <w:lang w:val="en-US"/>
        </w:rPr>
        <w:t xml:space="preserve"> </w:t>
      </w:r>
      <w:r w:rsidRPr="009C3495">
        <w:rPr>
          <w:noProof/>
          <w:szCs w:val="28"/>
        </w:rPr>
        <w:t>нарратив</w:t>
      </w:r>
      <w:r w:rsidRPr="00896EEF">
        <w:rPr>
          <w:lang w:val="en-US"/>
        </w:rPr>
        <w:t xml:space="preserve">" ("The Crisis Chronotope of the Transformation Period: The Orthodox Liminal Narrative.") In </w:t>
      </w:r>
      <w:r w:rsidRPr="00550BC2">
        <w:rPr>
          <w:bCs/>
          <w:i/>
          <w:iCs/>
          <w:szCs w:val="28"/>
        </w:rPr>
        <w:t>С</w:t>
      </w:r>
      <w:r w:rsidRPr="00550BC2">
        <w:rPr>
          <w:bCs/>
          <w:i/>
          <w:iCs/>
          <w:sz w:val="24"/>
          <w:szCs w:val="24"/>
        </w:rPr>
        <w:t>ЕМИОСФЕРА</w:t>
      </w:r>
      <w:r w:rsidRPr="00896EEF">
        <w:rPr>
          <w:bCs/>
          <w:i/>
          <w:iCs/>
          <w:szCs w:val="28"/>
          <w:lang w:val="en-US"/>
        </w:rPr>
        <w:t xml:space="preserve"> </w:t>
      </w:r>
      <w:r w:rsidRPr="00550BC2">
        <w:rPr>
          <w:bCs/>
          <w:i/>
          <w:iCs/>
          <w:szCs w:val="28"/>
        </w:rPr>
        <w:t>Н</w:t>
      </w:r>
      <w:r w:rsidRPr="00550BC2">
        <w:rPr>
          <w:bCs/>
          <w:i/>
          <w:iCs/>
          <w:sz w:val="24"/>
          <w:szCs w:val="24"/>
        </w:rPr>
        <w:t>АРРАТОЛОГИИ</w:t>
      </w:r>
      <w:r w:rsidRPr="00896EEF">
        <w:rPr>
          <w:bCs/>
          <w:i/>
          <w:iCs/>
          <w:szCs w:val="28"/>
          <w:lang w:val="en-US"/>
        </w:rPr>
        <w:t xml:space="preserve">: </w:t>
      </w:r>
      <w:r w:rsidRPr="00550BC2">
        <w:rPr>
          <w:bCs/>
          <w:i/>
          <w:iCs/>
          <w:sz w:val="24"/>
          <w:szCs w:val="24"/>
        </w:rPr>
        <w:t>ДИАЛОГ</w:t>
      </w:r>
      <w:r w:rsidRPr="00896EEF">
        <w:rPr>
          <w:bCs/>
          <w:i/>
          <w:iCs/>
          <w:sz w:val="24"/>
          <w:szCs w:val="24"/>
          <w:lang w:val="en-US"/>
        </w:rPr>
        <w:t xml:space="preserve"> </w:t>
      </w:r>
      <w:r w:rsidRPr="00550BC2">
        <w:rPr>
          <w:bCs/>
          <w:i/>
          <w:iCs/>
          <w:sz w:val="24"/>
          <w:szCs w:val="24"/>
        </w:rPr>
        <w:t>ЯЗЫКОВ</w:t>
      </w:r>
      <w:r w:rsidRPr="00896EEF">
        <w:rPr>
          <w:bCs/>
          <w:i/>
          <w:iCs/>
          <w:sz w:val="24"/>
          <w:szCs w:val="24"/>
          <w:lang w:val="en-US"/>
        </w:rPr>
        <w:t xml:space="preserve"> </w:t>
      </w:r>
      <w:r w:rsidRPr="00550BC2">
        <w:rPr>
          <w:bCs/>
          <w:i/>
          <w:iCs/>
          <w:sz w:val="24"/>
          <w:szCs w:val="24"/>
        </w:rPr>
        <w:t>И</w:t>
      </w:r>
      <w:r w:rsidRPr="00896EEF">
        <w:rPr>
          <w:bCs/>
          <w:i/>
          <w:iCs/>
          <w:sz w:val="24"/>
          <w:szCs w:val="24"/>
          <w:lang w:val="en-US"/>
        </w:rPr>
        <w:t xml:space="preserve"> </w:t>
      </w:r>
      <w:r w:rsidRPr="00550BC2">
        <w:rPr>
          <w:bCs/>
          <w:i/>
          <w:iCs/>
          <w:sz w:val="24"/>
          <w:szCs w:val="24"/>
        </w:rPr>
        <w:t>КУЛЬТУР</w:t>
      </w:r>
      <w:r w:rsidRPr="00896EEF">
        <w:rPr>
          <w:bCs/>
          <w:iCs/>
          <w:sz w:val="24"/>
          <w:szCs w:val="24"/>
          <w:lang w:val="en-US"/>
        </w:rPr>
        <w:t xml:space="preserve"> / </w:t>
      </w:r>
      <w:r w:rsidRPr="00896EEF">
        <w:rPr>
          <w:i/>
          <w:lang w:val="en-US"/>
        </w:rPr>
        <w:t>Semiosphere of Narratology: A Dialogue of Languages and Cultures.</w:t>
      </w:r>
      <w:r w:rsidRPr="00896EEF">
        <w:rPr>
          <w:lang w:val="en-US"/>
        </w:rPr>
        <w:t xml:space="preserve"> </w:t>
      </w:r>
      <w:r>
        <w:t xml:space="preserve">Ed. Ludmila Tataru and José Angel García Landa. Balashov: Nikolayev, 2013. </w:t>
      </w:r>
      <w:r w:rsidRPr="00762D00">
        <w:rPr>
          <w:lang w:val="en-US"/>
        </w:rPr>
        <w:t>107-22.*</w:t>
      </w:r>
    </w:p>
    <w:p w14:paraId="00FABD6F" w14:textId="77777777" w:rsidR="00762D00" w:rsidRPr="00552D0B" w:rsidRDefault="00762D00" w:rsidP="00762D00">
      <w:pPr>
        <w:rPr>
          <w:lang w:val="en-US"/>
        </w:rPr>
      </w:pPr>
      <w:r w:rsidRPr="00670846">
        <w:rPr>
          <w:lang w:val="en-US"/>
        </w:rPr>
        <w:t xml:space="preserve">Sikora, Eugenia, and Tomasz Sikora, eds. </w:t>
      </w:r>
      <w:r>
        <w:rPr>
          <w:i/>
          <w:lang w:val="en-US"/>
        </w:rPr>
        <w:t>Embracing Otherness: Canadian Minority Discourses in Transcultural Perspectives.</w:t>
      </w:r>
      <w:r>
        <w:rPr>
          <w:lang w:val="en-US"/>
        </w:rPr>
        <w:t xml:space="preserve"> </w:t>
      </w:r>
      <w:r w:rsidRPr="00552D0B">
        <w:rPr>
          <w:lang w:val="en-US"/>
        </w:rPr>
        <w:t xml:space="preserve">Torún: Adam Marszalek, 2010. </w:t>
      </w:r>
    </w:p>
    <w:p w14:paraId="72397859" w14:textId="77777777" w:rsidR="00762D00" w:rsidRPr="00552D0B" w:rsidRDefault="00762D00" w:rsidP="00762D00">
      <w:pPr>
        <w:rPr>
          <w:lang w:val="en-US"/>
        </w:rPr>
      </w:pPr>
    </w:p>
    <w:p w14:paraId="4001EF26" w14:textId="77777777" w:rsidR="00493E40" w:rsidRPr="00552D0B" w:rsidRDefault="00493E40">
      <w:pPr>
        <w:rPr>
          <w:lang w:val="en-US"/>
        </w:rPr>
      </w:pPr>
    </w:p>
    <w:p w14:paraId="25406CE2" w14:textId="77777777" w:rsidR="00493E40" w:rsidRPr="00552D0B" w:rsidRDefault="00493E40">
      <w:pPr>
        <w:rPr>
          <w:lang w:val="en-US"/>
        </w:rPr>
      </w:pPr>
    </w:p>
    <w:p w14:paraId="339DD90B" w14:textId="77777777" w:rsidR="00493E40" w:rsidRPr="00552D0B" w:rsidRDefault="00493E40">
      <w:pPr>
        <w:rPr>
          <w:lang w:val="en-US"/>
        </w:rPr>
      </w:pPr>
    </w:p>
    <w:p w14:paraId="499C44A6" w14:textId="77777777" w:rsidR="00493E40" w:rsidRPr="00552D0B" w:rsidRDefault="00493E40">
      <w:pPr>
        <w:rPr>
          <w:lang w:val="en-US"/>
        </w:rPr>
      </w:pPr>
    </w:p>
    <w:p w14:paraId="0B02835A" w14:textId="77777777" w:rsidR="00493E40" w:rsidRPr="00552D0B" w:rsidRDefault="00493E40">
      <w:pPr>
        <w:rPr>
          <w:b/>
          <w:sz w:val="36"/>
          <w:lang w:val="en-US"/>
        </w:rPr>
      </w:pPr>
      <w:r w:rsidRPr="00552D0B">
        <w:rPr>
          <w:b/>
          <w:sz w:val="36"/>
          <w:lang w:val="en-US"/>
        </w:rPr>
        <w:t>Portuguese cultural criticism</w:t>
      </w:r>
    </w:p>
    <w:p w14:paraId="7A75CE83" w14:textId="77777777" w:rsidR="00493E40" w:rsidRPr="00552D0B" w:rsidRDefault="00493E40">
      <w:pPr>
        <w:rPr>
          <w:b/>
          <w:lang w:val="en-US"/>
        </w:rPr>
      </w:pPr>
    </w:p>
    <w:p w14:paraId="661AAF24" w14:textId="77777777" w:rsidR="00552D0B" w:rsidRDefault="00552D0B" w:rsidP="00552D0B">
      <w:pPr>
        <w:rPr>
          <w:lang w:val="en-US"/>
        </w:rPr>
      </w:pPr>
      <w:r w:rsidRPr="004C7906">
        <w:rPr>
          <w:lang w:val="en-US"/>
        </w:rPr>
        <w:t>Lopes, Ana Isabel. (U of Lisbon). "Challenging the Inevitable: The Political S</w:t>
      </w:r>
      <w:r>
        <w:rPr>
          <w:lang w:val="en-US"/>
        </w:rPr>
        <w:t>pa</w:t>
      </w:r>
      <w:r w:rsidRPr="004C7906">
        <w:rPr>
          <w:lang w:val="en-US"/>
        </w:rPr>
        <w:t xml:space="preserve">ces of Power." In </w:t>
      </w:r>
      <w:r w:rsidRPr="004C7906">
        <w:rPr>
          <w:i/>
          <w:lang w:val="en-US"/>
        </w:rPr>
        <w:t xml:space="preserve">Culture &amp; Power: Culture and Society in the Age of Globalisation. </w:t>
      </w:r>
      <w:r>
        <w:t xml:space="preserve">Ed. Chantal Cornut-Gentille et al. Zaragoza: Prensas Universitarias de Zaragoza, 2005. </w:t>
      </w:r>
      <w:r w:rsidRPr="004C7906">
        <w:rPr>
          <w:lang w:val="en-US"/>
        </w:rPr>
        <w:t>83-90.*</w:t>
      </w:r>
    </w:p>
    <w:p w14:paraId="148067FC" w14:textId="77777777" w:rsidR="00493E40" w:rsidRPr="00896EEF" w:rsidRDefault="00493E40" w:rsidP="00493E40">
      <w:pPr>
        <w:rPr>
          <w:rFonts w:cs="Courier"/>
          <w:lang w:val="en-US"/>
        </w:rPr>
      </w:pPr>
      <w:r w:rsidRPr="00552D0B">
        <w:rPr>
          <w:rFonts w:cs="Courier"/>
          <w:lang w:val="en-US"/>
        </w:rPr>
        <w:t xml:space="preserve">Lucas Freitas, Elsa Simôes. </w:t>
      </w:r>
      <w:r w:rsidRPr="00762D00">
        <w:rPr>
          <w:rFonts w:cs="Courier"/>
          <w:lang w:val="en-US"/>
        </w:rPr>
        <w:t xml:space="preserve">(U Fernando Pessoa). </w:t>
      </w:r>
      <w:r w:rsidRPr="00896EEF">
        <w:rPr>
          <w:rFonts w:cs="Courier"/>
          <w:lang w:val="en-US"/>
        </w:rPr>
        <w:t xml:space="preserve">"Advertising the Medium: On the Narrative Worlds of a Multimedia Promotional Campaign for a Public Service Television Channel." In </w:t>
      </w:r>
      <w:r w:rsidRPr="00896EEF">
        <w:rPr>
          <w:rFonts w:cs="Courier"/>
          <w:i/>
          <w:lang w:val="en-US"/>
        </w:rPr>
        <w:t>Intermediality and Storytelling.</w:t>
      </w:r>
      <w:r w:rsidRPr="00896EEF">
        <w:rPr>
          <w:rFonts w:cs="Courier"/>
          <w:lang w:val="en-US"/>
        </w:rPr>
        <w:t xml:space="preserve"> Ed. Marina Grishakova and Marie-Laure Ryan. Berlin and New York: De Gruyter, 2010. 258-84.* (RTP 1, Portugal)</w:t>
      </w:r>
    </w:p>
    <w:p w14:paraId="1D21F3B5" w14:textId="77777777" w:rsidR="00493E40" w:rsidRPr="00896EEF" w:rsidRDefault="00493E40">
      <w:pPr>
        <w:rPr>
          <w:b/>
          <w:lang w:val="en-US"/>
        </w:rPr>
      </w:pPr>
    </w:p>
    <w:p w14:paraId="3A8F3355" w14:textId="77777777" w:rsidR="00493E40" w:rsidRPr="00896EEF" w:rsidRDefault="00493E40">
      <w:pPr>
        <w:rPr>
          <w:b/>
          <w:lang w:val="en-US"/>
        </w:rPr>
      </w:pPr>
    </w:p>
    <w:p w14:paraId="22B10FC9" w14:textId="77777777" w:rsidR="00493E40" w:rsidRPr="00896EEF" w:rsidRDefault="00493E40">
      <w:pPr>
        <w:rPr>
          <w:b/>
          <w:lang w:val="en-US"/>
        </w:rPr>
      </w:pPr>
    </w:p>
    <w:p w14:paraId="7DB74591" w14:textId="77777777" w:rsidR="00493E40" w:rsidRPr="00896EEF" w:rsidRDefault="00493E40">
      <w:pPr>
        <w:rPr>
          <w:b/>
          <w:lang w:val="en-US"/>
        </w:rPr>
      </w:pPr>
    </w:p>
    <w:p w14:paraId="7AF4CAAD" w14:textId="77777777" w:rsidR="00493E40" w:rsidRPr="00896EEF" w:rsidRDefault="00493E40">
      <w:pPr>
        <w:rPr>
          <w:b/>
          <w:lang w:val="en-US"/>
        </w:rPr>
      </w:pPr>
    </w:p>
    <w:p w14:paraId="1C104A8F" w14:textId="77777777" w:rsidR="00493E40" w:rsidRPr="00896EEF" w:rsidRDefault="00493E40">
      <w:pPr>
        <w:rPr>
          <w:lang w:val="en-US"/>
        </w:rPr>
      </w:pPr>
    </w:p>
    <w:p w14:paraId="3808FF3B" w14:textId="77777777" w:rsidR="00493E40" w:rsidRPr="00896EEF" w:rsidRDefault="00493E40">
      <w:pPr>
        <w:rPr>
          <w:lang w:val="en-US"/>
        </w:rPr>
      </w:pPr>
    </w:p>
    <w:p w14:paraId="4C344583" w14:textId="77777777" w:rsidR="00493E40" w:rsidRPr="00896EEF" w:rsidRDefault="00493E40">
      <w:pPr>
        <w:rPr>
          <w:lang w:val="en-US"/>
        </w:rPr>
      </w:pPr>
    </w:p>
    <w:p w14:paraId="0C5B8C95" w14:textId="77777777" w:rsidR="00493E40" w:rsidRPr="00896EEF" w:rsidRDefault="00493E40">
      <w:pPr>
        <w:rPr>
          <w:b/>
          <w:sz w:val="36"/>
          <w:lang w:val="en-US"/>
        </w:rPr>
      </w:pPr>
      <w:r w:rsidRPr="00896EEF">
        <w:rPr>
          <w:b/>
          <w:sz w:val="36"/>
          <w:lang w:val="en-US"/>
        </w:rPr>
        <w:t>Rumanian cultural criticism</w:t>
      </w:r>
    </w:p>
    <w:p w14:paraId="2F2CE960" w14:textId="77777777" w:rsidR="00493E40" w:rsidRPr="00896EEF" w:rsidRDefault="00493E40">
      <w:pPr>
        <w:rPr>
          <w:b/>
          <w:lang w:val="en-US"/>
        </w:rPr>
      </w:pPr>
    </w:p>
    <w:p w14:paraId="6901D905" w14:textId="77777777" w:rsidR="00493E40" w:rsidRPr="00896EEF" w:rsidRDefault="00493E40" w:rsidP="00493E40">
      <w:pPr>
        <w:rPr>
          <w:lang w:val="en-US"/>
        </w:rPr>
      </w:pPr>
      <w:r w:rsidRPr="00896EEF">
        <w:rPr>
          <w:lang w:val="en-US"/>
        </w:rPr>
        <w:t xml:space="preserve">Oltean, Roxana, and Rodica Miahaila, eds. </w:t>
      </w:r>
      <w:r w:rsidRPr="00896EEF">
        <w:rPr>
          <w:i/>
          <w:lang w:val="en-US"/>
        </w:rPr>
        <w:t>Transatlantic Dialogues. Eastern Europe, the U.S., and Post-Cold War  Cultural Spaces.</w:t>
      </w:r>
      <w:r w:rsidRPr="00896EEF">
        <w:rPr>
          <w:lang w:val="en-US"/>
        </w:rPr>
        <w:t xml:space="preserve"> Bucharest: Editura Universitatii din Bucuresti, 2009. </w:t>
      </w:r>
    </w:p>
    <w:p w14:paraId="06EF8A28" w14:textId="760E2579" w:rsidR="00C45051" w:rsidRPr="00896EEF" w:rsidRDefault="00C45051" w:rsidP="00C45051">
      <w:pPr>
        <w:pStyle w:val="nt"/>
        <w:spacing w:before="0" w:beforeAutospacing="0" w:after="0" w:afterAutospacing="0"/>
        <w:ind w:left="709" w:hanging="709"/>
        <w:rPr>
          <w:sz w:val="28"/>
          <w:szCs w:val="28"/>
          <w:lang w:val="en-US"/>
        </w:rPr>
      </w:pPr>
      <w:r w:rsidRPr="00896EEF">
        <w:rPr>
          <w:sz w:val="28"/>
          <w:szCs w:val="28"/>
          <w:lang w:val="en-US"/>
        </w:rPr>
        <w:t xml:space="preserve">Tucan, Dumitru. (Universtitatea de Vest din Timisoara, Romanian Studies / Literary Studies). </w:t>
      </w:r>
      <w:r w:rsidRPr="00896EEF">
        <w:rPr>
          <w:i/>
          <w:sz w:val="28"/>
          <w:szCs w:val="28"/>
          <w:lang w:val="en-US"/>
        </w:rPr>
        <w:t>Academia (Dumitru Tucan)</w:t>
      </w:r>
    </w:p>
    <w:p w14:paraId="2E93E53E" w14:textId="77777777" w:rsidR="00C45051" w:rsidRPr="00896EEF" w:rsidRDefault="00C45051" w:rsidP="00C45051">
      <w:pPr>
        <w:pStyle w:val="nt"/>
        <w:spacing w:before="0" w:beforeAutospacing="0" w:after="0" w:afterAutospacing="0"/>
        <w:ind w:left="709" w:hanging="709"/>
        <w:jc w:val="both"/>
        <w:rPr>
          <w:sz w:val="28"/>
          <w:szCs w:val="28"/>
          <w:lang w:val="en-US"/>
        </w:rPr>
      </w:pPr>
      <w:r w:rsidRPr="00896EEF">
        <w:rPr>
          <w:sz w:val="28"/>
          <w:szCs w:val="28"/>
          <w:lang w:val="en-US"/>
        </w:rPr>
        <w:tab/>
      </w:r>
      <w:hyperlink r:id="rId37" w:history="1">
        <w:r w:rsidRPr="00896EEF">
          <w:rPr>
            <w:rStyle w:val="Hipervnculo"/>
            <w:szCs w:val="28"/>
            <w:lang w:val="en-US"/>
          </w:rPr>
          <w:t>https://uvt-ro.academia.edu/DumitruTucan</w:t>
        </w:r>
      </w:hyperlink>
    </w:p>
    <w:p w14:paraId="7ACE44A6" w14:textId="77777777" w:rsidR="00C45051" w:rsidRPr="007C1AF4" w:rsidRDefault="00C45051" w:rsidP="00C45051">
      <w:pPr>
        <w:pStyle w:val="nt"/>
        <w:spacing w:before="0" w:beforeAutospacing="0" w:after="0" w:afterAutospacing="0"/>
        <w:ind w:left="709" w:hanging="709"/>
        <w:jc w:val="both"/>
        <w:rPr>
          <w:sz w:val="28"/>
          <w:szCs w:val="28"/>
          <w:lang w:val="es-ES"/>
        </w:rPr>
      </w:pPr>
      <w:r w:rsidRPr="00896EEF">
        <w:rPr>
          <w:sz w:val="28"/>
          <w:szCs w:val="28"/>
          <w:lang w:val="en-US"/>
        </w:rPr>
        <w:tab/>
      </w:r>
      <w:r w:rsidRPr="007C1AF4">
        <w:rPr>
          <w:sz w:val="28"/>
          <w:szCs w:val="28"/>
          <w:lang w:val="es-ES"/>
        </w:rPr>
        <w:t>2014</w:t>
      </w:r>
    </w:p>
    <w:p w14:paraId="17C07737" w14:textId="628265F6" w:rsidR="007C1AF4" w:rsidRDefault="007C1AF4" w:rsidP="007C1AF4">
      <w:pPr>
        <w:rPr>
          <w:rFonts w:eastAsia="Times"/>
          <w:lang w:eastAsia="en-US"/>
        </w:rPr>
      </w:pPr>
      <w:r w:rsidRPr="007C1AF4">
        <w:rPr>
          <w:rFonts w:eastAsia="Times"/>
          <w:lang w:val="es-ES" w:eastAsia="en-US"/>
        </w:rPr>
        <w:t>____</w:t>
      </w:r>
      <w:r>
        <w:rPr>
          <w:rFonts w:eastAsia="Times"/>
          <w:lang w:val="es-ES" w:eastAsia="en-US"/>
        </w:rPr>
        <w:t>_.</w:t>
      </w:r>
      <w:r w:rsidRPr="007C1AF4">
        <w:rPr>
          <w:rFonts w:eastAsia="Times"/>
          <w:lang w:val="es-ES" w:eastAsia="en-US"/>
        </w:rPr>
        <w:t xml:space="preserve"> </w:t>
      </w:r>
      <w:r w:rsidRPr="00D43A9D">
        <w:rPr>
          <w:rFonts w:eastAsia="Times"/>
          <w:i/>
          <w:lang w:eastAsia="en-US"/>
        </w:rPr>
        <w:t>Teoria Literaturii: Perspective istorice si analitice asupra textului literar.</w:t>
      </w:r>
      <w:r>
        <w:rPr>
          <w:rFonts w:eastAsia="Times"/>
          <w:lang w:eastAsia="en-US"/>
        </w:rPr>
        <w:t xml:space="preserve"> (Colectia Amfiteatru; seria Filologie). Timisoara: Editura Univesitatii de Vest, 2018. Online at </w:t>
      </w:r>
      <w:r w:rsidRPr="00D43A9D">
        <w:rPr>
          <w:rFonts w:eastAsia="Times"/>
          <w:i/>
          <w:lang w:eastAsia="en-US"/>
        </w:rPr>
        <w:t>ResearchGate.*</w:t>
      </w:r>
    </w:p>
    <w:p w14:paraId="4DAA2DF4" w14:textId="77777777" w:rsidR="007C1AF4" w:rsidRDefault="007C1AF4" w:rsidP="007C1AF4">
      <w:pPr>
        <w:ind w:hanging="1"/>
        <w:rPr>
          <w:rFonts w:eastAsia="Times"/>
          <w:lang w:eastAsia="en-US"/>
        </w:rPr>
      </w:pPr>
      <w:hyperlink r:id="rId38" w:history="1">
        <w:r w:rsidRPr="005F0D0C">
          <w:rPr>
            <w:rStyle w:val="Hipervnculo"/>
            <w:rFonts w:eastAsia="Times"/>
            <w:lang w:eastAsia="en-US"/>
          </w:rPr>
          <w:t>https://www.researchgate.net/publication/323585050</w:t>
        </w:r>
      </w:hyperlink>
      <w:r>
        <w:rPr>
          <w:rFonts w:eastAsia="Times"/>
          <w:lang w:eastAsia="en-US"/>
        </w:rPr>
        <w:t xml:space="preserve"> </w:t>
      </w:r>
    </w:p>
    <w:p w14:paraId="14B1D398" w14:textId="2F846731" w:rsidR="007C1AF4" w:rsidRDefault="007C1AF4" w:rsidP="007C1AF4">
      <w:pPr>
        <w:rPr>
          <w:rFonts w:eastAsia="Times"/>
          <w:lang w:val="en-US" w:eastAsia="en-US"/>
        </w:rPr>
      </w:pPr>
      <w:r>
        <w:rPr>
          <w:rFonts w:eastAsia="Times"/>
          <w:lang w:eastAsia="en-US"/>
        </w:rPr>
        <w:t xml:space="preserve">    </w:t>
      </w:r>
      <w:r>
        <w:rPr>
          <w:rFonts w:eastAsia="Times"/>
          <w:lang w:eastAsia="en-US"/>
        </w:rPr>
        <w:tab/>
      </w:r>
      <w:r w:rsidRPr="007C1AF4">
        <w:rPr>
          <w:rFonts w:eastAsia="Times"/>
          <w:lang w:val="en-US" w:eastAsia="en-US"/>
        </w:rPr>
        <w:t>2020</w:t>
      </w:r>
    </w:p>
    <w:p w14:paraId="0577886A" w14:textId="25AAAA24" w:rsidR="00C2473D" w:rsidRDefault="00C2473D" w:rsidP="007C1AF4">
      <w:pPr>
        <w:rPr>
          <w:rFonts w:eastAsia="Times"/>
          <w:lang w:val="en-US" w:eastAsia="en-US"/>
        </w:rPr>
      </w:pPr>
      <w:r>
        <w:rPr>
          <w:rFonts w:eastAsia="Times"/>
          <w:lang w:val="en-US" w:eastAsia="en-US"/>
        </w:rPr>
        <w:tab/>
        <w:t xml:space="preserve">Online at </w:t>
      </w:r>
      <w:r>
        <w:rPr>
          <w:rFonts w:eastAsia="Times"/>
          <w:i/>
          <w:lang w:val="en-US" w:eastAsia="en-US"/>
        </w:rPr>
        <w:t>Academia.*</w:t>
      </w:r>
    </w:p>
    <w:p w14:paraId="1F4DFA1A" w14:textId="656DD3D6" w:rsidR="00C2473D" w:rsidRDefault="00C2473D" w:rsidP="007C1AF4">
      <w:pPr>
        <w:rPr>
          <w:rFonts w:eastAsia="Times"/>
          <w:lang w:val="en-US" w:eastAsia="en-US"/>
        </w:rPr>
      </w:pPr>
      <w:r>
        <w:rPr>
          <w:rFonts w:eastAsia="Times"/>
          <w:lang w:val="en-US" w:eastAsia="en-US"/>
        </w:rPr>
        <w:tab/>
      </w:r>
      <w:hyperlink r:id="rId39" w:history="1">
        <w:r w:rsidRPr="0081031A">
          <w:rPr>
            <w:rStyle w:val="Hipervnculo"/>
            <w:rFonts w:eastAsia="Times"/>
            <w:lang w:val="en-US" w:eastAsia="en-US"/>
          </w:rPr>
          <w:t>https://www.academia.edu/36111768/</w:t>
        </w:r>
      </w:hyperlink>
    </w:p>
    <w:p w14:paraId="2F9F9A14" w14:textId="62E7375D" w:rsidR="00C2473D" w:rsidRPr="00C2473D" w:rsidRDefault="00C2473D" w:rsidP="007C1AF4">
      <w:pPr>
        <w:rPr>
          <w:rFonts w:eastAsia="Times"/>
          <w:lang w:val="en-US" w:eastAsia="en-US"/>
        </w:rPr>
      </w:pPr>
      <w:r>
        <w:rPr>
          <w:rFonts w:eastAsia="Times"/>
          <w:lang w:val="en-US" w:eastAsia="en-US"/>
        </w:rPr>
        <w:tab/>
        <w:t>2020</w:t>
      </w:r>
    </w:p>
    <w:p w14:paraId="562C9F4C" w14:textId="77777777" w:rsidR="00C45051" w:rsidRPr="00896EEF" w:rsidRDefault="00C45051" w:rsidP="00C45051">
      <w:pPr>
        <w:pStyle w:val="nt"/>
        <w:spacing w:before="0" w:beforeAutospacing="0" w:after="0" w:afterAutospacing="0"/>
        <w:ind w:left="709" w:hanging="709"/>
        <w:rPr>
          <w:sz w:val="28"/>
          <w:szCs w:val="28"/>
          <w:lang w:val="en-US"/>
        </w:rPr>
      </w:pPr>
    </w:p>
    <w:p w14:paraId="08E7FE5B" w14:textId="77777777" w:rsidR="00493E40" w:rsidRPr="00896EEF" w:rsidRDefault="00493E40">
      <w:pPr>
        <w:rPr>
          <w:b/>
          <w:lang w:val="en-US"/>
        </w:rPr>
      </w:pPr>
    </w:p>
    <w:p w14:paraId="47159112" w14:textId="77777777" w:rsidR="00493E40" w:rsidRPr="00896EEF" w:rsidRDefault="00493E40">
      <w:pPr>
        <w:rPr>
          <w:b/>
          <w:lang w:val="en-US"/>
        </w:rPr>
      </w:pPr>
    </w:p>
    <w:p w14:paraId="216B393B" w14:textId="77777777" w:rsidR="00493E40" w:rsidRPr="00896EEF" w:rsidRDefault="00493E40">
      <w:pPr>
        <w:rPr>
          <w:b/>
          <w:lang w:val="en-US"/>
        </w:rPr>
      </w:pPr>
    </w:p>
    <w:p w14:paraId="297F502C" w14:textId="77777777" w:rsidR="00493E40" w:rsidRPr="00896EEF" w:rsidRDefault="00493E40">
      <w:pPr>
        <w:rPr>
          <w:b/>
          <w:lang w:val="en-US"/>
        </w:rPr>
      </w:pPr>
    </w:p>
    <w:p w14:paraId="14336341" w14:textId="77777777" w:rsidR="00493E40" w:rsidRPr="00896EEF" w:rsidRDefault="00493E40">
      <w:pPr>
        <w:rPr>
          <w:lang w:val="en-US"/>
        </w:rPr>
      </w:pPr>
    </w:p>
    <w:p w14:paraId="12738218" w14:textId="77777777" w:rsidR="00493E40" w:rsidRPr="00896EEF" w:rsidRDefault="00493E40">
      <w:pPr>
        <w:rPr>
          <w:lang w:val="en-US"/>
        </w:rPr>
      </w:pPr>
    </w:p>
    <w:p w14:paraId="74527F26" w14:textId="77777777" w:rsidR="00493E40" w:rsidRPr="00896EEF" w:rsidRDefault="00493E40">
      <w:pPr>
        <w:pStyle w:val="Ttulo1"/>
        <w:rPr>
          <w:lang w:val="en-US"/>
        </w:rPr>
      </w:pPr>
      <w:r w:rsidRPr="00896EEF">
        <w:rPr>
          <w:lang w:val="en-US"/>
        </w:rPr>
        <w:t>Russian cultural criticism</w:t>
      </w:r>
    </w:p>
    <w:p w14:paraId="1BE4C9FF" w14:textId="77777777" w:rsidR="00493E40" w:rsidRPr="00896EEF" w:rsidRDefault="00493E40">
      <w:pPr>
        <w:rPr>
          <w:b/>
          <w:lang w:val="en-US"/>
        </w:rPr>
      </w:pPr>
    </w:p>
    <w:p w14:paraId="3325F269" w14:textId="77777777" w:rsidR="00493E40" w:rsidRPr="00896EEF" w:rsidRDefault="00493E40">
      <w:pPr>
        <w:rPr>
          <w:color w:val="000000"/>
          <w:lang w:val="en-US"/>
        </w:rPr>
      </w:pPr>
      <w:r w:rsidRPr="00896EEF">
        <w:rPr>
          <w:color w:val="000000"/>
          <w:lang w:val="en-US"/>
        </w:rPr>
        <w:t xml:space="preserve">Levitsky, Olga. "Desecration of Churches: Recurrent Narrative Scheme/Template in 'Real Life' Stories." </w:t>
      </w:r>
      <w:r w:rsidRPr="00896EEF">
        <w:rPr>
          <w:i/>
          <w:color w:val="000000"/>
          <w:lang w:val="en-US"/>
        </w:rPr>
        <w:t>Amsterdam International Electronic Journal for Cultural Narratology</w:t>
      </w:r>
      <w:r w:rsidRPr="00896EEF">
        <w:rPr>
          <w:color w:val="000000"/>
          <w:lang w:val="en-US"/>
        </w:rPr>
        <w:t xml:space="preserve"> 1 (Spring 2005). </w:t>
      </w:r>
    </w:p>
    <w:p w14:paraId="51D17784" w14:textId="77777777" w:rsidR="00493E40" w:rsidRPr="00896EEF" w:rsidRDefault="00493E40">
      <w:pPr>
        <w:rPr>
          <w:color w:val="000000"/>
          <w:lang w:val="en-US"/>
        </w:rPr>
      </w:pPr>
      <w:r w:rsidRPr="00896EEF">
        <w:rPr>
          <w:color w:val="000000"/>
          <w:lang w:val="en-US"/>
        </w:rPr>
        <w:tab/>
      </w:r>
      <w:hyperlink r:id="rId40" w:history="1">
        <w:r w:rsidRPr="00896EEF">
          <w:rPr>
            <w:rStyle w:val="Hipervnculo"/>
            <w:lang w:val="en-US"/>
          </w:rPr>
          <w:t>http://cf.hum.uva.nl/narratology/s05_index.htm</w:t>
        </w:r>
      </w:hyperlink>
    </w:p>
    <w:p w14:paraId="6BE2E6D5" w14:textId="77777777" w:rsidR="00493E40" w:rsidRPr="00896EEF" w:rsidRDefault="00493E40">
      <w:pPr>
        <w:ind w:hanging="12"/>
        <w:rPr>
          <w:color w:val="000000"/>
          <w:lang w:val="en-US"/>
        </w:rPr>
      </w:pPr>
      <w:r w:rsidRPr="00896EEF">
        <w:rPr>
          <w:color w:val="000000"/>
          <w:lang w:val="en-US"/>
        </w:rPr>
        <w:t>2007-01-30</w:t>
      </w:r>
    </w:p>
    <w:p w14:paraId="7ABE5816" w14:textId="77777777" w:rsidR="00493E40" w:rsidRPr="00896EEF" w:rsidRDefault="00493E40">
      <w:pPr>
        <w:rPr>
          <w:lang w:val="en-US"/>
        </w:rPr>
      </w:pPr>
      <w:r w:rsidRPr="00896EEF">
        <w:rPr>
          <w:lang w:val="en-US"/>
        </w:rPr>
        <w:t>Lotman, Iuri M. See Russian structuralism.</w:t>
      </w:r>
    </w:p>
    <w:p w14:paraId="7346349B" w14:textId="77777777" w:rsidR="00493E40" w:rsidRPr="00896EEF" w:rsidRDefault="00493E40">
      <w:pPr>
        <w:rPr>
          <w:lang w:val="en-US"/>
        </w:rPr>
      </w:pPr>
      <w:r w:rsidRPr="00896EEF">
        <w:rPr>
          <w:lang w:val="en-US"/>
        </w:rPr>
        <w:t xml:space="preserve">_____. </w:t>
      </w:r>
      <w:r w:rsidRPr="00896EEF">
        <w:rPr>
          <w:i/>
          <w:lang w:val="en-US"/>
        </w:rPr>
        <w:t xml:space="preserve">Culture and Explosion.  </w:t>
      </w:r>
      <w:r w:rsidRPr="00896EEF">
        <w:rPr>
          <w:lang w:val="en-US"/>
        </w:rPr>
        <w:t>1992.</w:t>
      </w:r>
    </w:p>
    <w:p w14:paraId="675D1ECF" w14:textId="77777777" w:rsidR="00493E40" w:rsidRPr="00896EEF" w:rsidRDefault="00493E40">
      <w:pPr>
        <w:rPr>
          <w:lang w:val="en-US"/>
        </w:rPr>
      </w:pPr>
      <w:r w:rsidRPr="00896EEF">
        <w:rPr>
          <w:lang w:val="en-US"/>
        </w:rPr>
        <w:t xml:space="preserve">_____. </w:t>
      </w:r>
      <w:r w:rsidRPr="00896EEF">
        <w:rPr>
          <w:i/>
          <w:lang w:val="en-US"/>
        </w:rPr>
        <w:t xml:space="preserve">Stat'i po semiotike i tipologii kultury. (Essays on Semiotics and the Typology of Culture).  </w:t>
      </w:r>
      <w:r w:rsidRPr="00896EEF">
        <w:rPr>
          <w:lang w:val="en-US"/>
        </w:rPr>
        <w:t xml:space="preserve">Vol. 2 of </w:t>
      </w:r>
      <w:r w:rsidRPr="00896EEF">
        <w:rPr>
          <w:i/>
          <w:lang w:val="en-US"/>
        </w:rPr>
        <w:t xml:space="preserve">Izbrannye stat'i v triokh tomakh. (Collected Essays in Three Volumes). </w:t>
      </w:r>
      <w:r w:rsidRPr="00896EEF">
        <w:rPr>
          <w:lang w:val="en-US"/>
        </w:rPr>
        <w:t>Tallinn: Aleksandra, 1992.</w:t>
      </w:r>
    </w:p>
    <w:p w14:paraId="7A73D8D1" w14:textId="77777777" w:rsidR="00493E40" w:rsidRPr="00896EEF" w:rsidRDefault="00493E40">
      <w:pPr>
        <w:rPr>
          <w:lang w:val="en-US"/>
        </w:rPr>
      </w:pPr>
      <w:r w:rsidRPr="00896EEF">
        <w:rPr>
          <w:lang w:val="en-US"/>
        </w:rPr>
        <w:t>Malinowski, Bronislaw.  See Philosophers.</w:t>
      </w:r>
    </w:p>
    <w:p w14:paraId="4951C02A" w14:textId="77777777" w:rsidR="00493E40" w:rsidRDefault="00493E40">
      <w:r w:rsidRPr="00896EEF">
        <w:rPr>
          <w:lang w:val="en-US"/>
        </w:rPr>
        <w:t xml:space="preserve">_____. </w:t>
      </w:r>
      <w:r w:rsidRPr="00896EEF">
        <w:rPr>
          <w:i/>
          <w:lang w:val="en-US"/>
        </w:rPr>
        <w:t>Sex, Culture and Myth.</w:t>
      </w:r>
      <w:r w:rsidRPr="00896EEF">
        <w:rPr>
          <w:lang w:val="en-US"/>
        </w:rPr>
        <w:t xml:space="preserve">  </w:t>
      </w:r>
      <w:r>
        <w:t>New York: Harcourt, 1962.</w:t>
      </w:r>
    </w:p>
    <w:p w14:paraId="6045D702" w14:textId="77777777" w:rsidR="00493E40" w:rsidRPr="00896EEF" w:rsidRDefault="00493E40">
      <w:pPr>
        <w:rPr>
          <w:lang w:val="en-US"/>
        </w:rPr>
      </w:pPr>
      <w:r>
        <w:lastRenderedPageBreak/>
        <w:t xml:space="preserve">_____. </w:t>
      </w:r>
      <w:r>
        <w:rPr>
          <w:i/>
        </w:rPr>
        <w:t xml:space="preserve">Una teoría científica de la cultura. </w:t>
      </w:r>
      <w:r>
        <w:t xml:space="preserve">Trans. A. R. Cortázar.  Madrid:  SARPE, 1984. </w:t>
      </w:r>
      <w:r w:rsidRPr="00896EEF">
        <w:rPr>
          <w:lang w:val="en-US"/>
        </w:rPr>
        <w:t xml:space="preserve">Trans. of </w:t>
      </w:r>
      <w:r w:rsidRPr="00896EEF">
        <w:rPr>
          <w:i/>
          <w:lang w:val="en-US"/>
        </w:rPr>
        <w:t xml:space="preserve">A Scientific Theory of Culture </w:t>
      </w:r>
      <w:r w:rsidRPr="00896EEF">
        <w:rPr>
          <w:lang w:val="en-US"/>
        </w:rPr>
        <w:t xml:space="preserve"> [1944] </w:t>
      </w:r>
      <w:r w:rsidRPr="00896EEF">
        <w:rPr>
          <w:i/>
          <w:lang w:val="en-US"/>
        </w:rPr>
        <w:t>and Other Essays.</w:t>
      </w:r>
      <w:r w:rsidRPr="00896EEF">
        <w:rPr>
          <w:lang w:val="en-US"/>
        </w:rPr>
        <w:t xml:space="preserve">  </w:t>
      </w:r>
    </w:p>
    <w:p w14:paraId="72565A10" w14:textId="77777777" w:rsidR="0083656C" w:rsidRPr="00896EEF" w:rsidRDefault="0083656C">
      <w:pPr>
        <w:rPr>
          <w:lang w:val="en-US"/>
        </w:rPr>
      </w:pPr>
    </w:p>
    <w:p w14:paraId="75CA1F0E" w14:textId="77777777" w:rsidR="0083656C" w:rsidRPr="00896EEF" w:rsidRDefault="0083656C">
      <w:pPr>
        <w:rPr>
          <w:lang w:val="en-US"/>
        </w:rPr>
      </w:pPr>
    </w:p>
    <w:p w14:paraId="6616570B" w14:textId="77777777" w:rsidR="0083656C" w:rsidRPr="00896EEF" w:rsidRDefault="0083656C">
      <w:pPr>
        <w:rPr>
          <w:b/>
          <w:lang w:val="en-US"/>
        </w:rPr>
      </w:pPr>
      <w:r w:rsidRPr="00896EEF">
        <w:rPr>
          <w:b/>
          <w:lang w:val="en-US"/>
        </w:rPr>
        <w:t>On Russian cultural criticism</w:t>
      </w:r>
    </w:p>
    <w:p w14:paraId="02161DB0" w14:textId="77777777" w:rsidR="0083656C" w:rsidRPr="00896EEF" w:rsidRDefault="0083656C">
      <w:pPr>
        <w:rPr>
          <w:b/>
          <w:lang w:val="en-US"/>
        </w:rPr>
      </w:pPr>
    </w:p>
    <w:p w14:paraId="257D9080" w14:textId="77777777" w:rsidR="004A65C9" w:rsidRPr="00896EEF" w:rsidRDefault="004A65C9" w:rsidP="004A65C9">
      <w:pPr>
        <w:rPr>
          <w:lang w:val="en-US"/>
        </w:rPr>
      </w:pPr>
      <w:r w:rsidRPr="00896EEF">
        <w:rPr>
          <w:lang w:val="en-US"/>
        </w:rPr>
        <w:t xml:space="preserve">Hirschkop, K., and D. Shepard, eds. </w:t>
      </w:r>
      <w:r w:rsidRPr="00896EEF">
        <w:rPr>
          <w:i/>
          <w:lang w:val="en-US"/>
        </w:rPr>
        <w:t>Bakhtin and Cultural Theory.</w:t>
      </w:r>
      <w:r w:rsidRPr="00896EEF">
        <w:rPr>
          <w:lang w:val="en-US"/>
        </w:rPr>
        <w:t xml:space="preserve"> Manchester and New York: Manchester UP, 1989.</w:t>
      </w:r>
    </w:p>
    <w:p w14:paraId="5D1D54BE" w14:textId="77777777" w:rsidR="0083656C" w:rsidRPr="00896EEF" w:rsidRDefault="0083656C" w:rsidP="0083656C">
      <w:pPr>
        <w:rPr>
          <w:lang w:val="en-US"/>
        </w:rPr>
      </w:pPr>
      <w:r w:rsidRPr="00896EEF">
        <w:rPr>
          <w:lang w:val="en-US"/>
        </w:rPr>
        <w:t xml:space="preserve">Kelly, Catriona and David Shepherd, eds. </w:t>
      </w:r>
      <w:r w:rsidRPr="00896EEF">
        <w:rPr>
          <w:i/>
          <w:lang w:val="en-US"/>
        </w:rPr>
        <w:t>Constructing Russian Culture in the Age of Revolution: 1881-1940.</w:t>
      </w:r>
      <w:r w:rsidRPr="00896EEF">
        <w:rPr>
          <w:lang w:val="en-US"/>
        </w:rPr>
        <w:t xml:space="preserve"> Oxford: Oxford UP, 1998.</w:t>
      </w:r>
    </w:p>
    <w:p w14:paraId="4948F07D" w14:textId="77777777" w:rsidR="0083656C" w:rsidRPr="00896EEF" w:rsidRDefault="0083656C" w:rsidP="0083656C">
      <w:pPr>
        <w:rPr>
          <w:lang w:val="en-US"/>
        </w:rPr>
      </w:pPr>
      <w:r w:rsidRPr="00896EEF">
        <w:rPr>
          <w:lang w:val="en-US"/>
        </w:rPr>
        <w:t xml:space="preserve">_____, eds. </w:t>
      </w:r>
      <w:r w:rsidRPr="00896EEF">
        <w:rPr>
          <w:i/>
          <w:lang w:val="en-US"/>
        </w:rPr>
        <w:t>Russian Cultural Studies: An Introduction.</w:t>
      </w:r>
      <w:r w:rsidRPr="00896EEF">
        <w:rPr>
          <w:lang w:val="en-US"/>
        </w:rPr>
        <w:t xml:space="preserve"> Oxford: Oxford UP, 1998.</w:t>
      </w:r>
    </w:p>
    <w:p w14:paraId="0E3EC1BB" w14:textId="77777777" w:rsidR="0083656C" w:rsidRPr="00896EEF" w:rsidRDefault="0083656C">
      <w:pPr>
        <w:rPr>
          <w:b/>
          <w:lang w:val="en-US"/>
        </w:rPr>
      </w:pPr>
    </w:p>
    <w:p w14:paraId="189AE001" w14:textId="77777777" w:rsidR="00222F3D" w:rsidRPr="00896EEF" w:rsidRDefault="00222F3D" w:rsidP="00222F3D">
      <w:pPr>
        <w:rPr>
          <w:color w:val="000000"/>
          <w:lang w:val="en-US"/>
        </w:rPr>
      </w:pPr>
    </w:p>
    <w:p w14:paraId="08903B44" w14:textId="77777777" w:rsidR="00493E40" w:rsidRPr="00896EEF" w:rsidRDefault="00493E40">
      <w:pPr>
        <w:rPr>
          <w:lang w:val="en-US"/>
        </w:rPr>
      </w:pPr>
    </w:p>
    <w:p w14:paraId="203E5C53" w14:textId="77777777" w:rsidR="00493E40" w:rsidRPr="00896EEF" w:rsidRDefault="00493E40">
      <w:pPr>
        <w:rPr>
          <w:lang w:val="en-US"/>
        </w:rPr>
      </w:pPr>
    </w:p>
    <w:p w14:paraId="13688D9C" w14:textId="77777777" w:rsidR="00493E40" w:rsidRPr="00896EEF" w:rsidRDefault="00493E40">
      <w:pPr>
        <w:rPr>
          <w:lang w:val="en-US"/>
        </w:rPr>
      </w:pPr>
    </w:p>
    <w:p w14:paraId="2D0D48A7" w14:textId="77777777" w:rsidR="00493E40" w:rsidRPr="00896EEF" w:rsidRDefault="00493E40">
      <w:pPr>
        <w:pStyle w:val="Ttulo1"/>
        <w:rPr>
          <w:lang w:val="en-US"/>
        </w:rPr>
      </w:pPr>
      <w:r w:rsidRPr="00896EEF">
        <w:rPr>
          <w:lang w:val="en-US"/>
        </w:rPr>
        <w:t>Scandinavian cultural criticism</w:t>
      </w:r>
    </w:p>
    <w:p w14:paraId="71A9043C" w14:textId="77777777" w:rsidR="00493E40" w:rsidRPr="00896EEF" w:rsidRDefault="00493E40">
      <w:pPr>
        <w:rPr>
          <w:b/>
          <w:sz w:val="36"/>
          <w:lang w:val="en-US"/>
        </w:rPr>
      </w:pPr>
    </w:p>
    <w:p w14:paraId="7C145C44" w14:textId="77777777" w:rsidR="00493E40" w:rsidRPr="00896EEF" w:rsidRDefault="00493E40">
      <w:pPr>
        <w:rPr>
          <w:b/>
          <w:sz w:val="36"/>
          <w:lang w:val="en-US"/>
        </w:rPr>
      </w:pPr>
      <w:r w:rsidRPr="00896EEF">
        <w:rPr>
          <w:lang w:val="en-US"/>
        </w:rPr>
        <w:t xml:space="preserve">Kitzmann, Andreas (U of Karlstad). "Transcendence for the Masses: The Virtual Divine Project." In </w:t>
      </w:r>
      <w:r w:rsidRPr="00896EEF">
        <w:rPr>
          <w:i/>
          <w:lang w:val="en-US"/>
        </w:rPr>
        <w:t>Memory, Imagination and Desire in Contemporary Anglo-American Literature and Film.</w:t>
      </w:r>
      <w:r w:rsidRPr="00896EEF">
        <w:rPr>
          <w:lang w:val="en-US"/>
        </w:rPr>
        <w:t xml:space="preserve"> Ed. </w:t>
      </w:r>
      <w:r>
        <w:t xml:space="preserve">Constanza del Río-Álvaro and Luis Miguel García-Mainar. Heidelberg: Winter, 2004. </w:t>
      </w:r>
      <w:r w:rsidRPr="00896EEF">
        <w:rPr>
          <w:lang w:val="en-US"/>
        </w:rPr>
        <w:t>233-43.* (Michael Heim, etc.).</w:t>
      </w:r>
    </w:p>
    <w:p w14:paraId="3424A141" w14:textId="77777777" w:rsidR="00493E40" w:rsidRPr="00896EEF" w:rsidRDefault="00493E40">
      <w:pPr>
        <w:rPr>
          <w:lang w:val="en-US"/>
        </w:rPr>
      </w:pPr>
    </w:p>
    <w:p w14:paraId="7C4AFA86" w14:textId="77777777" w:rsidR="00493E40" w:rsidRPr="00896EEF" w:rsidRDefault="00493E40">
      <w:pPr>
        <w:rPr>
          <w:lang w:val="en-US"/>
        </w:rPr>
      </w:pPr>
    </w:p>
    <w:p w14:paraId="4BCA3348" w14:textId="77777777" w:rsidR="00052219" w:rsidRPr="00896EEF" w:rsidRDefault="00052219">
      <w:pPr>
        <w:rPr>
          <w:lang w:val="en-US"/>
        </w:rPr>
      </w:pPr>
    </w:p>
    <w:p w14:paraId="271E41C6" w14:textId="77777777" w:rsidR="00052219" w:rsidRPr="00896EEF" w:rsidRDefault="00052219">
      <w:pPr>
        <w:rPr>
          <w:lang w:val="en-US"/>
        </w:rPr>
      </w:pPr>
    </w:p>
    <w:p w14:paraId="4ECE22FE" w14:textId="77777777" w:rsidR="00052219" w:rsidRPr="00896EEF" w:rsidRDefault="00052219">
      <w:pPr>
        <w:rPr>
          <w:lang w:val="en-US"/>
        </w:rPr>
      </w:pPr>
    </w:p>
    <w:p w14:paraId="6379E48F" w14:textId="71792028" w:rsidR="00493E40" w:rsidRPr="00896EEF" w:rsidRDefault="00052219">
      <w:pPr>
        <w:rPr>
          <w:b/>
          <w:sz w:val="36"/>
          <w:szCs w:val="36"/>
          <w:lang w:val="en-US"/>
        </w:rPr>
      </w:pPr>
      <w:r w:rsidRPr="00896EEF">
        <w:rPr>
          <w:b/>
          <w:sz w:val="36"/>
          <w:szCs w:val="36"/>
          <w:lang w:val="en-US"/>
        </w:rPr>
        <w:t>Taiwanese cultural criticism</w:t>
      </w:r>
    </w:p>
    <w:p w14:paraId="5A43AE0D" w14:textId="77777777" w:rsidR="00052219" w:rsidRPr="00896EEF" w:rsidRDefault="00052219">
      <w:pPr>
        <w:rPr>
          <w:b/>
          <w:lang w:val="en-US"/>
        </w:rPr>
      </w:pPr>
    </w:p>
    <w:p w14:paraId="24D142D3" w14:textId="7A278838" w:rsidR="00052219" w:rsidRPr="00896EEF" w:rsidRDefault="00052219" w:rsidP="00052219">
      <w:pPr>
        <w:rPr>
          <w:lang w:val="en-US"/>
        </w:rPr>
      </w:pPr>
      <w:r w:rsidRPr="00896EEF">
        <w:rPr>
          <w:lang w:val="en-US"/>
        </w:rPr>
        <w:t xml:space="preserve">Chou, Shiuhuah Serena (Institute of European and American Studies, Academia Sinica, Taiwan). "Agrarianism in the City: Urban Agriculture and the Anthropocene Futurity." </w:t>
      </w:r>
      <w:r w:rsidRPr="00896EEF">
        <w:rPr>
          <w:i/>
          <w:lang w:val="en-US"/>
        </w:rPr>
        <w:t>Concentric</w:t>
      </w:r>
      <w:r w:rsidRPr="00896EEF">
        <w:rPr>
          <w:lang w:val="en-US"/>
        </w:rPr>
        <w:t xml:space="preserve"> 43.1 (March 2017): 51-69.* (Novella Carpenter, </w:t>
      </w:r>
      <w:r w:rsidRPr="00896EEF">
        <w:rPr>
          <w:i/>
          <w:lang w:val="en-US"/>
        </w:rPr>
        <w:t>Farm City: The Education of an Urban Farmer,</w:t>
      </w:r>
      <w:r w:rsidRPr="00896EEF">
        <w:rPr>
          <w:lang w:val="en-US"/>
        </w:rPr>
        <w:t xml:space="preserve"> 2009; Dickson Despommier's </w:t>
      </w:r>
      <w:r w:rsidRPr="00896EEF">
        <w:rPr>
          <w:i/>
          <w:lang w:val="en-US"/>
        </w:rPr>
        <w:t>The Vertical Farm: Feeding the World in the 21st Century,</w:t>
      </w:r>
      <w:r w:rsidRPr="00896EEF">
        <w:rPr>
          <w:lang w:val="en-US"/>
        </w:rPr>
        <w:t xml:space="preserve"> 2010). </w:t>
      </w:r>
    </w:p>
    <w:p w14:paraId="0AFD6861" w14:textId="77777777" w:rsidR="00052219" w:rsidRPr="00896EEF" w:rsidRDefault="00052219" w:rsidP="00052219">
      <w:pPr>
        <w:rPr>
          <w:lang w:val="en-US"/>
        </w:rPr>
      </w:pPr>
      <w:r w:rsidRPr="00896EEF">
        <w:rPr>
          <w:lang w:val="en-US"/>
        </w:rPr>
        <w:tab/>
        <w:t>DOI: 10.6240/concentric.lit.2017.43.1.04</w:t>
      </w:r>
    </w:p>
    <w:p w14:paraId="369A0EE8" w14:textId="77777777" w:rsidR="00052219" w:rsidRPr="00896EEF" w:rsidRDefault="00052219" w:rsidP="00052219">
      <w:pPr>
        <w:rPr>
          <w:lang w:val="en-US"/>
        </w:rPr>
      </w:pPr>
      <w:r w:rsidRPr="00896EEF">
        <w:rPr>
          <w:lang w:val="en-US"/>
        </w:rPr>
        <w:lastRenderedPageBreak/>
        <w:t xml:space="preserve">Chou, Shiuhuah Serena, and Simon C. Estok. Foreword to </w:t>
      </w:r>
      <w:r w:rsidRPr="00896EEF">
        <w:rPr>
          <w:i/>
          <w:lang w:val="en-US"/>
        </w:rPr>
        <w:t>Concentric</w:t>
      </w:r>
      <w:r w:rsidRPr="00896EEF">
        <w:rPr>
          <w:lang w:val="en-US"/>
        </w:rPr>
        <w:t xml:space="preserve"> 43.1 (March 2017; special issue: </w:t>
      </w:r>
      <w:r w:rsidRPr="00896EEF">
        <w:rPr>
          <w:i/>
          <w:lang w:val="en-US"/>
        </w:rPr>
        <w:t>The City and the Anthropocene</w:t>
      </w:r>
      <w:r w:rsidRPr="00896EEF">
        <w:rPr>
          <w:lang w:val="en-US"/>
        </w:rPr>
        <w:t>): 3-11.*</w:t>
      </w:r>
    </w:p>
    <w:p w14:paraId="4ED38CE6" w14:textId="77777777" w:rsidR="00052219" w:rsidRPr="00896EEF" w:rsidRDefault="00052219">
      <w:pPr>
        <w:rPr>
          <w:b/>
          <w:lang w:val="en-US"/>
        </w:rPr>
      </w:pPr>
    </w:p>
    <w:p w14:paraId="4F3AA090" w14:textId="77777777" w:rsidR="00052219" w:rsidRPr="00896EEF" w:rsidRDefault="00052219">
      <w:pPr>
        <w:rPr>
          <w:b/>
          <w:lang w:val="en-US"/>
        </w:rPr>
      </w:pPr>
    </w:p>
    <w:p w14:paraId="172E9CB1" w14:textId="77777777" w:rsidR="00052219" w:rsidRPr="00896EEF" w:rsidRDefault="00052219">
      <w:pPr>
        <w:rPr>
          <w:b/>
          <w:lang w:val="en-US"/>
        </w:rPr>
      </w:pPr>
    </w:p>
    <w:p w14:paraId="723DE6BF" w14:textId="77777777" w:rsidR="00052219" w:rsidRPr="00896EEF" w:rsidRDefault="00052219">
      <w:pPr>
        <w:rPr>
          <w:b/>
          <w:lang w:val="en-US"/>
        </w:rPr>
      </w:pPr>
    </w:p>
    <w:p w14:paraId="564221C8" w14:textId="77777777" w:rsidR="00493E40" w:rsidRPr="00896EEF" w:rsidRDefault="00493E40">
      <w:pPr>
        <w:rPr>
          <w:sz w:val="36"/>
          <w:lang w:val="en-US"/>
        </w:rPr>
      </w:pPr>
    </w:p>
    <w:p w14:paraId="4216DBB5" w14:textId="77777777" w:rsidR="00493E40" w:rsidRPr="00896EEF" w:rsidRDefault="00493E40">
      <w:pPr>
        <w:rPr>
          <w:b/>
          <w:sz w:val="36"/>
          <w:lang w:val="en-US"/>
        </w:rPr>
      </w:pPr>
      <w:r w:rsidRPr="00896EEF">
        <w:rPr>
          <w:b/>
          <w:sz w:val="36"/>
          <w:lang w:val="en-US"/>
        </w:rPr>
        <w:t>Turkish cultural criticism</w:t>
      </w:r>
    </w:p>
    <w:p w14:paraId="01F797BC" w14:textId="77777777" w:rsidR="00493E40" w:rsidRPr="00896EEF" w:rsidRDefault="00493E40">
      <w:pPr>
        <w:rPr>
          <w:b/>
          <w:lang w:val="en-US"/>
        </w:rPr>
      </w:pPr>
    </w:p>
    <w:p w14:paraId="1284A6C5" w14:textId="77777777" w:rsidR="00493E40" w:rsidRPr="00896EEF" w:rsidRDefault="00493E40">
      <w:pPr>
        <w:rPr>
          <w:b/>
          <w:lang w:val="en-US"/>
        </w:rPr>
      </w:pPr>
    </w:p>
    <w:p w14:paraId="4416D2E1" w14:textId="602856D7" w:rsidR="00575E6D" w:rsidRPr="00471213" w:rsidRDefault="00575E6D" w:rsidP="00575E6D">
      <w:pPr>
        <w:rPr>
          <w:lang w:val="en-US"/>
        </w:rPr>
      </w:pPr>
      <w:r>
        <w:rPr>
          <w:lang w:val="en-US"/>
        </w:rPr>
        <w:t xml:space="preserve">Dogan, Evinc (Akdeniz U, Turkey) and M. Hamdi Kan. "Bringing Heritage Sites to Life for Visitors: Towards a Conceptual Framework for Immersive Experience." </w:t>
      </w:r>
      <w:r>
        <w:rPr>
          <w:i/>
          <w:iCs/>
          <w:lang w:val="en-US"/>
        </w:rPr>
        <w:t>Advances in Hospitality and Tourism Research (AHTR)</w:t>
      </w:r>
      <w:r>
        <w:rPr>
          <w:lang w:val="en-US"/>
        </w:rPr>
        <w:t xml:space="preserve"> 8.1 (2020): 76-99.*</w:t>
      </w:r>
    </w:p>
    <w:p w14:paraId="3AA4E073" w14:textId="77777777" w:rsidR="00575E6D" w:rsidRDefault="00575E6D" w:rsidP="00575E6D">
      <w:pPr>
        <w:rPr>
          <w:lang w:val="en-US"/>
        </w:rPr>
      </w:pPr>
      <w:r>
        <w:rPr>
          <w:lang w:val="en-US"/>
        </w:rPr>
        <w:tab/>
        <w:t>DOI: 10.30519/ahtr.630783</w:t>
      </w:r>
    </w:p>
    <w:p w14:paraId="62436608" w14:textId="77777777" w:rsidR="00575E6D" w:rsidRDefault="00575E6D" w:rsidP="00575E6D">
      <w:pPr>
        <w:rPr>
          <w:lang w:val="en-US"/>
        </w:rPr>
      </w:pPr>
      <w:r>
        <w:rPr>
          <w:lang w:val="en-US"/>
        </w:rPr>
        <w:tab/>
      </w:r>
      <w:hyperlink r:id="rId41" w:history="1">
        <w:r w:rsidRPr="00454403">
          <w:rPr>
            <w:rStyle w:val="Hipervnculo"/>
            <w:lang w:val="en-US"/>
          </w:rPr>
          <w:t>http://www.ahtrjournal.org/counter/count.php?id=118</w:t>
        </w:r>
      </w:hyperlink>
    </w:p>
    <w:p w14:paraId="4EAE1AF8" w14:textId="77777777" w:rsidR="00575E6D" w:rsidRPr="00C9281F" w:rsidRDefault="00575E6D" w:rsidP="00575E6D">
      <w:pPr>
        <w:rPr>
          <w:i/>
          <w:iCs/>
          <w:lang w:val="en-US"/>
        </w:rPr>
      </w:pPr>
      <w:r>
        <w:rPr>
          <w:lang w:val="en-US"/>
        </w:rPr>
        <w:tab/>
        <w:t xml:space="preserve">Online at </w:t>
      </w:r>
      <w:r>
        <w:rPr>
          <w:i/>
          <w:iCs/>
          <w:lang w:val="en-US"/>
        </w:rPr>
        <w:t>Academia.*</w:t>
      </w:r>
    </w:p>
    <w:p w14:paraId="084D82AD" w14:textId="77777777" w:rsidR="00575E6D" w:rsidRDefault="00575E6D" w:rsidP="00575E6D">
      <w:pPr>
        <w:rPr>
          <w:lang w:val="en-US"/>
        </w:rPr>
      </w:pPr>
      <w:r>
        <w:rPr>
          <w:lang w:val="en-US"/>
        </w:rPr>
        <w:tab/>
      </w:r>
      <w:hyperlink r:id="rId42" w:history="1">
        <w:r w:rsidRPr="00454403">
          <w:rPr>
            <w:rStyle w:val="Hipervnculo"/>
            <w:lang w:val="en-US"/>
          </w:rPr>
          <w:t>https://www.academia.edu/91200113/</w:t>
        </w:r>
      </w:hyperlink>
    </w:p>
    <w:p w14:paraId="209ACD83" w14:textId="77777777" w:rsidR="00575E6D" w:rsidRPr="00575E6D" w:rsidRDefault="00575E6D" w:rsidP="00575E6D">
      <w:pPr>
        <w:rPr>
          <w:lang w:val="en-US"/>
        </w:rPr>
      </w:pPr>
      <w:r>
        <w:rPr>
          <w:lang w:val="en-US"/>
        </w:rPr>
        <w:tab/>
      </w:r>
      <w:r w:rsidRPr="00575E6D">
        <w:rPr>
          <w:lang w:val="en-US"/>
        </w:rPr>
        <w:t>2023</w:t>
      </w:r>
    </w:p>
    <w:p w14:paraId="05FE9223" w14:textId="77777777" w:rsidR="00493E40" w:rsidRPr="00896EEF" w:rsidRDefault="00493E40" w:rsidP="00493E40">
      <w:pPr>
        <w:rPr>
          <w:lang w:val="en-US"/>
        </w:rPr>
      </w:pPr>
      <w:r w:rsidRPr="00896EEF">
        <w:rPr>
          <w:lang w:val="en-US"/>
        </w:rPr>
        <w:t xml:space="preserve">Edis, Taner. "Islamic Creationism in Turkey." </w:t>
      </w:r>
      <w:r w:rsidRPr="00896EEF">
        <w:rPr>
          <w:i/>
          <w:lang w:val="en-US"/>
        </w:rPr>
        <w:t>Creation/Evolution</w:t>
      </w:r>
      <w:r w:rsidRPr="00896EEF">
        <w:rPr>
          <w:lang w:val="en-US"/>
        </w:rPr>
        <w:t xml:space="preserve"> 34 (1994): 1-4.</w:t>
      </w:r>
    </w:p>
    <w:p w14:paraId="0326BDD2" w14:textId="3EAC81E1" w:rsidR="003202D0" w:rsidRPr="00896EEF" w:rsidRDefault="003202D0" w:rsidP="003202D0">
      <w:pPr>
        <w:rPr>
          <w:lang w:val="en-US"/>
        </w:rPr>
      </w:pPr>
      <w:r w:rsidRPr="00896EEF">
        <w:rPr>
          <w:lang w:val="en-US" w:eastAsia="en-US"/>
        </w:rPr>
        <w:t>Guliyev, Ziyad, Haluk Tanr</w:t>
      </w:r>
      <w:r w:rsidRPr="00896EEF">
        <w:rPr>
          <w:sz w:val="22"/>
          <w:szCs w:val="22"/>
          <w:lang w:val="en-US" w:eastAsia="en-US"/>
        </w:rPr>
        <w:t>1</w:t>
      </w:r>
      <w:r w:rsidRPr="00896EEF">
        <w:rPr>
          <w:lang w:val="en-US" w:eastAsia="en-US"/>
        </w:rPr>
        <w:t>verdi and Dilbar Guliyeva. and Dilbar Guliyeva. "Dijital anlat</w:t>
      </w:r>
      <w:r w:rsidRPr="00896EEF">
        <w:rPr>
          <w:sz w:val="20"/>
          <w:lang w:val="en-US" w:eastAsia="en-US"/>
        </w:rPr>
        <w:t>1</w:t>
      </w:r>
      <w:r w:rsidRPr="00896EEF">
        <w:rPr>
          <w:lang w:val="en-US" w:eastAsia="en-US"/>
        </w:rPr>
        <w:t>lar</w:t>
      </w:r>
      <w:r w:rsidRPr="00896EEF">
        <w:rPr>
          <w:sz w:val="20"/>
          <w:lang w:val="en-US" w:eastAsia="en-US"/>
        </w:rPr>
        <w:t>1</w:t>
      </w:r>
      <w:r w:rsidRPr="00896EEF">
        <w:rPr>
          <w:lang w:val="en-US" w:eastAsia="en-US"/>
        </w:rPr>
        <w:t>n turistik imaj olusturmada gençlerin rolü: Nahcivan özerk cumhuriyeti turistik anlat</w:t>
      </w:r>
      <w:r w:rsidRPr="00896EEF">
        <w:rPr>
          <w:sz w:val="20"/>
          <w:lang w:val="en-US" w:eastAsia="en-US"/>
        </w:rPr>
        <w:t>1</w:t>
      </w:r>
      <w:r w:rsidRPr="00896EEF">
        <w:rPr>
          <w:lang w:val="en-US" w:eastAsia="en-US"/>
        </w:rPr>
        <w:t xml:space="preserve">lar açisindan analizi." ("The role of youth in creating touristic images of digital narratives: Analysis of the Nakhchivan Autonomous Republic in Terms of </w:t>
      </w:r>
      <w:r w:rsidRPr="00896EEF">
        <w:rPr>
          <w:lang w:val="en-US"/>
        </w:rPr>
        <w:t xml:space="preserve">Touristic Narratives"). </w:t>
      </w:r>
      <w:r w:rsidRPr="00896EEF">
        <w:rPr>
          <w:i/>
          <w:lang w:val="en-US"/>
        </w:rPr>
        <w:t xml:space="preserve">III International Congress of Youth researches Congress Book (Nakhchivan, June 27-July1, 2018). </w:t>
      </w:r>
      <w:r w:rsidRPr="00896EEF">
        <w:rPr>
          <w:lang w:val="en-US"/>
        </w:rPr>
        <w:t>Ed. Zekeriya Bingöl, Levent Karadag and Hasan Bozgeyikli.</w:t>
      </w:r>
      <w:r w:rsidRPr="00896EEF">
        <w:rPr>
          <w:i/>
          <w:lang w:val="en-US"/>
        </w:rPr>
        <w:t xml:space="preserve"> </w:t>
      </w:r>
      <w:r w:rsidRPr="00896EEF">
        <w:rPr>
          <w:lang w:val="en-US"/>
        </w:rPr>
        <w:t xml:space="preserve">Eylul: </w:t>
      </w:r>
      <w:r w:rsidRPr="00896EEF">
        <w:rPr>
          <w:rStyle w:val="a"/>
          <w:lang w:val="en-US"/>
        </w:rPr>
        <w:t xml:space="preserve">Muğla Sıtkı Koçman Üniversitesi, 2018. 89-96. </w:t>
      </w:r>
      <w:r w:rsidRPr="00896EEF">
        <w:rPr>
          <w:lang w:val="en-US"/>
        </w:rPr>
        <w:t xml:space="preserve">Online at </w:t>
      </w:r>
      <w:r w:rsidRPr="00896EEF">
        <w:rPr>
          <w:i/>
          <w:lang w:val="en-US"/>
        </w:rPr>
        <w:t>Academia.</w:t>
      </w:r>
      <w:r w:rsidRPr="00896EEF">
        <w:rPr>
          <w:lang w:val="en-US"/>
        </w:rPr>
        <w:t>*</w:t>
      </w:r>
    </w:p>
    <w:p w14:paraId="004CD97D" w14:textId="77777777" w:rsidR="003202D0" w:rsidRPr="00896EEF" w:rsidRDefault="003202D0" w:rsidP="003202D0">
      <w:pPr>
        <w:rPr>
          <w:lang w:val="en-US"/>
        </w:rPr>
      </w:pPr>
      <w:r w:rsidRPr="00896EEF">
        <w:rPr>
          <w:lang w:val="en-US"/>
        </w:rPr>
        <w:tab/>
      </w:r>
      <w:hyperlink r:id="rId43" w:history="1">
        <w:r w:rsidRPr="00896EEF">
          <w:rPr>
            <w:rStyle w:val="Hipervnculo"/>
            <w:lang w:val="en-US"/>
          </w:rPr>
          <w:t>https://www.academia.edu/38228267/</w:t>
        </w:r>
      </w:hyperlink>
    </w:p>
    <w:p w14:paraId="1F404CBB" w14:textId="77777777" w:rsidR="003202D0" w:rsidRPr="00896EEF" w:rsidRDefault="003202D0" w:rsidP="003202D0">
      <w:pPr>
        <w:rPr>
          <w:lang w:val="en-US" w:eastAsia="en-US"/>
        </w:rPr>
      </w:pPr>
      <w:r w:rsidRPr="00896EEF">
        <w:rPr>
          <w:lang w:val="en-US"/>
        </w:rPr>
        <w:tab/>
        <w:t>2019</w:t>
      </w:r>
    </w:p>
    <w:p w14:paraId="7A901724" w14:textId="5BC39DED" w:rsidR="003202D0" w:rsidRPr="00896EEF" w:rsidRDefault="003202D0" w:rsidP="003202D0">
      <w:pPr>
        <w:rPr>
          <w:lang w:val="en-US"/>
        </w:rPr>
      </w:pPr>
      <w:r w:rsidRPr="00896EEF">
        <w:rPr>
          <w:lang w:val="en-US" w:eastAsia="en-US"/>
        </w:rPr>
        <w:t>Guliyeva, Dilbar, Haluk Tanr</w:t>
      </w:r>
      <w:r w:rsidRPr="00896EEF">
        <w:rPr>
          <w:sz w:val="22"/>
          <w:szCs w:val="22"/>
          <w:lang w:val="en-US" w:eastAsia="en-US"/>
        </w:rPr>
        <w:t>1</w:t>
      </w:r>
      <w:r w:rsidRPr="00896EEF">
        <w:rPr>
          <w:lang w:val="en-US" w:eastAsia="en-US"/>
        </w:rPr>
        <w:t>verdi, and Ziyad Guliyev. "Dijital anlat</w:t>
      </w:r>
      <w:r w:rsidRPr="00896EEF">
        <w:rPr>
          <w:sz w:val="20"/>
          <w:lang w:val="en-US" w:eastAsia="en-US"/>
        </w:rPr>
        <w:t>1</w:t>
      </w:r>
      <w:r w:rsidRPr="00896EEF">
        <w:rPr>
          <w:lang w:val="en-US" w:eastAsia="en-US"/>
        </w:rPr>
        <w:t>lar</w:t>
      </w:r>
      <w:r w:rsidRPr="00896EEF">
        <w:rPr>
          <w:sz w:val="20"/>
          <w:lang w:val="en-US" w:eastAsia="en-US"/>
        </w:rPr>
        <w:t>1</w:t>
      </w:r>
      <w:r w:rsidRPr="00896EEF">
        <w:rPr>
          <w:lang w:val="en-US" w:eastAsia="en-US"/>
        </w:rPr>
        <w:t>n turistik imaj olusturmada gençlerin rolü: Nahcivan özerk cumhuriyeti turistik anlat</w:t>
      </w:r>
      <w:r w:rsidRPr="00896EEF">
        <w:rPr>
          <w:sz w:val="20"/>
          <w:lang w:val="en-US" w:eastAsia="en-US"/>
        </w:rPr>
        <w:t>1</w:t>
      </w:r>
      <w:r w:rsidRPr="00896EEF">
        <w:rPr>
          <w:lang w:val="en-US" w:eastAsia="en-US"/>
        </w:rPr>
        <w:t xml:space="preserve">lar açisindan analizi." ("The role of youth in creating touristic images of digital narratives: Analysis of the Nakhchivan Autonomous Republic in Terms of </w:t>
      </w:r>
      <w:r w:rsidRPr="00896EEF">
        <w:rPr>
          <w:lang w:val="en-US"/>
        </w:rPr>
        <w:t xml:space="preserve">Touristic Narratives"). </w:t>
      </w:r>
      <w:r w:rsidRPr="00896EEF">
        <w:rPr>
          <w:i/>
          <w:lang w:val="en-US"/>
        </w:rPr>
        <w:t xml:space="preserve">III International Congress of Youth researches Congress Book (Nakhchivan, June 27-July1, 2018). </w:t>
      </w:r>
      <w:r w:rsidRPr="00896EEF">
        <w:rPr>
          <w:lang w:val="en-US"/>
        </w:rPr>
        <w:t>Ed. Zekeriya Bingöl, Levent Karadag and Hasan Bozgeyikli.</w:t>
      </w:r>
      <w:r w:rsidRPr="00896EEF">
        <w:rPr>
          <w:i/>
          <w:lang w:val="en-US"/>
        </w:rPr>
        <w:t xml:space="preserve"> </w:t>
      </w:r>
      <w:r w:rsidRPr="00896EEF">
        <w:rPr>
          <w:lang w:val="en-US"/>
        </w:rPr>
        <w:lastRenderedPageBreak/>
        <w:t xml:space="preserve">Eylul: </w:t>
      </w:r>
      <w:r w:rsidRPr="00896EEF">
        <w:rPr>
          <w:rStyle w:val="a"/>
          <w:lang w:val="en-US"/>
        </w:rPr>
        <w:t xml:space="preserve">Muğla Sıtkı Koçman Üniversitesi, 2018. 89-96. </w:t>
      </w:r>
      <w:r w:rsidRPr="00896EEF">
        <w:rPr>
          <w:lang w:val="en-US"/>
        </w:rPr>
        <w:t xml:space="preserve">Online at </w:t>
      </w:r>
      <w:r w:rsidRPr="00896EEF">
        <w:rPr>
          <w:i/>
          <w:lang w:val="en-US"/>
        </w:rPr>
        <w:t>Academia.</w:t>
      </w:r>
      <w:r w:rsidRPr="00896EEF">
        <w:rPr>
          <w:lang w:val="en-US"/>
        </w:rPr>
        <w:t>*</w:t>
      </w:r>
    </w:p>
    <w:p w14:paraId="04D4B160" w14:textId="77777777" w:rsidR="003202D0" w:rsidRPr="00896EEF" w:rsidRDefault="003202D0" w:rsidP="003202D0">
      <w:pPr>
        <w:rPr>
          <w:lang w:val="en-US"/>
        </w:rPr>
      </w:pPr>
      <w:r w:rsidRPr="00896EEF">
        <w:rPr>
          <w:lang w:val="en-US"/>
        </w:rPr>
        <w:tab/>
      </w:r>
      <w:hyperlink r:id="rId44" w:history="1">
        <w:r w:rsidRPr="00896EEF">
          <w:rPr>
            <w:rStyle w:val="Hipervnculo"/>
            <w:lang w:val="en-US"/>
          </w:rPr>
          <w:t>https://www.academia.edu/38228267/</w:t>
        </w:r>
      </w:hyperlink>
    </w:p>
    <w:p w14:paraId="6EA56CA4" w14:textId="77777777" w:rsidR="003202D0" w:rsidRPr="00896EEF" w:rsidRDefault="003202D0" w:rsidP="003202D0">
      <w:pPr>
        <w:rPr>
          <w:lang w:val="en-US" w:eastAsia="en-US"/>
        </w:rPr>
      </w:pPr>
      <w:r w:rsidRPr="00896EEF">
        <w:rPr>
          <w:lang w:val="en-US"/>
        </w:rPr>
        <w:tab/>
        <w:t>2019</w:t>
      </w:r>
    </w:p>
    <w:p w14:paraId="06986FF1" w14:textId="03001043" w:rsidR="00575E6D" w:rsidRPr="00471213" w:rsidRDefault="00575E6D" w:rsidP="00575E6D">
      <w:pPr>
        <w:rPr>
          <w:lang w:val="en-US"/>
        </w:rPr>
      </w:pPr>
      <w:r>
        <w:rPr>
          <w:lang w:val="en-US"/>
        </w:rPr>
        <w:t xml:space="preserve">Kan, M. Hamdi (Akdeniz U, Turkey) and Evinc Dogan. "Bringing Heritage Sites to Life for Visitors: Towards a Conceptual Framework for Immersive Experience." </w:t>
      </w:r>
      <w:r>
        <w:rPr>
          <w:i/>
          <w:iCs/>
          <w:lang w:val="en-US"/>
        </w:rPr>
        <w:t>Advances in Hospitality and Tourism Research (AHTR)</w:t>
      </w:r>
      <w:r>
        <w:rPr>
          <w:lang w:val="en-US"/>
        </w:rPr>
        <w:t xml:space="preserve"> 8.1 (2020): 76-99.*</w:t>
      </w:r>
    </w:p>
    <w:p w14:paraId="210B315E" w14:textId="77777777" w:rsidR="00575E6D" w:rsidRDefault="00575E6D" w:rsidP="00575E6D">
      <w:pPr>
        <w:rPr>
          <w:lang w:val="en-US"/>
        </w:rPr>
      </w:pPr>
      <w:r>
        <w:rPr>
          <w:lang w:val="en-US"/>
        </w:rPr>
        <w:tab/>
        <w:t>DOI: 10.30519/ahtr.630783</w:t>
      </w:r>
    </w:p>
    <w:p w14:paraId="45719B32" w14:textId="77777777" w:rsidR="00575E6D" w:rsidRDefault="00575E6D" w:rsidP="00575E6D">
      <w:pPr>
        <w:rPr>
          <w:lang w:val="en-US"/>
        </w:rPr>
      </w:pPr>
      <w:r>
        <w:rPr>
          <w:lang w:val="en-US"/>
        </w:rPr>
        <w:tab/>
      </w:r>
      <w:hyperlink r:id="rId45" w:history="1">
        <w:r w:rsidRPr="00454403">
          <w:rPr>
            <w:rStyle w:val="Hipervnculo"/>
            <w:lang w:val="en-US"/>
          </w:rPr>
          <w:t>http://www.ahtrjournal.org/counter/count.php?id=118</w:t>
        </w:r>
      </w:hyperlink>
    </w:p>
    <w:p w14:paraId="325BA1E9" w14:textId="77777777" w:rsidR="00575E6D" w:rsidRPr="00C9281F" w:rsidRDefault="00575E6D" w:rsidP="00575E6D">
      <w:pPr>
        <w:rPr>
          <w:i/>
          <w:iCs/>
          <w:lang w:val="en-US"/>
        </w:rPr>
      </w:pPr>
      <w:r>
        <w:rPr>
          <w:lang w:val="en-US"/>
        </w:rPr>
        <w:tab/>
        <w:t xml:space="preserve">Online at </w:t>
      </w:r>
      <w:r>
        <w:rPr>
          <w:i/>
          <w:iCs/>
          <w:lang w:val="en-US"/>
        </w:rPr>
        <w:t>Academia.*</w:t>
      </w:r>
    </w:p>
    <w:p w14:paraId="005F2BD5" w14:textId="77777777" w:rsidR="00575E6D" w:rsidRDefault="00575E6D" w:rsidP="00575E6D">
      <w:pPr>
        <w:rPr>
          <w:lang w:val="en-US"/>
        </w:rPr>
      </w:pPr>
      <w:r>
        <w:rPr>
          <w:lang w:val="en-US"/>
        </w:rPr>
        <w:tab/>
      </w:r>
      <w:hyperlink r:id="rId46" w:history="1">
        <w:r w:rsidRPr="00454403">
          <w:rPr>
            <w:rStyle w:val="Hipervnculo"/>
            <w:lang w:val="en-US"/>
          </w:rPr>
          <w:t>https://www.academia.edu/91200113/</w:t>
        </w:r>
      </w:hyperlink>
    </w:p>
    <w:p w14:paraId="5E214918" w14:textId="77777777" w:rsidR="00575E6D" w:rsidRPr="00575E6D" w:rsidRDefault="00575E6D" w:rsidP="00575E6D">
      <w:pPr>
        <w:rPr>
          <w:lang w:val="en-US"/>
        </w:rPr>
      </w:pPr>
      <w:r>
        <w:rPr>
          <w:lang w:val="en-US"/>
        </w:rPr>
        <w:tab/>
      </w:r>
      <w:r w:rsidRPr="00575E6D">
        <w:rPr>
          <w:lang w:val="en-US"/>
        </w:rPr>
        <w:t>2023</w:t>
      </w:r>
    </w:p>
    <w:p w14:paraId="57F0A005" w14:textId="77777777" w:rsidR="003202D0" w:rsidRPr="00896EEF" w:rsidRDefault="003202D0" w:rsidP="003202D0">
      <w:pPr>
        <w:rPr>
          <w:lang w:val="en-US"/>
        </w:rPr>
      </w:pPr>
      <w:r w:rsidRPr="00896EEF">
        <w:rPr>
          <w:lang w:val="en-US" w:eastAsia="en-US"/>
        </w:rPr>
        <w:t>Tanr</w:t>
      </w:r>
      <w:r w:rsidRPr="00896EEF">
        <w:rPr>
          <w:sz w:val="22"/>
          <w:szCs w:val="22"/>
          <w:lang w:val="en-US" w:eastAsia="en-US"/>
        </w:rPr>
        <w:t>1</w:t>
      </w:r>
      <w:r w:rsidRPr="00896EEF">
        <w:rPr>
          <w:lang w:val="en-US" w:eastAsia="en-US"/>
        </w:rPr>
        <w:t>verdi, Haluk, Ziyad Guliyev and Dilbar Guliyeva. "Dijital anlat</w:t>
      </w:r>
      <w:r w:rsidRPr="00896EEF">
        <w:rPr>
          <w:sz w:val="20"/>
          <w:lang w:val="en-US" w:eastAsia="en-US"/>
        </w:rPr>
        <w:t>1</w:t>
      </w:r>
      <w:r w:rsidRPr="00896EEF">
        <w:rPr>
          <w:lang w:val="en-US" w:eastAsia="en-US"/>
        </w:rPr>
        <w:t>lar</w:t>
      </w:r>
      <w:r w:rsidRPr="00896EEF">
        <w:rPr>
          <w:sz w:val="20"/>
          <w:lang w:val="en-US" w:eastAsia="en-US"/>
        </w:rPr>
        <w:t>1</w:t>
      </w:r>
      <w:r w:rsidRPr="00896EEF">
        <w:rPr>
          <w:lang w:val="en-US" w:eastAsia="en-US"/>
        </w:rPr>
        <w:t>n turistik imaj olusturmada gençlerin rolü: Nahcivan özerk cumhuriyeti turistik anlat</w:t>
      </w:r>
      <w:r w:rsidRPr="00896EEF">
        <w:rPr>
          <w:sz w:val="20"/>
          <w:lang w:val="en-US" w:eastAsia="en-US"/>
        </w:rPr>
        <w:t>1</w:t>
      </w:r>
      <w:r w:rsidRPr="00896EEF">
        <w:rPr>
          <w:lang w:val="en-US" w:eastAsia="en-US"/>
        </w:rPr>
        <w:t xml:space="preserve">lar açisindan analizi." ("The role of youth in creating touristic images of digital narratives: Analysis of the Nakhchivan Autonomous Republic in Terms of </w:t>
      </w:r>
      <w:r w:rsidRPr="00896EEF">
        <w:rPr>
          <w:lang w:val="en-US"/>
        </w:rPr>
        <w:t xml:space="preserve">Touristic Narratives"). </w:t>
      </w:r>
      <w:r w:rsidRPr="00896EEF">
        <w:rPr>
          <w:i/>
          <w:lang w:val="en-US"/>
        </w:rPr>
        <w:t xml:space="preserve">III International Congress of Youth researches Congress Book (Nakhchivan, June 27-July1, 2018). </w:t>
      </w:r>
      <w:r w:rsidRPr="00896EEF">
        <w:rPr>
          <w:lang w:val="en-US"/>
        </w:rPr>
        <w:t>Ed. Zekeriya Bingöl, Levent Karadag and Hasan Bozgeyikli.</w:t>
      </w:r>
      <w:r w:rsidRPr="00896EEF">
        <w:rPr>
          <w:i/>
          <w:lang w:val="en-US"/>
        </w:rPr>
        <w:t xml:space="preserve"> </w:t>
      </w:r>
      <w:r w:rsidRPr="00896EEF">
        <w:rPr>
          <w:lang w:val="en-US"/>
        </w:rPr>
        <w:t xml:space="preserve">Eylul: </w:t>
      </w:r>
      <w:r w:rsidRPr="00896EEF">
        <w:rPr>
          <w:rStyle w:val="a"/>
          <w:lang w:val="en-US"/>
        </w:rPr>
        <w:t xml:space="preserve">Muğla Sıtkı Koçman Üniversitesi, 2018. 89-96. </w:t>
      </w:r>
      <w:r w:rsidRPr="00896EEF">
        <w:rPr>
          <w:lang w:val="en-US"/>
        </w:rPr>
        <w:t xml:space="preserve">Online at </w:t>
      </w:r>
      <w:r w:rsidRPr="00896EEF">
        <w:rPr>
          <w:i/>
          <w:lang w:val="en-US"/>
        </w:rPr>
        <w:t>Academia.</w:t>
      </w:r>
      <w:r w:rsidRPr="00896EEF">
        <w:rPr>
          <w:lang w:val="en-US"/>
        </w:rPr>
        <w:t>*</w:t>
      </w:r>
    </w:p>
    <w:p w14:paraId="4537C498" w14:textId="77777777" w:rsidR="003202D0" w:rsidRPr="00896EEF" w:rsidRDefault="003202D0" w:rsidP="003202D0">
      <w:pPr>
        <w:rPr>
          <w:lang w:val="en-US"/>
        </w:rPr>
      </w:pPr>
      <w:r w:rsidRPr="00896EEF">
        <w:rPr>
          <w:lang w:val="en-US"/>
        </w:rPr>
        <w:tab/>
      </w:r>
      <w:hyperlink r:id="rId47" w:history="1">
        <w:r w:rsidRPr="00896EEF">
          <w:rPr>
            <w:rStyle w:val="Hipervnculo"/>
            <w:lang w:val="en-US"/>
          </w:rPr>
          <w:t>https://www.academia.edu/38228267/</w:t>
        </w:r>
      </w:hyperlink>
    </w:p>
    <w:p w14:paraId="077DE0D3" w14:textId="77777777" w:rsidR="003202D0" w:rsidRPr="00896EEF" w:rsidRDefault="003202D0" w:rsidP="003202D0">
      <w:pPr>
        <w:rPr>
          <w:lang w:val="en-US" w:eastAsia="en-US"/>
        </w:rPr>
      </w:pPr>
      <w:r w:rsidRPr="00896EEF">
        <w:rPr>
          <w:lang w:val="en-US"/>
        </w:rPr>
        <w:tab/>
        <w:t>2019</w:t>
      </w:r>
    </w:p>
    <w:p w14:paraId="12390689" w14:textId="77777777" w:rsidR="00493E40" w:rsidRPr="00896EEF" w:rsidRDefault="00493E40">
      <w:pPr>
        <w:rPr>
          <w:b/>
          <w:lang w:val="en-US"/>
        </w:rPr>
      </w:pPr>
    </w:p>
    <w:p w14:paraId="30BC63A0" w14:textId="77777777" w:rsidR="00493E40" w:rsidRPr="00896EEF" w:rsidRDefault="00493E40">
      <w:pPr>
        <w:rPr>
          <w:b/>
          <w:lang w:val="en-US"/>
        </w:rPr>
      </w:pPr>
    </w:p>
    <w:p w14:paraId="4646D142" w14:textId="77777777" w:rsidR="00493E40" w:rsidRPr="00896EEF" w:rsidRDefault="00493E40">
      <w:pPr>
        <w:rPr>
          <w:b/>
          <w:lang w:val="en-US"/>
        </w:rPr>
      </w:pPr>
    </w:p>
    <w:p w14:paraId="25D6AC8A" w14:textId="77777777" w:rsidR="00493E40" w:rsidRPr="00896EEF" w:rsidRDefault="00493E40">
      <w:pPr>
        <w:rPr>
          <w:b/>
          <w:lang w:val="en-US"/>
        </w:rPr>
      </w:pPr>
    </w:p>
    <w:p w14:paraId="37A602A0" w14:textId="77777777" w:rsidR="00493E40" w:rsidRPr="00896EEF" w:rsidRDefault="00493E40">
      <w:pPr>
        <w:rPr>
          <w:b/>
          <w:lang w:val="en-US"/>
        </w:rPr>
      </w:pPr>
    </w:p>
    <w:p w14:paraId="76BF7B74" w14:textId="77777777" w:rsidR="00493E40" w:rsidRPr="00896EEF" w:rsidRDefault="00493E40">
      <w:pPr>
        <w:rPr>
          <w:b/>
          <w:lang w:val="en-US"/>
        </w:rPr>
      </w:pPr>
    </w:p>
    <w:p w14:paraId="2AF00E59" w14:textId="77777777" w:rsidR="00493E40" w:rsidRPr="00896EEF" w:rsidRDefault="00493E40">
      <w:pPr>
        <w:pStyle w:val="Ttulo1"/>
        <w:rPr>
          <w:lang w:val="en-US"/>
        </w:rPr>
      </w:pPr>
      <w:r w:rsidRPr="00896EEF">
        <w:rPr>
          <w:lang w:val="en-US"/>
        </w:rPr>
        <w:t>Other</w:t>
      </w:r>
    </w:p>
    <w:p w14:paraId="566333E3" w14:textId="77777777" w:rsidR="00493E40" w:rsidRPr="00896EEF" w:rsidRDefault="00493E40">
      <w:pPr>
        <w:rPr>
          <w:b/>
          <w:lang w:val="en-US"/>
        </w:rPr>
      </w:pPr>
    </w:p>
    <w:p w14:paraId="36CA7736" w14:textId="77777777" w:rsidR="00493E40" w:rsidRDefault="00493E40">
      <w:r w:rsidRPr="00896EEF">
        <w:rPr>
          <w:lang w:val="en-US"/>
        </w:rPr>
        <w:t xml:space="preserve">Castoriadis, Cornelius. </w:t>
      </w:r>
      <w:r>
        <w:t xml:space="preserve">"La cultura en una sociedad democrática." </w:t>
      </w:r>
      <w:r>
        <w:rPr>
          <w:i/>
        </w:rPr>
        <w:t>Lo político y sus fronteras. Revista de Occidente</w:t>
      </w:r>
      <w:r>
        <w:t xml:space="preserve"> 167 (April 1995): 57-72.*</w:t>
      </w:r>
    </w:p>
    <w:p w14:paraId="104C341A" w14:textId="77777777" w:rsidR="00493E40" w:rsidRDefault="00493E40"/>
    <w:p w14:paraId="567788FC" w14:textId="77777777" w:rsidR="00493E40" w:rsidRDefault="00493E40"/>
    <w:p w14:paraId="42CF0696" w14:textId="77777777" w:rsidR="00493E40" w:rsidRDefault="00493E40"/>
    <w:sectPr w:rsidR="00493E40" w:rsidSect="00CB5205">
      <w:headerReference w:type="even" r:id="rId48"/>
      <w:headerReference w:type="default" r:id="rId49"/>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EBD34" w14:textId="77777777" w:rsidR="00E676D6" w:rsidRDefault="00E676D6">
      <w:r>
        <w:separator/>
      </w:r>
    </w:p>
  </w:endnote>
  <w:endnote w:type="continuationSeparator" w:id="0">
    <w:p w14:paraId="45954E05" w14:textId="77777777" w:rsidR="00E676D6" w:rsidRDefault="00E6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0CBB3" w14:textId="77777777" w:rsidR="00E676D6" w:rsidRDefault="00E676D6">
      <w:r>
        <w:separator/>
      </w:r>
    </w:p>
  </w:footnote>
  <w:footnote w:type="continuationSeparator" w:id="0">
    <w:p w14:paraId="29E3FB88" w14:textId="77777777" w:rsidR="00E676D6" w:rsidRDefault="00E67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485B2" w14:textId="77777777" w:rsidR="00DD1E5C" w:rsidRDefault="00DD1E5C">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0A9E96A" w14:textId="77777777" w:rsidR="00DD1E5C" w:rsidRDefault="00DD1E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CA63E" w14:textId="77777777" w:rsidR="00DD1E5C" w:rsidRDefault="00DD1E5C">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3202D0">
      <w:rPr>
        <w:rStyle w:val="Nmerodepgina"/>
        <w:noProof/>
      </w:rPr>
      <w:t>11</w:t>
    </w:r>
    <w:r>
      <w:rPr>
        <w:rStyle w:val="Nmerodepgina"/>
      </w:rPr>
      <w:fldChar w:fldCharType="end"/>
    </w:r>
  </w:p>
  <w:p w14:paraId="218262DB" w14:textId="77777777" w:rsidR="00DD1E5C" w:rsidRDefault="00DD1E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670"/>
    <w:rsid w:val="00052219"/>
    <w:rsid w:val="000B531C"/>
    <w:rsid w:val="000F0859"/>
    <w:rsid w:val="00132C7C"/>
    <w:rsid w:val="0017218B"/>
    <w:rsid w:val="001F1B5F"/>
    <w:rsid w:val="001F5182"/>
    <w:rsid w:val="002036DB"/>
    <w:rsid w:val="00222F3D"/>
    <w:rsid w:val="002532FE"/>
    <w:rsid w:val="00275117"/>
    <w:rsid w:val="002E5B4A"/>
    <w:rsid w:val="003202D0"/>
    <w:rsid w:val="0034756D"/>
    <w:rsid w:val="003506E2"/>
    <w:rsid w:val="00350B36"/>
    <w:rsid w:val="00383ECF"/>
    <w:rsid w:val="003A6B31"/>
    <w:rsid w:val="003C7C1F"/>
    <w:rsid w:val="003E0670"/>
    <w:rsid w:val="00476520"/>
    <w:rsid w:val="00493E40"/>
    <w:rsid w:val="004A046E"/>
    <w:rsid w:val="004A65C9"/>
    <w:rsid w:val="004C1ED9"/>
    <w:rsid w:val="00527C7D"/>
    <w:rsid w:val="00552D0B"/>
    <w:rsid w:val="00575E6D"/>
    <w:rsid w:val="005A0D45"/>
    <w:rsid w:val="00616810"/>
    <w:rsid w:val="00670846"/>
    <w:rsid w:val="006927AA"/>
    <w:rsid w:val="006C4C2F"/>
    <w:rsid w:val="006E6364"/>
    <w:rsid w:val="007275CC"/>
    <w:rsid w:val="00741DFB"/>
    <w:rsid w:val="00744534"/>
    <w:rsid w:val="00762D00"/>
    <w:rsid w:val="007C1AF4"/>
    <w:rsid w:val="0083656C"/>
    <w:rsid w:val="00867502"/>
    <w:rsid w:val="00896EEF"/>
    <w:rsid w:val="008C0B89"/>
    <w:rsid w:val="008E2162"/>
    <w:rsid w:val="008F5A5E"/>
    <w:rsid w:val="00936789"/>
    <w:rsid w:val="00960544"/>
    <w:rsid w:val="009B3C42"/>
    <w:rsid w:val="009C58B2"/>
    <w:rsid w:val="009F50A8"/>
    <w:rsid w:val="00A83D44"/>
    <w:rsid w:val="00B154E2"/>
    <w:rsid w:val="00B435D5"/>
    <w:rsid w:val="00B60312"/>
    <w:rsid w:val="00C1156F"/>
    <w:rsid w:val="00C2473D"/>
    <w:rsid w:val="00C45051"/>
    <w:rsid w:val="00C54D9D"/>
    <w:rsid w:val="00C63F64"/>
    <w:rsid w:val="00C64A94"/>
    <w:rsid w:val="00C71118"/>
    <w:rsid w:val="00C87973"/>
    <w:rsid w:val="00C95870"/>
    <w:rsid w:val="00CB5205"/>
    <w:rsid w:val="00CD566F"/>
    <w:rsid w:val="00CD6D41"/>
    <w:rsid w:val="00D14762"/>
    <w:rsid w:val="00D27483"/>
    <w:rsid w:val="00D75D0E"/>
    <w:rsid w:val="00D902FF"/>
    <w:rsid w:val="00DB77B6"/>
    <w:rsid w:val="00DD1E5C"/>
    <w:rsid w:val="00DD5605"/>
    <w:rsid w:val="00DD6C11"/>
    <w:rsid w:val="00DF55E2"/>
    <w:rsid w:val="00E02BBC"/>
    <w:rsid w:val="00E251A7"/>
    <w:rsid w:val="00E355E6"/>
    <w:rsid w:val="00E51DE0"/>
    <w:rsid w:val="00E676D6"/>
    <w:rsid w:val="00EB373A"/>
    <w:rsid w:val="00EB4224"/>
    <w:rsid w:val="00F46515"/>
    <w:rsid w:val="00F774A7"/>
    <w:rsid w:val="00F77BD7"/>
    <w:rsid w:val="00FC1FE5"/>
    <w:rsid w:val="00FD71A1"/>
    <w:rsid w:val="00FE396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2B097B"/>
  <w14:defaultImageDpi w14:val="300"/>
  <w15:docId w15:val="{D2D8437C-0438-C04B-8137-FB3EE6FC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customStyle="1" w:styleId="BodyText21">
    <w:name w:val="Body Text 21"/>
    <w:basedOn w:val="Normal"/>
    <w:rPr>
      <w:i/>
    </w:rPr>
  </w:style>
  <w:style w:type="character" w:styleId="Nmerodepgina">
    <w:name w:val="page number"/>
    <w:basedOn w:val="Fuentedeprrafopredeter"/>
  </w:style>
  <w:style w:type="character" w:styleId="Hipervnculo">
    <w:name w:val="Hyperlink"/>
    <w:uiPriority w:val="99"/>
    <w:rPr>
      <w:color w:val="0000FF"/>
      <w:u w:val="single"/>
    </w:rPr>
  </w:style>
  <w:style w:type="character" w:styleId="nfasis">
    <w:name w:val="Emphasis"/>
    <w:qFormat/>
    <w:rsid w:val="00324560"/>
    <w:rPr>
      <w:i/>
      <w:iCs/>
    </w:rPr>
  </w:style>
  <w:style w:type="paragraph" w:customStyle="1" w:styleId="nt">
    <w:name w:val="nt"/>
    <w:basedOn w:val="Normal"/>
    <w:rsid w:val="00C45051"/>
    <w:pPr>
      <w:spacing w:before="100" w:beforeAutospacing="1" w:after="100" w:afterAutospacing="1"/>
      <w:ind w:left="0" w:firstLine="0"/>
      <w:jc w:val="left"/>
    </w:pPr>
    <w:rPr>
      <w:sz w:val="20"/>
    </w:rPr>
  </w:style>
  <w:style w:type="character" w:styleId="CdigoHTML">
    <w:name w:val="HTML Code"/>
    <w:uiPriority w:val="99"/>
    <w:rsid w:val="00D14762"/>
    <w:rPr>
      <w:rFonts w:ascii="Courier" w:eastAsia="Courier" w:hAnsi="Courier"/>
      <w:sz w:val="20"/>
    </w:rPr>
  </w:style>
  <w:style w:type="character" w:customStyle="1" w:styleId="a">
    <w:name w:val="a"/>
    <w:basedOn w:val="Fuentedeprrafopredeter"/>
    <w:rsid w:val="003202D0"/>
  </w:style>
  <w:style w:type="character" w:styleId="Hipervnculovisitado">
    <w:name w:val="FollowedHyperlink"/>
    <w:basedOn w:val="Fuentedeprrafopredeter"/>
    <w:uiPriority w:val="99"/>
    <w:semiHidden/>
    <w:unhideWhenUsed/>
    <w:rsid w:val="003506E2"/>
    <w:rPr>
      <w:color w:val="800080" w:themeColor="followedHyperlink"/>
      <w:u w:val="single"/>
    </w:rPr>
  </w:style>
  <w:style w:type="character" w:styleId="Mencinsinresolver">
    <w:name w:val="Unresolved Mention"/>
    <w:basedOn w:val="Fuentedeprrafopredeter"/>
    <w:uiPriority w:val="99"/>
    <w:semiHidden/>
    <w:unhideWhenUsed/>
    <w:rsid w:val="00350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b-lb.academia.edu/BilalOrfali" TargetMode="External"/><Relationship Id="rId18" Type="http://schemas.openxmlformats.org/officeDocument/2006/relationships/hyperlink" Target="https://www.academia.edu/7452192/" TargetMode="External"/><Relationship Id="rId26" Type="http://schemas.openxmlformats.org/officeDocument/2006/relationships/hyperlink" Target="http://vanityfea.blogspot.com.es/2013/04/liza-das-cultural-studies-evolution-and.html" TargetMode="External"/><Relationship Id="rId39" Type="http://schemas.openxmlformats.org/officeDocument/2006/relationships/hyperlink" Target="https://www.academia.edu/36111768/" TargetMode="External"/><Relationship Id="rId21" Type="http://schemas.openxmlformats.org/officeDocument/2006/relationships/hyperlink" Target="https://uoa.academia.edu/DoraMakris" TargetMode="External"/><Relationship Id="rId34" Type="http://schemas.openxmlformats.org/officeDocument/2006/relationships/hyperlink" Target="http://doi.org/10.28914/Atlantis-2018-40.2.03" TargetMode="External"/><Relationship Id="rId42" Type="http://schemas.openxmlformats.org/officeDocument/2006/relationships/hyperlink" Target="https://www.academia.edu/91200113/" TargetMode="External"/><Relationship Id="rId47" Type="http://schemas.openxmlformats.org/officeDocument/2006/relationships/hyperlink" Target="https://www.academia.edu/38228267/" TargetMode="External"/><Relationship Id="rId50" Type="http://schemas.openxmlformats.org/officeDocument/2006/relationships/fontTable" Target="fontTable.xml"/><Relationship Id="rId7" Type="http://schemas.openxmlformats.org/officeDocument/2006/relationships/hyperlink" Target="https://www.academia.edu/105680699/" TargetMode="External"/><Relationship Id="rId2" Type="http://schemas.openxmlformats.org/officeDocument/2006/relationships/settings" Target="settings.xml"/><Relationship Id="rId16" Type="http://schemas.openxmlformats.org/officeDocument/2006/relationships/hyperlink" Target="https://www.academia.edu/35599410/" TargetMode="External"/><Relationship Id="rId29" Type="http://schemas.openxmlformats.org/officeDocument/2006/relationships/hyperlink" Target="https://www.academia.edu/30476636/" TargetMode="External"/><Relationship Id="rId11" Type="http://schemas.openxmlformats.org/officeDocument/2006/relationships/hyperlink" Target="mailto:shaker@buc.edu.om" TargetMode="External"/><Relationship Id="rId24" Type="http://schemas.openxmlformats.org/officeDocument/2006/relationships/hyperlink" Target="http://mta.academia.edu/documents/0079/0459/CANON.DOC" TargetMode="External"/><Relationship Id="rId32" Type="http://schemas.openxmlformats.org/officeDocument/2006/relationships/hyperlink" Target="https://www.ijicc.net/images/Vol_14/Iss_4/14446_Sulistyo_2020_E_R.pdf" TargetMode="External"/><Relationship Id="rId37" Type="http://schemas.openxmlformats.org/officeDocument/2006/relationships/hyperlink" Target="https://uvt-ro.academia.edu/DumitruTucan" TargetMode="External"/><Relationship Id="rId40" Type="http://schemas.openxmlformats.org/officeDocument/2006/relationships/hyperlink" Target="http://cf.hum.uva.nl/narratology/s05_index.htm" TargetMode="External"/><Relationship Id="rId45" Type="http://schemas.openxmlformats.org/officeDocument/2006/relationships/hyperlink" Target="http://www.ahtrjournal.org/counter/count.php?id=118" TargetMode="External"/><Relationship Id="rId5" Type="http://schemas.openxmlformats.org/officeDocument/2006/relationships/endnotes" Target="endnotes.xml"/><Relationship Id="rId15" Type="http://schemas.openxmlformats.org/officeDocument/2006/relationships/hyperlink" Target="http://ntcuir.ntcu.edu.tw/handle/987654321/13754" TargetMode="External"/><Relationship Id="rId23" Type="http://schemas.openxmlformats.org/officeDocument/2006/relationships/hyperlink" Target="https://www.academia.edu/5285871/" TargetMode="External"/><Relationship Id="rId28" Type="http://schemas.openxmlformats.org/officeDocument/2006/relationships/hyperlink" Target="http://remarkings.com/" TargetMode="External"/><Relationship Id="rId36" Type="http://schemas.openxmlformats.org/officeDocument/2006/relationships/hyperlink" Target="http://cf.hum.uva.nl/narratology/s05_index.htm" TargetMode="External"/><Relationship Id="rId49" Type="http://schemas.openxmlformats.org/officeDocument/2006/relationships/header" Target="header2.xml"/><Relationship Id="rId10" Type="http://schemas.openxmlformats.org/officeDocument/2006/relationships/hyperlink" Target="mailto:ifeyinwaobiegbu@gmail.com" TargetMode="External"/><Relationship Id="rId19" Type="http://schemas.openxmlformats.org/officeDocument/2006/relationships/hyperlink" Target="https://www.academia.edu/79944226/" TargetMode="External"/><Relationship Id="rId31" Type="http://schemas.openxmlformats.org/officeDocument/2006/relationships/hyperlink" Target="http://remarkings.com/" TargetMode="External"/><Relationship Id="rId44" Type="http://schemas.openxmlformats.org/officeDocument/2006/relationships/hyperlink" Target="https://www.academia.edu/38228267/" TargetMode="External"/><Relationship Id="rId4" Type="http://schemas.openxmlformats.org/officeDocument/2006/relationships/footnotes" Target="footnotes.xml"/><Relationship Id="rId9" Type="http://schemas.openxmlformats.org/officeDocument/2006/relationships/hyperlink" Target="https://www.academia.edu/28221027/" TargetMode="External"/><Relationship Id="rId14" Type="http://schemas.openxmlformats.org/officeDocument/2006/relationships/hyperlink" Target="mailto:marc.delrez@ulg.ac.be" TargetMode="External"/><Relationship Id="rId22" Type="http://schemas.openxmlformats.org/officeDocument/2006/relationships/hyperlink" Target="https://www.academia.edu/1300933/" TargetMode="External"/><Relationship Id="rId27" Type="http://schemas.openxmlformats.org/officeDocument/2006/relationships/hyperlink" Target="mailto:ghoshnk@hotmail.com" TargetMode="External"/><Relationship Id="rId30" Type="http://schemas.openxmlformats.org/officeDocument/2006/relationships/hyperlink" Target="mailto:ghoshnk@hotmail.com" TargetMode="External"/><Relationship Id="rId35" Type="http://schemas.openxmlformats.org/officeDocument/2006/relationships/hyperlink" Target="https://www.academia.edu/4979967/" TargetMode="External"/><Relationship Id="rId43" Type="http://schemas.openxmlformats.org/officeDocument/2006/relationships/hyperlink" Target="https://www.academia.edu/38228267/" TargetMode="External"/><Relationship Id="rId48" Type="http://schemas.openxmlformats.org/officeDocument/2006/relationships/header" Target="header1.xml"/><Relationship Id="rId8" Type="http://schemas.openxmlformats.org/officeDocument/2006/relationships/hyperlink" Target="https://www.academia.edu/28220871/"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doi.org/10.18172/jes.3063" TargetMode="External"/><Relationship Id="rId17" Type="http://schemas.openxmlformats.org/officeDocument/2006/relationships/hyperlink" Target="https://jyx.jyu.fi/dspace/handle/123456789/43614" TargetMode="External"/><Relationship Id="rId25" Type="http://schemas.openxmlformats.org/officeDocument/2006/relationships/hyperlink" Target="http://youtu.be/CsIkwcMxwYc" TargetMode="External"/><Relationship Id="rId33" Type="http://schemas.openxmlformats.org/officeDocument/2006/relationships/hyperlink" Target="mailto:Mahshid.younesi@fgn.ui.ac.ir" TargetMode="External"/><Relationship Id="rId38" Type="http://schemas.openxmlformats.org/officeDocument/2006/relationships/hyperlink" Target="https://www.researchgate.net/publication/323585050" TargetMode="External"/><Relationship Id="rId46" Type="http://schemas.openxmlformats.org/officeDocument/2006/relationships/hyperlink" Target="https://www.academia.edu/91200113/" TargetMode="External"/><Relationship Id="rId20" Type="http://schemas.openxmlformats.org/officeDocument/2006/relationships/hyperlink" Target="mailto:e.roupakia@ihu.edu.gr" TargetMode="External"/><Relationship Id="rId41" Type="http://schemas.openxmlformats.org/officeDocument/2006/relationships/hyperlink" Target="http://www.ahtrjournal.org/counter/count.php?id=118" TargetMode="External"/><Relationship Id="rId1" Type="http://schemas.openxmlformats.org/officeDocument/2006/relationships/styles" Target="styles.xml"/><Relationship Id="rId6"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2372</Words>
  <Characters>18962</Characters>
  <Application>Microsoft Office Word</Application>
  <DocSecurity>0</DocSecurity>
  <Lines>158</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21292</CharactersWithSpaces>
  <SharedDoc>false</SharedDoc>
  <HLinks>
    <vt:vector size="90" baseType="variant">
      <vt:variant>
        <vt:i4>3866690</vt:i4>
      </vt:variant>
      <vt:variant>
        <vt:i4>42</vt:i4>
      </vt:variant>
      <vt:variant>
        <vt:i4>0</vt:i4>
      </vt:variant>
      <vt:variant>
        <vt:i4>5</vt:i4>
      </vt:variant>
      <vt:variant>
        <vt:lpwstr>http://cf.hum.uva.nl/narratology/s05_index.htm</vt:lpwstr>
      </vt:variant>
      <vt:variant>
        <vt:lpwstr/>
      </vt:variant>
      <vt:variant>
        <vt:i4>5963802</vt:i4>
      </vt:variant>
      <vt:variant>
        <vt:i4>39</vt:i4>
      </vt:variant>
      <vt:variant>
        <vt:i4>0</vt:i4>
      </vt:variant>
      <vt:variant>
        <vt:i4>5</vt:i4>
      </vt:variant>
      <vt:variant>
        <vt:lpwstr>https://uvt-ro.academia.edu/DumitruTucan</vt:lpwstr>
      </vt:variant>
      <vt:variant>
        <vt:lpwstr/>
      </vt:variant>
      <vt:variant>
        <vt:i4>3866690</vt:i4>
      </vt:variant>
      <vt:variant>
        <vt:i4>36</vt:i4>
      </vt:variant>
      <vt:variant>
        <vt:i4>0</vt:i4>
      </vt:variant>
      <vt:variant>
        <vt:i4>5</vt:i4>
      </vt:variant>
      <vt:variant>
        <vt:lpwstr>http://cf.hum.uva.nl/narratology/s05_index.htm</vt:lpwstr>
      </vt:variant>
      <vt:variant>
        <vt:lpwstr/>
      </vt:variant>
      <vt:variant>
        <vt:i4>2490485</vt:i4>
      </vt:variant>
      <vt:variant>
        <vt:i4>33</vt:i4>
      </vt:variant>
      <vt:variant>
        <vt:i4>0</vt:i4>
      </vt:variant>
      <vt:variant>
        <vt:i4>5</vt:i4>
      </vt:variant>
      <vt:variant>
        <vt:lpwstr>http://remarkings.com/</vt:lpwstr>
      </vt:variant>
      <vt:variant>
        <vt:lpwstr/>
      </vt:variant>
      <vt:variant>
        <vt:i4>7733333</vt:i4>
      </vt:variant>
      <vt:variant>
        <vt:i4>30</vt:i4>
      </vt:variant>
      <vt:variant>
        <vt:i4>0</vt:i4>
      </vt:variant>
      <vt:variant>
        <vt:i4>5</vt:i4>
      </vt:variant>
      <vt:variant>
        <vt:lpwstr>mailto:ghoshnk@hotmail.com</vt:lpwstr>
      </vt:variant>
      <vt:variant>
        <vt:lpwstr/>
      </vt:variant>
      <vt:variant>
        <vt:i4>2490485</vt:i4>
      </vt:variant>
      <vt:variant>
        <vt:i4>27</vt:i4>
      </vt:variant>
      <vt:variant>
        <vt:i4>0</vt:i4>
      </vt:variant>
      <vt:variant>
        <vt:i4>5</vt:i4>
      </vt:variant>
      <vt:variant>
        <vt:lpwstr>http://remarkings.com/</vt:lpwstr>
      </vt:variant>
      <vt:variant>
        <vt:lpwstr/>
      </vt:variant>
      <vt:variant>
        <vt:i4>7733333</vt:i4>
      </vt:variant>
      <vt:variant>
        <vt:i4>24</vt:i4>
      </vt:variant>
      <vt:variant>
        <vt:i4>0</vt:i4>
      </vt:variant>
      <vt:variant>
        <vt:i4>5</vt:i4>
      </vt:variant>
      <vt:variant>
        <vt:lpwstr>mailto:ghoshnk@hotmail.com</vt:lpwstr>
      </vt:variant>
      <vt:variant>
        <vt:lpwstr/>
      </vt:variant>
      <vt:variant>
        <vt:i4>5832801</vt:i4>
      </vt:variant>
      <vt:variant>
        <vt:i4>21</vt:i4>
      </vt:variant>
      <vt:variant>
        <vt:i4>0</vt:i4>
      </vt:variant>
      <vt:variant>
        <vt:i4>5</vt:i4>
      </vt:variant>
      <vt:variant>
        <vt:lpwstr>http://vanityfea.blogspot.com.es/2013/04/liza-das-cultural-studies-evolution-and.html</vt:lpwstr>
      </vt:variant>
      <vt:variant>
        <vt:lpwstr/>
      </vt:variant>
      <vt:variant>
        <vt:i4>6619229</vt:i4>
      </vt:variant>
      <vt:variant>
        <vt:i4>18</vt:i4>
      </vt:variant>
      <vt:variant>
        <vt:i4>0</vt:i4>
      </vt:variant>
      <vt:variant>
        <vt:i4>5</vt:i4>
      </vt:variant>
      <vt:variant>
        <vt:lpwstr>http://youtu.be/CsIkwcMxwYc</vt:lpwstr>
      </vt:variant>
      <vt:variant>
        <vt:lpwstr/>
      </vt:variant>
      <vt:variant>
        <vt:i4>393342</vt:i4>
      </vt:variant>
      <vt:variant>
        <vt:i4>15</vt:i4>
      </vt:variant>
      <vt:variant>
        <vt:i4>0</vt:i4>
      </vt:variant>
      <vt:variant>
        <vt:i4>5</vt:i4>
      </vt:variant>
      <vt:variant>
        <vt:lpwstr>http://mta.academia.edu/documents/0079/0459/CANON.DOC</vt:lpwstr>
      </vt:variant>
      <vt:variant>
        <vt:lpwstr/>
      </vt:variant>
      <vt:variant>
        <vt:i4>3276883</vt:i4>
      </vt:variant>
      <vt:variant>
        <vt:i4>12</vt:i4>
      </vt:variant>
      <vt:variant>
        <vt:i4>0</vt:i4>
      </vt:variant>
      <vt:variant>
        <vt:i4>5</vt:i4>
      </vt:variant>
      <vt:variant>
        <vt:lpwstr>https://uoa.academia.edu/DoraMakris</vt:lpwstr>
      </vt:variant>
      <vt:variant>
        <vt:lpwstr/>
      </vt:variant>
      <vt:variant>
        <vt:i4>3538970</vt:i4>
      </vt:variant>
      <vt:variant>
        <vt:i4>9</vt:i4>
      </vt:variant>
      <vt:variant>
        <vt:i4>0</vt:i4>
      </vt:variant>
      <vt:variant>
        <vt:i4>5</vt:i4>
      </vt:variant>
      <vt:variant>
        <vt:lpwstr>mailto:e.roupakia@ihu.edu.gr</vt:lpwstr>
      </vt:variant>
      <vt:variant>
        <vt:lpwstr/>
      </vt:variant>
      <vt:variant>
        <vt:i4>5177363</vt:i4>
      </vt:variant>
      <vt:variant>
        <vt:i4>6</vt:i4>
      </vt:variant>
      <vt:variant>
        <vt:i4>0</vt:i4>
      </vt:variant>
      <vt:variant>
        <vt:i4>5</vt:i4>
      </vt:variant>
      <vt:variant>
        <vt:lpwstr>https://jyx.jyu.fi/dspace/handle/123456789/43614</vt:lpwstr>
      </vt:variant>
      <vt:variant>
        <vt:lpwstr/>
      </vt:variant>
      <vt:variant>
        <vt:i4>393254</vt:i4>
      </vt:variant>
      <vt:variant>
        <vt:i4>3</vt:i4>
      </vt:variant>
      <vt:variant>
        <vt:i4>0</vt:i4>
      </vt:variant>
      <vt:variant>
        <vt:i4>5</vt:i4>
      </vt:variant>
      <vt:variant>
        <vt:lpwstr>mailto:marc.delrez@ulg.ac.be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27</cp:revision>
  <dcterms:created xsi:type="dcterms:W3CDTF">2017-06-25T20:34:00Z</dcterms:created>
  <dcterms:modified xsi:type="dcterms:W3CDTF">2024-09-26T20:47:00Z</dcterms:modified>
</cp:coreProperties>
</file>