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A78" w:rsidRDefault="00856A95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>from</w:t>
      </w:r>
    </w:p>
    <w:p w:rsidR="00174A78" w:rsidRDefault="00856A95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174A78" w:rsidRDefault="00856A95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174A78" w:rsidRDefault="00856A95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</w:t>
      </w:r>
      <w:r>
        <w:rPr>
          <w:smallCaps/>
          <w:sz w:val="24"/>
        </w:rPr>
        <w:t>arcía Landa</w:t>
      </w:r>
    </w:p>
    <w:p w:rsidR="00174A78" w:rsidRDefault="00856A95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174A78" w:rsidRDefault="00856A95">
      <w:pPr>
        <w:jc w:val="center"/>
      </w:pPr>
    </w:p>
    <w:bookmarkEnd w:id="0"/>
    <w:bookmarkEnd w:id="1"/>
    <w:p w:rsidR="00174A78" w:rsidRDefault="00856A95">
      <w:pPr>
        <w:spacing w:line="360" w:lineRule="auto"/>
        <w:ind w:left="0" w:firstLine="0"/>
        <w:jc w:val="center"/>
        <w:rPr>
          <w:color w:val="000000"/>
        </w:rPr>
      </w:pPr>
    </w:p>
    <w:p w:rsidR="00174A78" w:rsidRPr="00174A78" w:rsidRDefault="00856A95" w:rsidP="00174A78">
      <w:pPr>
        <w:pStyle w:val="Heading1"/>
        <w:rPr>
          <w:rFonts w:ascii="Times" w:hAnsi="Times"/>
          <w:smallCaps/>
          <w:sz w:val="36"/>
          <w:szCs w:val="48"/>
        </w:rPr>
      </w:pPr>
      <w:r w:rsidRPr="00174A78">
        <w:rPr>
          <w:rFonts w:ascii="Times" w:hAnsi="Times"/>
          <w:smallCaps/>
          <w:sz w:val="36"/>
          <w:szCs w:val="48"/>
        </w:rPr>
        <w:t>Marleen S. Barr</w:t>
      </w:r>
    </w:p>
    <w:p w:rsidR="00174A78" w:rsidRDefault="00856A95">
      <w:pPr>
        <w:rPr>
          <w:b/>
          <w:smallCaps/>
          <w:sz w:val="48"/>
          <w:szCs w:val="48"/>
        </w:rPr>
      </w:pPr>
    </w:p>
    <w:p w:rsidR="00174A78" w:rsidRPr="0070778A" w:rsidRDefault="00856A95">
      <w:pPr>
        <w:rPr>
          <w:sz w:val="24"/>
        </w:rPr>
      </w:pPr>
      <w:r w:rsidRPr="0070778A">
        <w:rPr>
          <w:sz w:val="24"/>
        </w:rPr>
        <w:tab/>
        <w:t>(US feminist critic of science fiction, formerly Virginia Polytechnic Institute and State U, t. Montclair State U; 1996 Pilgrim Award for outstanding contributions to science fiction criticism</w:t>
      </w:r>
      <w:r w:rsidRPr="0070778A">
        <w:rPr>
          <w:sz w:val="24"/>
        </w:rPr>
        <w:t>)</w:t>
      </w:r>
    </w:p>
    <w:p w:rsidR="00174A78" w:rsidRPr="0070778A" w:rsidRDefault="00856A95">
      <w:pPr>
        <w:rPr>
          <w:sz w:val="24"/>
        </w:rPr>
      </w:pPr>
    </w:p>
    <w:p w:rsidR="00174A78" w:rsidRPr="0070778A" w:rsidRDefault="00856A95">
      <w:pPr>
        <w:rPr>
          <w:sz w:val="24"/>
        </w:rPr>
      </w:pPr>
    </w:p>
    <w:p w:rsidR="00174A78" w:rsidRDefault="00856A95">
      <w:pPr>
        <w:rPr>
          <w:b/>
        </w:rPr>
      </w:pPr>
      <w:r>
        <w:rPr>
          <w:b/>
        </w:rPr>
        <w:t>Works</w:t>
      </w:r>
    </w:p>
    <w:p w:rsidR="00174A78" w:rsidRDefault="00856A95">
      <w:pPr>
        <w:rPr>
          <w:b/>
        </w:rPr>
      </w:pPr>
    </w:p>
    <w:p w:rsidR="00174A78" w:rsidRDefault="00856A95">
      <w:r>
        <w:t xml:space="preserve">Barr, Marleen S. "Immortal Feminist Communities: A Recent Idea in Speculative Fiction." In Barr, </w:t>
      </w:r>
      <w:r>
        <w:rPr>
          <w:i/>
        </w:rPr>
        <w:t>Alien to Femininity.</w:t>
      </w:r>
      <w:r>
        <w:t xml:space="preserve"> Westport (CT): Greenwood P, 1987. 3-18.*</w:t>
      </w:r>
    </w:p>
    <w:p w:rsidR="00174A78" w:rsidRDefault="00856A95">
      <w:r>
        <w:t xml:space="preserve">_____. "The </w:t>
      </w:r>
      <w:r>
        <w:rPr>
          <w:i/>
        </w:rPr>
        <w:t>Females</w:t>
      </w:r>
      <w:r>
        <w:t xml:space="preserve"> Do the Fathering! Reading, Resisting, and James Tiptre, Jr." In Ba</w:t>
      </w:r>
      <w:r>
        <w:t xml:space="preserve">rr, </w:t>
      </w:r>
      <w:r>
        <w:rPr>
          <w:i/>
        </w:rPr>
        <w:t>Alien to Femininity.</w:t>
      </w:r>
      <w:r>
        <w:t xml:space="preserve"> Westport (CT): Greenwood P, 1987. 19-38.*</w:t>
      </w:r>
    </w:p>
    <w:p w:rsidR="00174A78" w:rsidRDefault="00856A95">
      <w:r>
        <w:t xml:space="preserve">_____. "Eclipsing the Connecticut Yankee: Female Time Travelers." In Barr, </w:t>
      </w:r>
      <w:r>
        <w:rPr>
          <w:i/>
        </w:rPr>
        <w:t>Alien to Femininity.</w:t>
      </w:r>
      <w:r>
        <w:t xml:space="preserve"> Westport (CT): Greenwood P, 1987. 39-56.*</w:t>
      </w:r>
    </w:p>
    <w:p w:rsidR="00174A78" w:rsidRDefault="00856A95">
      <w:r>
        <w:t xml:space="preserve">_____. "New Incarnations of Psyche: World-Changing </w:t>
      </w:r>
      <w:r>
        <w:t xml:space="preserve">Womanists." In Barr, </w:t>
      </w:r>
      <w:r>
        <w:rPr>
          <w:i/>
        </w:rPr>
        <w:t>Alien to Femininity.</w:t>
      </w:r>
      <w:r>
        <w:t xml:space="preserve"> Westport (CT): Greenwood P, 1987. 61-82.*</w:t>
      </w:r>
    </w:p>
    <w:p w:rsidR="00174A78" w:rsidRDefault="00856A95">
      <w:r>
        <w:t xml:space="preserve">_____. "Heroic Fantastic Femininity: Woman Warriors." In Barr, </w:t>
      </w:r>
      <w:r>
        <w:rPr>
          <w:i/>
        </w:rPr>
        <w:t>Alien to Femininity.</w:t>
      </w:r>
      <w:r>
        <w:t xml:space="preserve"> Westport (CT): Greenwood P, 1987. 83-98.*</w:t>
      </w:r>
    </w:p>
    <w:p w:rsidR="00174A78" w:rsidRDefault="00856A95">
      <w:r>
        <w:t>_____. "Biological Wishful Thinking: Strange B</w:t>
      </w:r>
      <w:r>
        <w:t xml:space="preserve">edfellows and Phallic Fallacies." In Barr, </w:t>
      </w:r>
      <w:r>
        <w:rPr>
          <w:i/>
        </w:rPr>
        <w:t>Alien to Femininity.</w:t>
      </w:r>
      <w:r>
        <w:t xml:space="preserve"> Westport (CT): Greenwood P, 1987. 103-24.*</w:t>
      </w:r>
    </w:p>
    <w:p w:rsidR="00174A78" w:rsidRDefault="00856A95">
      <w:r>
        <w:t xml:space="preserve">_____. "Reproducing Reproduction, Manipulating Motherhood: Pregnancy and Power." In Barr, </w:t>
      </w:r>
      <w:r>
        <w:rPr>
          <w:i/>
        </w:rPr>
        <w:t>Alien to Femininity.</w:t>
      </w:r>
      <w:r>
        <w:t xml:space="preserve"> Westport (CT): Greenwood P, 1987. 125-</w:t>
      </w:r>
      <w:r>
        <w:t>54.*</w:t>
      </w:r>
    </w:p>
    <w:p w:rsidR="00174A78" w:rsidRDefault="00856A95">
      <w:r>
        <w:t xml:space="preserve">_____. </w:t>
      </w:r>
      <w:r>
        <w:rPr>
          <w:i/>
        </w:rPr>
        <w:t>Alien to Femininity: Speculative Fiction and Feminist Theory.</w:t>
      </w:r>
      <w:r>
        <w:t xml:space="preserve"> (Contributions to the Study of Sceince Fiction and Fantasy, 27). Westport (CT): Greenwood P, 1987.*</w:t>
      </w:r>
    </w:p>
    <w:p w:rsidR="00174A78" w:rsidRDefault="00856A95">
      <w:pPr>
        <w:tabs>
          <w:tab w:val="left" w:pos="8220"/>
        </w:tabs>
      </w:pPr>
      <w:r>
        <w:t xml:space="preserve">_____. </w:t>
      </w:r>
      <w:r>
        <w:rPr>
          <w:i/>
        </w:rPr>
        <w:t xml:space="preserve">Feminist Fabulation: Space / Postmodern Fiction. </w:t>
      </w:r>
      <w:r>
        <w:t>1992.</w:t>
      </w:r>
    </w:p>
    <w:p w:rsidR="00174A78" w:rsidRDefault="00856A95">
      <w:pPr>
        <w:tabs>
          <w:tab w:val="left" w:pos="8220"/>
        </w:tabs>
      </w:pPr>
      <w:r>
        <w:lastRenderedPageBreak/>
        <w:t xml:space="preserve">_____. </w:t>
      </w:r>
      <w:r>
        <w:rPr>
          <w:i/>
        </w:rPr>
        <w:t>"Thelma and L</w:t>
      </w:r>
      <w:r>
        <w:rPr>
          <w:i/>
        </w:rPr>
        <w:t xml:space="preserve">ouise: </w:t>
      </w:r>
      <w:r>
        <w:t xml:space="preserve">Driving Toward Feminist Science Fiction?' In Barr, </w:t>
      </w:r>
      <w:r>
        <w:rPr>
          <w:i/>
        </w:rPr>
        <w:t>Lost in Space: Probing Feminist Science Fiction and Beyond.</w:t>
      </w:r>
      <w:r>
        <w:t xml:space="preserve"> Chapel Hill: U of North Carolina P, 1993. 21-29.*</w:t>
      </w:r>
    </w:p>
    <w:p w:rsidR="00174A78" w:rsidRDefault="00856A95">
      <w:pPr>
        <w:tabs>
          <w:tab w:val="left" w:pos="8220"/>
        </w:tabs>
      </w:pPr>
      <w:r>
        <w:t xml:space="preserve">_____. "Anne McCaffrey Portrays a Female Artist." In Barr, </w:t>
      </w:r>
      <w:r>
        <w:rPr>
          <w:i/>
        </w:rPr>
        <w:t>Lost in Space: Probing Femini</w:t>
      </w:r>
      <w:r>
        <w:rPr>
          <w:i/>
        </w:rPr>
        <w:t>st Science Fiction and Beyond.</w:t>
      </w:r>
      <w:r>
        <w:t xml:space="preserve"> Chapel Hill: U of North Carolina P, 1993. 30-38.*</w:t>
      </w:r>
    </w:p>
    <w:p w:rsidR="00174A78" w:rsidRDefault="00856A95">
      <w:pPr>
        <w:tabs>
          <w:tab w:val="left" w:pos="8220"/>
        </w:tabs>
      </w:pPr>
      <w:r>
        <w:t xml:space="preserve">_____. "Suzy McKee Charnas, Sally Gearhart, and Marge Piercy Depict Sex and the Single Feminist Utopian Quasi-Tribesperson." In Barr, </w:t>
      </w:r>
      <w:r>
        <w:rPr>
          <w:i/>
        </w:rPr>
        <w:t>Lost in Space: Probing Feminist Science F</w:t>
      </w:r>
      <w:r>
        <w:rPr>
          <w:i/>
        </w:rPr>
        <w:t>iction and Beyond.</w:t>
      </w:r>
      <w:r>
        <w:t xml:space="preserve"> Chapel Hill: U of North Carolina P, 1993. 39-49.*</w:t>
      </w:r>
    </w:p>
    <w:p w:rsidR="00174A78" w:rsidRDefault="00856A95">
      <w:pPr>
        <w:tabs>
          <w:tab w:val="left" w:pos="8220"/>
        </w:tabs>
      </w:pPr>
      <w:r>
        <w:t xml:space="preserve">_____. "Jessica Amanda Salmonson's 'The Prodigal Daughter' and Feminist Science Fiction's Traditions." In Barr, </w:t>
      </w:r>
      <w:r>
        <w:rPr>
          <w:i/>
        </w:rPr>
        <w:t>Lost in Space: Probing Feminist Science Fiction and Beyond.</w:t>
      </w:r>
      <w:r>
        <w:t xml:space="preserve"> Chapel Hill: U </w:t>
      </w:r>
      <w:r>
        <w:t>of North Carolina P, 1993. 50-58.*</w:t>
      </w:r>
    </w:p>
    <w:p w:rsidR="00174A78" w:rsidRDefault="00856A95">
      <w:pPr>
        <w:tabs>
          <w:tab w:val="left" w:pos="8220"/>
        </w:tabs>
      </w:pPr>
      <w:r>
        <w:t xml:space="preserve">_____. "Science Fiction's Invisible Female Men: Joanna Russ's 'When It Changed' and James Tiptree's 'The Women Men Don't See'." In Barr, </w:t>
      </w:r>
      <w:r>
        <w:rPr>
          <w:i/>
        </w:rPr>
        <w:t>Lost in Space: Probing Feminist Science Fiction and Beyond.</w:t>
      </w:r>
      <w:r>
        <w:t xml:space="preserve"> Chapel Hill: U of North </w:t>
      </w:r>
      <w:r>
        <w:t>Carolina P, 1993. 59-66.*</w:t>
      </w:r>
    </w:p>
    <w:p w:rsidR="00174A78" w:rsidRDefault="00856A95">
      <w:pPr>
        <w:tabs>
          <w:tab w:val="left" w:pos="8220"/>
        </w:tabs>
      </w:pPr>
      <w:r>
        <w:t xml:space="preserve">_____. "Men in Feminist Science Fiction: Marge Piercy ,Thomas Berger, and the End of Masculinity." In Barr, </w:t>
      </w:r>
      <w:r>
        <w:rPr>
          <w:i/>
        </w:rPr>
        <w:t>Lost in Space: Probing Feminist Science Fiction and Beyond.</w:t>
      </w:r>
      <w:r>
        <w:t xml:space="preserve"> Chapel Hill: U of North Carolina P, 1993. 67-80.*</w:t>
      </w:r>
    </w:p>
    <w:p w:rsidR="00174A78" w:rsidRDefault="00856A95">
      <w:pPr>
        <w:tabs>
          <w:tab w:val="left" w:pos="8220"/>
        </w:tabs>
      </w:pPr>
      <w:r>
        <w:t>_____. "Suzy</w:t>
      </w:r>
      <w:r>
        <w:t xml:space="preserve"> McKee Charnas, Zoë Fairbairns, Katherine Marcuse, and Kate Wilhelm Blur Generic Conventions: Pregnancy and Power in Feminist Science Fiction." In Barr, </w:t>
      </w:r>
      <w:r>
        <w:rPr>
          <w:i/>
        </w:rPr>
        <w:t>Lost in Space: Probing Feminist Science Fiction and Beyond.</w:t>
      </w:r>
      <w:r>
        <w:t xml:space="preserve"> Chapel Hill: U of North Carolina P, 1993. 8</w:t>
      </w:r>
      <w:r>
        <w:t>1-94.*</w:t>
      </w:r>
    </w:p>
    <w:p w:rsidR="00174A78" w:rsidRDefault="00856A95">
      <w:pPr>
        <w:tabs>
          <w:tab w:val="left" w:pos="8220"/>
        </w:tabs>
      </w:pPr>
      <w:r>
        <w:t xml:space="preserve">_____. "Octavia Butler and James Tiptree Do Not Write about Zap Guns: Positioning Feminist Science Fiction within Feminist Fabulation." In Barr, </w:t>
      </w:r>
      <w:r>
        <w:rPr>
          <w:i/>
        </w:rPr>
        <w:t>Lost in Space: Probing Feminist Science Fiction and Beyond.</w:t>
      </w:r>
      <w:r>
        <w:t xml:space="preserve"> Chapel Hill: U of North Carolina P, 1993. 97</w:t>
      </w:r>
      <w:r>
        <w:t>-107.*</w:t>
      </w:r>
    </w:p>
    <w:p w:rsidR="00174A78" w:rsidRDefault="00856A95">
      <w:pPr>
        <w:tabs>
          <w:tab w:val="left" w:pos="8220"/>
        </w:tabs>
      </w:pPr>
      <w:r>
        <w:t xml:space="preserve">_____. "Antipatriarchal Fabulation: or, The Green Pencils Are Coming, the Green Pencils Are Coming." In Barr, </w:t>
      </w:r>
      <w:r>
        <w:rPr>
          <w:i/>
        </w:rPr>
        <w:t>Lost in Space: Probing Feminist Science Fiction and Beyond.</w:t>
      </w:r>
      <w:r>
        <w:t xml:space="preserve"> Chapel Hill: U of North Carolina P, 1993. 108-39.*</w:t>
      </w:r>
    </w:p>
    <w:p w:rsidR="00174A78" w:rsidRDefault="00856A95">
      <w:pPr>
        <w:tabs>
          <w:tab w:val="left" w:pos="8220"/>
        </w:tabs>
      </w:pPr>
      <w:r>
        <w:t xml:space="preserve">_____. </w:t>
      </w:r>
      <w:r>
        <w:rPr>
          <w:i/>
        </w:rPr>
        <w:t>"Haroun</w:t>
      </w:r>
      <w:r>
        <w:t xml:space="preserve"> and Seeing Wo</w:t>
      </w:r>
      <w:r>
        <w:t xml:space="preserve">men's Stories: Salman Rushdie and Marianne Wiggins." In Barr, </w:t>
      </w:r>
      <w:r>
        <w:rPr>
          <w:i/>
        </w:rPr>
        <w:t>Lost in Space: Probing Feminist Science Fiction and Beyond.</w:t>
      </w:r>
      <w:r>
        <w:t xml:space="preserve"> Chapel Hill: U of North Carolina P, 1993. 141-53.*</w:t>
      </w:r>
    </w:p>
    <w:p w:rsidR="00174A78" w:rsidRDefault="00856A95">
      <w:pPr>
        <w:tabs>
          <w:tab w:val="left" w:pos="8220"/>
        </w:tabs>
      </w:pPr>
      <w:r>
        <w:t>_____. "Ursula Le Guin's 'Sur' as Exemplary Humanist and Antihumanist Text." In Bar</w:t>
      </w:r>
      <w:r>
        <w:t xml:space="preserve">r, </w:t>
      </w:r>
      <w:r>
        <w:rPr>
          <w:i/>
        </w:rPr>
        <w:t>Lost in Space: Probing Feminist Science Fiction and Beyond.</w:t>
      </w:r>
      <w:r>
        <w:t xml:space="preserve"> Chapel Hill: U of North Carolina P, 1993. 154-70.*</w:t>
      </w:r>
    </w:p>
    <w:p w:rsidR="00174A78" w:rsidRDefault="00856A95">
      <w:pPr>
        <w:tabs>
          <w:tab w:val="left" w:pos="8220"/>
        </w:tabs>
      </w:pPr>
      <w:r>
        <w:t xml:space="preserve">_____. "Aliens, Airplanes, and Cultural Cross-Dressing: Reading Buchi Emecheta, Haruki Murakami, and Paul Theroux." In Barr, </w:t>
      </w:r>
      <w:r>
        <w:rPr>
          <w:i/>
        </w:rPr>
        <w:t>Lost in Space: Pr</w:t>
      </w:r>
      <w:r>
        <w:rPr>
          <w:i/>
        </w:rPr>
        <w:t>obing Feminist Science Fiction and Beyond.</w:t>
      </w:r>
      <w:r>
        <w:t xml:space="preserve"> Chapel Hill: U of North Carolina P, 1993. 171-95.*</w:t>
      </w:r>
    </w:p>
    <w:p w:rsidR="00174A78" w:rsidRDefault="00856A95">
      <w:pPr>
        <w:tabs>
          <w:tab w:val="left" w:pos="8220"/>
        </w:tabs>
      </w:pPr>
      <w:r>
        <w:t xml:space="preserve">_____. "Ms. Sammler's Planet: Margaret Atwood, Saul Bellow, and Joanna Russ Rescue the Female Child's Story." In Barr, </w:t>
      </w:r>
      <w:r>
        <w:rPr>
          <w:i/>
        </w:rPr>
        <w:t>Lost in Space: Probing Feminist Science Fic</w:t>
      </w:r>
      <w:r>
        <w:rPr>
          <w:i/>
        </w:rPr>
        <w:t>tion and Beyond.</w:t>
      </w:r>
      <w:r>
        <w:t xml:space="preserve"> Chapel Hill: U of North Carolina P, 1993. 196-222.*</w:t>
      </w:r>
    </w:p>
    <w:p w:rsidR="00174A78" w:rsidRDefault="00856A95">
      <w:pPr>
        <w:tabs>
          <w:tab w:val="left" w:pos="8220"/>
        </w:tabs>
      </w:pPr>
      <w:r>
        <w:t xml:space="preserve">_____. </w:t>
      </w:r>
      <w:r>
        <w:rPr>
          <w:i/>
        </w:rPr>
        <w:t>Lost in Space: Probing Feminist Science Fiction and Beyond.</w:t>
      </w:r>
      <w:r>
        <w:t xml:space="preserve"> Chapel Hill: U of North Carolina P, 1993.*</w:t>
      </w:r>
    </w:p>
    <w:p w:rsidR="00174A78" w:rsidRDefault="00856A95">
      <w:pPr>
        <w:ind w:right="10"/>
      </w:pPr>
      <w:r>
        <w:t xml:space="preserve">_____. "Jews and </w:t>
      </w:r>
      <w:r>
        <w:rPr>
          <w:i/>
        </w:rPr>
        <w:t>Independence Day,</w:t>
      </w:r>
      <w:r>
        <w:t xml:space="preserve"> Women and Independence Day: Science Fictio</w:t>
      </w:r>
      <w:r>
        <w:t xml:space="preserve">n Apocalypse Now Evokes Feminism and Nazism." In </w:t>
      </w:r>
      <w:r>
        <w:rPr>
          <w:i/>
        </w:rPr>
        <w:t>Imagining Apocalypse.</w:t>
      </w:r>
      <w:r>
        <w:t xml:space="preserve"> Ed. David Seed. Houndmills: Macmillan; New York: St. Martin's, 2000. 199-214.*</w:t>
      </w:r>
    </w:p>
    <w:p w:rsidR="00174A78" w:rsidRDefault="00856A95">
      <w:pPr>
        <w:ind w:right="10"/>
      </w:pPr>
      <w:r>
        <w:t xml:space="preserve">_____, ed. </w:t>
      </w:r>
      <w:r>
        <w:rPr>
          <w:i/>
        </w:rPr>
        <w:t>Women and Utopia.</w:t>
      </w:r>
      <w:r>
        <w:t xml:space="preserve"> 1983.</w:t>
      </w:r>
    </w:p>
    <w:p w:rsidR="00174A78" w:rsidRDefault="00856A95">
      <w:pPr>
        <w:ind w:right="10"/>
      </w:pPr>
      <w:r>
        <w:t xml:space="preserve">_____, ed. </w:t>
      </w:r>
      <w:r>
        <w:rPr>
          <w:i/>
        </w:rPr>
        <w:t>Future Females.</w:t>
      </w:r>
      <w:r>
        <w:t xml:space="preserve"> 1981. </w:t>
      </w:r>
    </w:p>
    <w:p w:rsidR="00856A95" w:rsidRDefault="00856A95" w:rsidP="00856A95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>_____, ed.</w:t>
      </w:r>
      <w:r w:rsidRPr="00B221F3">
        <w:rPr>
          <w:sz w:val="28"/>
        </w:rPr>
        <w:t xml:space="preserve"> </w:t>
      </w:r>
      <w:r w:rsidRPr="00075D6C">
        <w:rPr>
          <w:rStyle w:val="Emphasis"/>
          <w:sz w:val="28"/>
          <w:szCs w:val="28"/>
        </w:rPr>
        <w:t>Afro-Future Females: Black Writers Chart Science Fiction’s Newest New-Wave Trajectory</w:t>
      </w:r>
      <w:r w:rsidRPr="00075D6C">
        <w:rPr>
          <w:sz w:val="28"/>
          <w:szCs w:val="28"/>
        </w:rPr>
        <w:t>. </w:t>
      </w:r>
      <w:r w:rsidRPr="00B221F3">
        <w:rPr>
          <w:sz w:val="28"/>
        </w:rPr>
        <w:t xml:space="preserve"> Columbus: OH State UP, 2008.  </w:t>
      </w:r>
    </w:p>
    <w:p w:rsidR="00174A78" w:rsidRPr="009315A8" w:rsidRDefault="00856A95" w:rsidP="00174A78">
      <w:r w:rsidRPr="009315A8">
        <w:t>Gunn, James, Marleen Barr and Matthew</w:t>
      </w:r>
      <w:r w:rsidRPr="009315A8">
        <w:t xml:space="preserve"> Candelaria. </w:t>
      </w:r>
      <w:r w:rsidRPr="00572212">
        <w:rPr>
          <w:i/>
        </w:rPr>
        <w:t>Reading Science Fiction.</w:t>
      </w:r>
      <w:r w:rsidRPr="009315A8">
        <w:t xml:space="preserve"> Macmillan-Palgrave, 2008.</w:t>
      </w:r>
    </w:p>
    <w:p w:rsidR="00174A78" w:rsidRDefault="00856A95"/>
    <w:p w:rsidR="00856A95" w:rsidRDefault="00856A95"/>
    <w:p w:rsidR="00856A95" w:rsidRDefault="00856A95"/>
    <w:p w:rsidR="00856A95" w:rsidRDefault="00856A95"/>
    <w:p w:rsidR="00856A95" w:rsidRDefault="00856A95"/>
    <w:p w:rsidR="00856A95" w:rsidRDefault="00856A95"/>
    <w:p w:rsidR="00856A95" w:rsidRDefault="00856A95"/>
    <w:p w:rsidR="00856A95" w:rsidRDefault="00856A95"/>
    <w:p w:rsidR="00856A95" w:rsidRDefault="00856A95">
      <w:bookmarkStart w:id="2" w:name="_GoBack"/>
      <w:bookmarkEnd w:id="2"/>
    </w:p>
    <w:p w:rsidR="00856A95" w:rsidRDefault="00856A95"/>
    <w:p w:rsidR="00856A95" w:rsidRDefault="00856A95">
      <w:pPr>
        <w:rPr>
          <w:b/>
        </w:rPr>
      </w:pPr>
      <w:r>
        <w:rPr>
          <w:b/>
        </w:rPr>
        <w:t>Edited works</w:t>
      </w:r>
    </w:p>
    <w:p w:rsidR="00856A95" w:rsidRDefault="00856A95" w:rsidP="00856A95">
      <w:pPr>
        <w:pStyle w:val="NormalWeb"/>
        <w:spacing w:before="2" w:after="2"/>
        <w:ind w:left="709" w:hanging="709"/>
        <w:jc w:val="both"/>
        <w:rPr>
          <w:rStyle w:val="Emphasis"/>
          <w:sz w:val="28"/>
          <w:szCs w:val="28"/>
        </w:rPr>
      </w:pPr>
    </w:p>
    <w:p w:rsidR="00856A95" w:rsidRDefault="00856A95" w:rsidP="00856A95">
      <w:pPr>
        <w:pStyle w:val="NormalWeb"/>
        <w:spacing w:before="2" w:after="2"/>
        <w:ind w:left="709" w:hanging="709"/>
        <w:jc w:val="both"/>
        <w:rPr>
          <w:b/>
        </w:rPr>
      </w:pPr>
      <w:r w:rsidRPr="00075D6C">
        <w:rPr>
          <w:rStyle w:val="Emphasis"/>
          <w:sz w:val="28"/>
          <w:szCs w:val="28"/>
        </w:rPr>
        <w:t xml:space="preserve">Afro-Future Females: </w:t>
      </w:r>
    </w:p>
    <w:p w:rsidR="00856A95" w:rsidRDefault="00856A95">
      <w:pPr>
        <w:rPr>
          <w:b/>
        </w:rPr>
      </w:pPr>
    </w:p>
    <w:p w:rsidR="00856A95" w:rsidRDefault="00856A95" w:rsidP="00856A95">
      <w:pPr>
        <w:pStyle w:val="NormalWeb"/>
        <w:spacing w:before="2" w:after="2"/>
        <w:ind w:left="709" w:hanging="709"/>
        <w:jc w:val="both"/>
        <w:rPr>
          <w:sz w:val="28"/>
        </w:rPr>
      </w:pPr>
      <w:r w:rsidRPr="00B221F3">
        <w:rPr>
          <w:sz w:val="28"/>
        </w:rPr>
        <w:t>Peel, Ellen S. "'God Is Change': Persuasion and Pragmatic Utopianism in Octavia Butler's</w:t>
      </w:r>
      <w:r w:rsidRPr="00075D6C">
        <w:rPr>
          <w:sz w:val="28"/>
          <w:szCs w:val="28"/>
        </w:rPr>
        <w:t xml:space="preserve"> </w:t>
      </w:r>
      <w:r w:rsidRPr="00075D6C">
        <w:rPr>
          <w:rStyle w:val="Emphasis"/>
          <w:sz w:val="28"/>
          <w:szCs w:val="28"/>
        </w:rPr>
        <w:t>Earthseed</w:t>
      </w:r>
      <w:r w:rsidRPr="00B221F3">
        <w:rPr>
          <w:sz w:val="28"/>
        </w:rPr>
        <w:t xml:space="preserve"> Novels." </w:t>
      </w:r>
      <w:r>
        <w:rPr>
          <w:sz w:val="28"/>
        </w:rPr>
        <w:t>In</w:t>
      </w:r>
      <w:r w:rsidRPr="00B221F3">
        <w:rPr>
          <w:sz w:val="28"/>
        </w:rPr>
        <w:t xml:space="preserve"> </w:t>
      </w:r>
      <w:r w:rsidRPr="00075D6C">
        <w:rPr>
          <w:rStyle w:val="Emphasis"/>
          <w:sz w:val="28"/>
          <w:szCs w:val="28"/>
        </w:rPr>
        <w:t>Afro-Future Females: Black Writers Chart Science Fiction’s Newest New-Wave Trajectory</w:t>
      </w:r>
      <w:r w:rsidRPr="00075D6C">
        <w:rPr>
          <w:sz w:val="28"/>
          <w:szCs w:val="28"/>
        </w:rPr>
        <w:t>. </w:t>
      </w:r>
      <w:r w:rsidRPr="00B221F3">
        <w:rPr>
          <w:sz w:val="28"/>
        </w:rPr>
        <w:t xml:space="preserve"> Ed. Marleen S. Barr.  Columbus: OH State UP, 2008.  52-74.</w:t>
      </w:r>
    </w:p>
    <w:p w:rsidR="00856A95" w:rsidRPr="00856A95" w:rsidRDefault="00856A95">
      <w:pPr>
        <w:rPr>
          <w:b/>
        </w:rPr>
      </w:pPr>
    </w:p>
    <w:p w:rsidR="00174A78" w:rsidRDefault="00856A95"/>
    <w:p w:rsidR="00174A78" w:rsidRDefault="00856A95"/>
    <w:sectPr w:rsidR="00174A78" w:rsidSect="00174A78">
      <w:pgSz w:w="11880" w:h="16800"/>
      <w:pgMar w:top="1417" w:right="1685" w:bottom="1417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bordersDoNotSurroundHeader/>
  <w:bordersDoNotSurroundFooter/>
  <w:proofState w:grammar="clean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78A"/>
    <w:rsid w:val="0085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Arial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174A7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70778A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uiPriority w:val="99"/>
    <w:rsid w:val="00856A95"/>
    <w:pPr>
      <w:spacing w:beforeLines="1" w:afterLines="1"/>
      <w:ind w:left="0" w:firstLine="0"/>
      <w:jc w:val="left"/>
    </w:pPr>
    <w:rPr>
      <w:rFonts w:eastAsia="Times" w:cs="Times New Roman"/>
      <w:sz w:val="20"/>
    </w:rPr>
  </w:style>
  <w:style w:type="character" w:styleId="Emphasis">
    <w:name w:val="Emphasis"/>
    <w:uiPriority w:val="20"/>
    <w:qFormat/>
    <w:rsid w:val="00856A95"/>
    <w:rPr>
      <w:i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Arial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174A7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70778A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uiPriority w:val="99"/>
    <w:rsid w:val="00856A95"/>
    <w:pPr>
      <w:spacing w:beforeLines="1" w:afterLines="1"/>
      <w:ind w:left="0" w:firstLine="0"/>
      <w:jc w:val="left"/>
    </w:pPr>
    <w:rPr>
      <w:rFonts w:eastAsia="Times" w:cs="Times New Roman"/>
      <w:sz w:val="20"/>
    </w:rPr>
  </w:style>
  <w:style w:type="character" w:styleId="Emphasis">
    <w:name w:val="Emphasis"/>
    <w:uiPriority w:val="20"/>
    <w:qFormat/>
    <w:rsid w:val="00856A95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839</Words>
  <Characters>4783</Characters>
  <Application>Microsoft Macintosh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from</vt:lpstr>
      <vt:lpstr>Marleen S. Barr</vt:lpstr>
    </vt:vector>
  </TitlesOfParts>
  <Company>Universidad de Zaragoza</Company>
  <LinksUpToDate>false</LinksUpToDate>
  <CharactersWithSpaces>5611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</cp:lastModifiedBy>
  <cp:revision>2</cp:revision>
  <dcterms:created xsi:type="dcterms:W3CDTF">2017-05-25T07:25:00Z</dcterms:created>
  <dcterms:modified xsi:type="dcterms:W3CDTF">2017-05-25T07:25:00Z</dcterms:modified>
</cp:coreProperties>
</file>