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FC" w:rsidRDefault="00026BF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026BFC" w:rsidRDefault="00026BF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26BFC" w:rsidRDefault="00026BF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026BFC" w:rsidRDefault="00026BF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26BFC" w:rsidRDefault="00026BF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26BFC" w:rsidRDefault="00026BFC">
      <w:pPr>
        <w:jc w:val="center"/>
      </w:pPr>
    </w:p>
    <w:bookmarkEnd w:id="0"/>
    <w:bookmarkEnd w:id="1"/>
    <w:p w:rsidR="00026BFC" w:rsidRDefault="00026BFC">
      <w:pPr>
        <w:jc w:val="center"/>
      </w:pPr>
    </w:p>
    <w:p w:rsidR="00026BFC" w:rsidRPr="00FE62FF" w:rsidRDefault="0047632D" w:rsidP="00026BF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Nina Baym</w:t>
      </w:r>
    </w:p>
    <w:p w:rsidR="00026BFC" w:rsidRDefault="00026BFC"/>
    <w:p w:rsidR="0047632D" w:rsidRPr="0047632D" w:rsidRDefault="0047632D">
      <w:pPr>
        <w:rPr>
          <w:sz w:val="24"/>
          <w:szCs w:val="24"/>
        </w:rPr>
      </w:pPr>
      <w:r w:rsidRPr="0047632D">
        <w:rPr>
          <w:sz w:val="24"/>
          <w:szCs w:val="24"/>
        </w:rPr>
        <w:t>(U of Illinois, Urbana-Champaign)</w:t>
      </w:r>
    </w:p>
    <w:p w:rsidR="0047632D" w:rsidRDefault="0047632D"/>
    <w:p w:rsidR="00026BFC" w:rsidRDefault="00026BFC"/>
    <w:p w:rsidR="00026BFC" w:rsidRPr="00FE62FF" w:rsidRDefault="00026BFC">
      <w:pPr>
        <w:rPr>
          <w:b/>
        </w:rPr>
      </w:pPr>
      <w:r>
        <w:rPr>
          <w:b/>
        </w:rPr>
        <w:t>Works</w:t>
      </w:r>
    </w:p>
    <w:p w:rsidR="00026BFC" w:rsidRDefault="00026BFC"/>
    <w:p w:rsidR="0047632D" w:rsidRDefault="0047632D" w:rsidP="0047632D">
      <w:r>
        <w:t xml:space="preserve">Baym, Nina. </w:t>
      </w:r>
      <w:r>
        <w:rPr>
          <w:i/>
        </w:rPr>
        <w:t>The Shape of Hawthorne's Career.</w:t>
      </w:r>
      <w:r>
        <w:t xml:space="preserve"> Ithaca: Cornell UP, 1976.</w:t>
      </w:r>
    </w:p>
    <w:p w:rsidR="0047632D" w:rsidRDefault="0047632D" w:rsidP="0047632D">
      <w:r>
        <w:t xml:space="preserve">_____. </w:t>
      </w:r>
      <w:r>
        <w:rPr>
          <w:i/>
        </w:rPr>
        <w:t>Women's Fiction: A Guide to Novels by and about Women in America, 1820-1870.</w:t>
      </w:r>
      <w:r>
        <w:t xml:space="preserve"> Ithaca: Cornell UP, 1978.</w:t>
      </w:r>
    </w:p>
    <w:p w:rsidR="0047632D" w:rsidRDefault="0047632D" w:rsidP="0047632D">
      <w:r>
        <w:t xml:space="preserve">_____. "A Minority Reading of </w:t>
      </w:r>
      <w:r>
        <w:rPr>
          <w:i/>
        </w:rPr>
        <w:t xml:space="preserve">Wieland." </w:t>
      </w:r>
      <w:r>
        <w:t xml:space="preserve">In </w:t>
      </w:r>
      <w:r>
        <w:rPr>
          <w:i/>
        </w:rPr>
        <w:t>Critical Essays on Charles Brockden Brown.</w:t>
      </w:r>
      <w:r>
        <w:t xml:space="preserve"> Ed. Bernard Rosenthal. Boston: Hall, 1981.</w:t>
      </w:r>
    </w:p>
    <w:p w:rsidR="0047632D" w:rsidRDefault="0047632D" w:rsidP="0047632D">
      <w:r>
        <w:t xml:space="preserve">_____. "Concepts of the Romance in Hawthorne's America." </w:t>
      </w:r>
      <w:r>
        <w:rPr>
          <w:i/>
        </w:rPr>
        <w:t>Nineteenth-Century Fiction</w:t>
      </w:r>
      <w:r>
        <w:t xml:space="preserve"> 38 (1984): 426-43.</w:t>
      </w:r>
    </w:p>
    <w:p w:rsidR="001A2D10" w:rsidRDefault="001A2D10" w:rsidP="001A2D10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>_____.</w:t>
      </w:r>
      <w:r>
        <w:rPr>
          <w:rFonts w:eastAsia="Times New Roman"/>
        </w:rPr>
        <w:t xml:space="preserve"> </w:t>
      </w:r>
      <w:r w:rsidRPr="00285A9E">
        <w:rPr>
          <w:rFonts w:eastAsia="Times New Roman"/>
          <w:i/>
        </w:rPr>
        <w:t>Novels, Readers and Reviewers: Responses to Fiction in Antebellum America.</w:t>
      </w:r>
      <w:r>
        <w:rPr>
          <w:rFonts w:eastAsia="Times New Roman"/>
        </w:rPr>
        <w:t xml:space="preserve"> Ithaca: Cornell UP, 1984.</w:t>
      </w:r>
    </w:p>
    <w:p w:rsidR="0047632D" w:rsidRDefault="0047632D" w:rsidP="0047632D">
      <w:bookmarkStart w:id="2" w:name="_GoBack"/>
      <w:bookmarkEnd w:id="2"/>
      <w:r>
        <w:t xml:space="preserve">_____. "Melodramas of Beset Manhood: How Theories of American Fiction Exclude Women Authors." 1981. In </w:t>
      </w:r>
      <w:r>
        <w:rPr>
          <w:i/>
        </w:rPr>
        <w:t>The New Feminist Criticism.</w:t>
      </w:r>
      <w:r>
        <w:t xml:space="preserve"> Ed. Elaine Showalter. London: Virago, 1986. 63-80.*</w:t>
      </w:r>
    </w:p>
    <w:p w:rsidR="0047632D" w:rsidRDefault="0047632D" w:rsidP="0047632D">
      <w:r>
        <w:t xml:space="preserve">_____. "Melodramas of Beset Manhood: How Theories of American Fiction Exclude Women Authors." In </w:t>
      </w:r>
      <w:r>
        <w:rPr>
          <w:i/>
        </w:rPr>
        <w:t>American Literature, American Culture.</w:t>
      </w:r>
      <w:r>
        <w:t xml:space="preserve"> Ed. Gordon Hutner. New York: Oxford UP, 1999. 431-43.*</w:t>
      </w:r>
    </w:p>
    <w:p w:rsidR="0047632D" w:rsidRDefault="0047632D" w:rsidP="0047632D">
      <w:r>
        <w:t xml:space="preserve">_____. "The Triumph of the Novel." From </w:t>
      </w:r>
      <w:r>
        <w:rPr>
          <w:i/>
        </w:rPr>
        <w:t>Novels, Readers, and Reviewers.</w:t>
      </w:r>
      <w:r>
        <w:t xml:space="preserve"> In </w:t>
      </w:r>
      <w:r>
        <w:rPr>
          <w:i/>
        </w:rPr>
        <w:t>The Novel: An Anthology of Criticism and Theory 1900-2000.</w:t>
      </w:r>
      <w:r>
        <w:t xml:space="preserve"> Ed. Dorothy J. Hale. Blackwell, 2006. 779-91.*</w:t>
      </w:r>
    </w:p>
    <w:p w:rsidR="0047632D" w:rsidRDefault="0047632D" w:rsidP="0047632D">
      <w:pPr>
        <w:tabs>
          <w:tab w:val="left" w:pos="1720"/>
        </w:tabs>
      </w:pPr>
      <w:r>
        <w:t xml:space="preserve">_____. "The Madwoman and Her Languages: Why I Don't Do Feminist Literary Theory." 1984. In </w:t>
      </w:r>
      <w:r>
        <w:rPr>
          <w:i/>
        </w:rPr>
        <w:t>Feminisms.</w:t>
      </w:r>
      <w:r>
        <w:t xml:space="preserve"> Ed. Robyn R. Warhol and Diane Price Herndl. Houndmills: Macmillan, n. d. 279-92.*</w:t>
      </w:r>
    </w:p>
    <w:p w:rsidR="0047632D" w:rsidRDefault="0047632D" w:rsidP="0047632D">
      <w:r>
        <w:t xml:space="preserve">_____. "'Actually, I Felt Sorry for the Lion'." ('The Short Happy Life of Francis Macomber'). In </w:t>
      </w:r>
      <w:r>
        <w:rPr>
          <w:i/>
        </w:rPr>
        <w:t xml:space="preserve">New Critical Approaches to the Short Stories of Ernest Hemingway. </w:t>
      </w:r>
      <w:r>
        <w:t>Ed. Jackson J. Benson. Durham: Duke UP, 1990. 112-20.*</w:t>
      </w:r>
    </w:p>
    <w:p w:rsidR="0047632D" w:rsidRDefault="0047632D" w:rsidP="0047632D">
      <w:r>
        <w:lastRenderedPageBreak/>
        <w:t xml:space="preserve">_____. </w:t>
      </w:r>
      <w:r>
        <w:rPr>
          <w:i/>
        </w:rPr>
        <w:t>Feminism and American Literary History: Essays.</w:t>
      </w:r>
      <w:r>
        <w:t xml:space="preserve"> New Brunswick (NJ): Rutgers UP, 1992.*</w:t>
      </w:r>
    </w:p>
    <w:p w:rsidR="0047632D" w:rsidRDefault="0047632D" w:rsidP="0047632D">
      <w:r>
        <w:t xml:space="preserve">Baym, Nina, et al, eds. </w:t>
      </w:r>
      <w:r>
        <w:rPr>
          <w:i/>
        </w:rPr>
        <w:t>The Norton Anthology of American Literature.</w:t>
      </w:r>
      <w:r>
        <w:t xml:space="preserve"> 2nd ed. New York: Norton, 1985.</w:t>
      </w:r>
    </w:p>
    <w:p w:rsidR="0047632D" w:rsidRDefault="0047632D" w:rsidP="0047632D">
      <w:r>
        <w:t xml:space="preserve">_____. </w:t>
      </w:r>
      <w:r>
        <w:rPr>
          <w:i/>
        </w:rPr>
        <w:t>The Norton Anthology of American Literature.</w:t>
      </w:r>
      <w:r>
        <w:t xml:space="preserve"> 3rd ed. New York: Norton, 1989.</w:t>
      </w:r>
    </w:p>
    <w:p w:rsidR="0047632D" w:rsidRDefault="0047632D" w:rsidP="0047632D">
      <w:r w:rsidRPr="00B31147">
        <w:t xml:space="preserve">Baym, Nina, Robert S. Levine, et al. </w:t>
      </w:r>
      <w:r w:rsidRPr="00B31147">
        <w:rPr>
          <w:i/>
        </w:rPr>
        <w:t>The Norton Anthology of American Literature. Vol. 1 (A &amp; B), Vol. 2 (C, D &amp; E) International Edition.</w:t>
      </w:r>
      <w:r w:rsidRPr="00B31147">
        <w:t xml:space="preserve"> </w:t>
      </w:r>
      <w:r w:rsidRPr="00B31147">
        <w:rPr>
          <w:i/>
        </w:rPr>
        <w:t xml:space="preserve"> Vol. A: Beginnings to 1820. Vol. B: 1820-1865. Vol. C: 1865-1914. Vol. D: 1914-1945. Vol. E: since 1945 (Int. Ed). </w:t>
      </w:r>
      <w:r w:rsidRPr="00B31147">
        <w:t>New York: Norton, 2012.</w:t>
      </w:r>
    </w:p>
    <w:p w:rsidR="00696039" w:rsidRDefault="00696039" w:rsidP="00696039">
      <w:r>
        <w:t xml:space="preserve">Baym, Nina, and Robert S. Levine, eds. </w:t>
      </w:r>
      <w:r>
        <w:rPr>
          <w:i/>
        </w:rPr>
        <w:t xml:space="preserve">The Norton Anthology of American Literature. </w:t>
      </w:r>
      <w:r>
        <w:t>8th ed. Shorter. 2 vols. New York: Norton, 2013.</w:t>
      </w:r>
    </w:p>
    <w:p w:rsidR="0047632D" w:rsidRDefault="0047632D" w:rsidP="0047632D"/>
    <w:p w:rsidR="0047632D" w:rsidRDefault="0047632D" w:rsidP="0047632D"/>
    <w:p w:rsidR="0047632D" w:rsidRDefault="0047632D" w:rsidP="0047632D"/>
    <w:p w:rsidR="0047632D" w:rsidRDefault="0047632D" w:rsidP="0047632D">
      <w:pPr>
        <w:rPr>
          <w:b/>
        </w:rPr>
      </w:pPr>
      <w:r>
        <w:rPr>
          <w:b/>
        </w:rPr>
        <w:t>Edited works</w:t>
      </w:r>
    </w:p>
    <w:p w:rsidR="0047632D" w:rsidRDefault="0047632D" w:rsidP="0047632D">
      <w:pPr>
        <w:rPr>
          <w:b/>
        </w:rPr>
      </w:pPr>
    </w:p>
    <w:p w:rsidR="0047632D" w:rsidRDefault="0047632D" w:rsidP="0047632D">
      <w:pPr>
        <w:rPr>
          <w:i/>
        </w:rPr>
      </w:pPr>
      <w:r>
        <w:rPr>
          <w:i/>
        </w:rPr>
        <w:t>The Norton Anthology of American Literature:</w:t>
      </w:r>
    </w:p>
    <w:p w:rsidR="0047632D" w:rsidRPr="0047632D" w:rsidRDefault="0047632D" w:rsidP="0047632D">
      <w:pPr>
        <w:rPr>
          <w:i/>
        </w:rPr>
      </w:pPr>
    </w:p>
    <w:p w:rsidR="0047632D" w:rsidRPr="00922A38" w:rsidRDefault="0047632D" w:rsidP="0047632D">
      <w:pPr>
        <w:widowControl w:val="0"/>
        <w:autoSpaceDE w:val="0"/>
        <w:autoSpaceDN w:val="0"/>
        <w:adjustRightInd w:val="0"/>
        <w:ind w:left="709" w:hanging="709"/>
      </w:pPr>
      <w:r>
        <w:t xml:space="preserve">"Anne Sexton." In García Landa, </w:t>
      </w:r>
      <w:r>
        <w:rPr>
          <w:i/>
        </w:rPr>
        <w:t>Vanity Fea</w:t>
      </w:r>
      <w:r>
        <w:t xml:space="preserve"> 15 Jan. 2013.* (From the </w:t>
      </w:r>
      <w:r>
        <w:rPr>
          <w:i/>
        </w:rPr>
        <w:t>Norton Anthology of American Literature</w:t>
      </w:r>
      <w:r>
        <w:t xml:space="preserve"> and the </w:t>
      </w:r>
      <w:r>
        <w:rPr>
          <w:i/>
        </w:rPr>
        <w:t>Oxford Companion to American Literature</w:t>
      </w:r>
      <w:r>
        <w:t>).</w:t>
      </w:r>
    </w:p>
    <w:p w:rsidR="0047632D" w:rsidRDefault="0047632D" w:rsidP="0047632D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6" w:history="1">
        <w:r w:rsidRPr="00F020B0">
          <w:rPr>
            <w:rStyle w:val="Hyperlink"/>
          </w:rPr>
          <w:t>http://vanityfea.blogspot.com.es/2013/01/anne-sexton.html</w:t>
        </w:r>
      </w:hyperlink>
    </w:p>
    <w:p w:rsidR="0047632D" w:rsidRPr="000939A5" w:rsidRDefault="0047632D" w:rsidP="0047632D">
      <w:pPr>
        <w:widowControl w:val="0"/>
        <w:autoSpaceDE w:val="0"/>
        <w:autoSpaceDN w:val="0"/>
        <w:adjustRightInd w:val="0"/>
        <w:ind w:left="709" w:hanging="709"/>
      </w:pPr>
      <w:r>
        <w:tab/>
        <w:t>2013</w:t>
      </w:r>
    </w:p>
    <w:p w:rsidR="00026BFC" w:rsidRDefault="00026BFC"/>
    <w:p w:rsidR="00026BFC" w:rsidRDefault="00026BFC" w:rsidP="00026BFC"/>
    <w:p w:rsidR="00026BFC" w:rsidRDefault="00026BFC"/>
    <w:sectPr w:rsidR="00026BFC" w:rsidSect="001A2D1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6BFC"/>
    <w:rsid w:val="001A2D10"/>
    <w:rsid w:val="0047632D"/>
    <w:rsid w:val="006309CA"/>
    <w:rsid w:val="00696039"/>
    <w:rsid w:val="00A0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vanityfea.blogspot.com.es/2013/01/anne-sexton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2888</CharactersWithSpaces>
  <SharedDoc>false</SharedDoc>
  <HLinks>
    <vt:vector size="12" baseType="variant">
      <vt:variant>
        <vt:i4>524349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http://vanityfea.blogspot.com.es/2013/01/anne-sexton.html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2017-10-12T09:12:00Z</dcterms:created>
  <dcterms:modified xsi:type="dcterms:W3CDTF">2017-10-12T09:12:00Z</dcterms:modified>
</cp:coreProperties>
</file>