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40E" w:rsidRDefault="003A640E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</w:t>
      </w:r>
      <w:r w:rsidR="00AD5F20">
        <w:rPr>
          <w:sz w:val="20"/>
        </w:rPr>
        <w:t xml:space="preserve"> </w:t>
      </w:r>
      <w:r>
        <w:rPr>
          <w:sz w:val="20"/>
        </w:rPr>
        <w:t>from</w:t>
      </w:r>
    </w:p>
    <w:p w:rsidR="003A640E" w:rsidRDefault="003A640E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3A640E" w:rsidRDefault="003A640E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</w:t>
        </w:r>
        <w:r>
          <w:rPr>
            <w:rStyle w:val="Hipervnculo"/>
            <w:sz w:val="22"/>
          </w:rPr>
          <w:t>a</w:t>
        </w:r>
        <w:r>
          <w:rPr>
            <w:rStyle w:val="Hipervnculo"/>
            <w:sz w:val="22"/>
          </w:rPr>
          <w:t>_inglesa/garciala/bibliography.html</w:t>
        </w:r>
      </w:hyperlink>
    </w:p>
    <w:p w:rsidR="003A640E" w:rsidRDefault="003A640E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3A640E" w:rsidRDefault="003A640E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3A640E" w:rsidRDefault="003A640E">
      <w:pPr>
        <w:jc w:val="center"/>
      </w:pPr>
    </w:p>
    <w:bookmarkEnd w:id="0"/>
    <w:bookmarkEnd w:id="1"/>
    <w:p w:rsidR="003A640E" w:rsidRDefault="003A640E">
      <w:pPr>
        <w:jc w:val="center"/>
      </w:pPr>
    </w:p>
    <w:p w:rsidR="003A640E" w:rsidRPr="00FE62FF" w:rsidRDefault="003A640E" w:rsidP="003A640E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Audrey A. Fisch</w:t>
      </w:r>
    </w:p>
    <w:p w:rsidR="003A640E" w:rsidRDefault="003A640E"/>
    <w:p w:rsidR="003A640E" w:rsidRDefault="003A640E"/>
    <w:p w:rsidR="003A640E" w:rsidRPr="00FE62FF" w:rsidRDefault="003A640E">
      <w:pPr>
        <w:rPr>
          <w:b/>
        </w:rPr>
      </w:pPr>
      <w:r>
        <w:rPr>
          <w:b/>
        </w:rPr>
        <w:t>Works</w:t>
      </w:r>
    </w:p>
    <w:p w:rsidR="003A640E" w:rsidRDefault="003A640E">
      <w:pPr>
        <w:rPr>
          <w:b/>
        </w:rPr>
      </w:pPr>
    </w:p>
    <w:p w:rsidR="003A640E" w:rsidRDefault="003A640E">
      <w:r>
        <w:t>Fisch,</w:t>
      </w:r>
      <w:r>
        <w:rPr>
          <w:caps/>
        </w:rPr>
        <w:t xml:space="preserve"> </w:t>
      </w:r>
      <w:r>
        <w:t xml:space="preserve">Audrey A. "Plaguing Politics: AIDS, Deconstruction, and </w:t>
      </w:r>
      <w:r>
        <w:rPr>
          <w:i/>
        </w:rPr>
        <w:t xml:space="preserve">The Last Man." </w:t>
      </w:r>
      <w:r>
        <w:t xml:space="preserve">In </w:t>
      </w:r>
      <w:r>
        <w:rPr>
          <w:i/>
        </w:rPr>
        <w:t xml:space="preserve">The Other Mary Shelley. </w:t>
      </w:r>
      <w:r>
        <w:t>Eds. A. A. Fisch, A. K. Mellor and E. H. Schor. New York: Oxford UP, 1993. 267-287.</w:t>
      </w:r>
    </w:p>
    <w:p w:rsidR="003A640E" w:rsidRDefault="003A640E">
      <w:r>
        <w:t xml:space="preserve">Fisch, Audrey A., Anne K. Mellor, and Esther H. Schor, eds. </w:t>
      </w:r>
      <w:r>
        <w:rPr>
          <w:i/>
        </w:rPr>
        <w:t>The Other Mary Shelley.</w:t>
      </w:r>
      <w:r>
        <w:t xml:space="preserve"> New York: Oxford UP, 1993. </w:t>
      </w:r>
    </w:p>
    <w:p w:rsidR="003A640E" w:rsidRDefault="003A640E"/>
    <w:p w:rsidR="003A640E" w:rsidRDefault="003A640E"/>
    <w:p w:rsidR="003A640E" w:rsidRDefault="003A640E">
      <w:pPr>
        <w:rPr>
          <w:b/>
        </w:rPr>
      </w:pPr>
      <w:r>
        <w:rPr>
          <w:b/>
        </w:rPr>
        <w:t>Criticism</w:t>
      </w:r>
    </w:p>
    <w:p w:rsidR="003A640E" w:rsidRDefault="003A640E">
      <w:pPr>
        <w:rPr>
          <w:b/>
        </w:rPr>
      </w:pPr>
    </w:p>
    <w:p w:rsidR="003A640E" w:rsidRDefault="003A640E">
      <w:r>
        <w:t xml:space="preserve">Simpkins, Scott. Book Review: </w:t>
      </w:r>
      <w:r>
        <w:rPr>
          <w:i/>
        </w:rPr>
        <w:t>The Other Mary Shelley: Beyond Frankenstein,</w:t>
      </w:r>
      <w:r>
        <w:t xml:space="preserve"> ed. Audrey Fisch, Anne Mellor, and Esther Schor. </w:t>
      </w:r>
      <w:r>
        <w:rPr>
          <w:i/>
        </w:rPr>
        <w:t>Novel: A Forum on Fiction</w:t>
      </w:r>
      <w:r>
        <w:t xml:space="preserve"> 28 (1995): 358.*</w:t>
      </w:r>
    </w:p>
    <w:p w:rsidR="003A640E" w:rsidRDefault="003A640E">
      <w:pPr>
        <w:rPr>
          <w:b/>
        </w:rPr>
      </w:pPr>
    </w:p>
    <w:p w:rsidR="003A640E" w:rsidRDefault="003A640E">
      <w:pPr>
        <w:rPr>
          <w:b/>
        </w:rPr>
      </w:pPr>
    </w:p>
    <w:p w:rsidR="003A640E" w:rsidRDefault="003A640E">
      <w:pPr>
        <w:rPr>
          <w:b/>
        </w:rPr>
      </w:pPr>
    </w:p>
    <w:p w:rsidR="003A640E" w:rsidRDefault="003A640E">
      <w:pPr>
        <w:rPr>
          <w:b/>
        </w:rPr>
      </w:pPr>
      <w:r>
        <w:rPr>
          <w:b/>
        </w:rPr>
        <w:t>Edited works</w:t>
      </w:r>
    </w:p>
    <w:p w:rsidR="003A640E" w:rsidRDefault="003A640E">
      <w:pPr>
        <w:rPr>
          <w:b/>
        </w:rPr>
      </w:pPr>
    </w:p>
    <w:p w:rsidR="003A640E" w:rsidRDefault="003A640E">
      <w:pPr>
        <w:rPr>
          <w:i/>
        </w:rPr>
      </w:pPr>
      <w:r>
        <w:rPr>
          <w:i/>
        </w:rPr>
        <w:t>The Other Mary Shelley:</w:t>
      </w:r>
    </w:p>
    <w:p w:rsidR="003A640E" w:rsidRDefault="003A640E">
      <w:pPr>
        <w:rPr>
          <w:i/>
        </w:rPr>
      </w:pPr>
    </w:p>
    <w:p w:rsidR="003A640E" w:rsidRDefault="003A640E">
      <w:r>
        <w:t xml:space="preserve">Paley, Morton D. "Mary Shelley's </w:t>
      </w:r>
      <w:r>
        <w:rPr>
          <w:i/>
        </w:rPr>
        <w:t xml:space="preserve">The Last Man: </w:t>
      </w:r>
      <w:r>
        <w:t xml:space="preserve">Apocalypse Without Millennium." In </w:t>
      </w:r>
      <w:r>
        <w:rPr>
          <w:i/>
        </w:rPr>
        <w:t>The Other Mary Shelley.</w:t>
      </w:r>
      <w:r>
        <w:t xml:space="preserve"> Ed. Audrey A. Fisch, Anne K. Mellor, and Esther H. Schor. New York: Oxford UP, 1993. </w:t>
      </w:r>
    </w:p>
    <w:p w:rsidR="003A640E" w:rsidRDefault="003A640E">
      <w:r>
        <w:t xml:space="preserve">Johnson, Barbara. "The Last Man." In </w:t>
      </w:r>
      <w:r>
        <w:rPr>
          <w:i/>
        </w:rPr>
        <w:t>The Other Mary Shelley.</w:t>
      </w:r>
      <w:r>
        <w:t xml:space="preserve"> Ed. Audrey A. Fisch, Anne K. Mellor, and Esther H. Schor. New York: Oxford UP, 1993. 258-267.</w:t>
      </w:r>
    </w:p>
    <w:p w:rsidR="003A640E" w:rsidRPr="00A83D24" w:rsidRDefault="003A640E">
      <w:pPr>
        <w:rPr>
          <w:i/>
        </w:rPr>
      </w:pPr>
    </w:p>
    <w:p w:rsidR="003A640E" w:rsidRDefault="003A640E" w:rsidP="003A640E">
      <w:pPr>
        <w:ind w:left="0" w:firstLine="0"/>
        <w:rPr>
          <w:b/>
        </w:rPr>
      </w:pPr>
    </w:p>
    <w:p w:rsidR="003A640E" w:rsidRDefault="003A640E"/>
    <w:p w:rsidR="003A640E" w:rsidRDefault="003A640E"/>
    <w:p w:rsidR="003A640E" w:rsidRDefault="003A640E"/>
    <w:p w:rsidR="003A640E" w:rsidRDefault="003A640E" w:rsidP="003A640E"/>
    <w:p w:rsidR="003A640E" w:rsidRDefault="003A640E"/>
    <w:sectPr w:rsidR="003A640E" w:rsidSect="003A640E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3A640E"/>
    <w:rsid w:val="00AD5F20"/>
    <w:rsid w:val="00E5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E361677F-4591-904E-A4D1-FF5DE866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1207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2019-07-20T06:42:00Z</dcterms:created>
  <dcterms:modified xsi:type="dcterms:W3CDTF">2019-07-20T06:42:00Z</dcterms:modified>
</cp:coreProperties>
</file>