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25F1" w14:textId="77777777" w:rsidR="00814C9E" w:rsidRPr="008953EC" w:rsidRDefault="00814C9E" w:rsidP="00814C9E">
      <w:pPr>
        <w:jc w:val="center"/>
        <w:rPr>
          <w:sz w:val="24"/>
          <w:lang w:val="en-US"/>
        </w:rPr>
      </w:pPr>
      <w:r w:rsidRPr="008953EC">
        <w:rPr>
          <w:sz w:val="20"/>
          <w:lang w:val="en-US"/>
        </w:rPr>
        <w:t xml:space="preserve">  </w:t>
      </w:r>
      <w:r w:rsidR="00094B56" w:rsidRPr="008953EC">
        <w:rPr>
          <w:sz w:val="20"/>
          <w:lang w:val="en-US"/>
        </w:rPr>
        <w:t xml:space="preserve"> </w:t>
      </w:r>
      <w:r w:rsidRPr="008953EC">
        <w:rPr>
          <w:sz w:val="20"/>
          <w:lang w:val="en-US"/>
        </w:rPr>
        <w:t xml:space="preserve"> from</w:t>
      </w:r>
    </w:p>
    <w:p w14:paraId="76D44F70" w14:textId="77777777" w:rsidR="00814C9E" w:rsidRPr="008953EC" w:rsidRDefault="00814C9E" w:rsidP="00814C9E">
      <w:pPr>
        <w:jc w:val="center"/>
        <w:rPr>
          <w:smallCaps/>
          <w:sz w:val="24"/>
          <w:lang w:val="en-US"/>
        </w:rPr>
      </w:pPr>
      <w:r w:rsidRPr="008953EC">
        <w:rPr>
          <w:smallCaps/>
          <w:sz w:val="24"/>
          <w:lang w:val="en-US"/>
        </w:rPr>
        <w:t>A Bibliography of Literary Theory, Criticism and Philology</w:t>
      </w:r>
    </w:p>
    <w:p w14:paraId="49F87811" w14:textId="77777777" w:rsidR="00814C9E" w:rsidRPr="008953EC" w:rsidRDefault="00031773" w:rsidP="00814C9E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814C9E" w:rsidRPr="008953E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C231218" w14:textId="77777777" w:rsidR="00814C9E" w:rsidRPr="008953EC" w:rsidRDefault="00814C9E" w:rsidP="00814C9E">
      <w:pPr>
        <w:ind w:right="-1"/>
        <w:jc w:val="center"/>
        <w:rPr>
          <w:sz w:val="24"/>
          <w:lang w:val="en-US"/>
        </w:rPr>
      </w:pPr>
      <w:r w:rsidRPr="008953EC">
        <w:rPr>
          <w:sz w:val="24"/>
          <w:lang w:val="en-US"/>
        </w:rPr>
        <w:t xml:space="preserve">by José Ángel </w:t>
      </w:r>
      <w:r w:rsidRPr="008953EC">
        <w:rPr>
          <w:smallCaps/>
          <w:sz w:val="24"/>
          <w:lang w:val="en-US"/>
        </w:rPr>
        <w:t>García Landa</w:t>
      </w:r>
    </w:p>
    <w:p w14:paraId="487A0E77" w14:textId="77777777" w:rsidR="00814C9E" w:rsidRPr="008953EC" w:rsidRDefault="00814C9E" w:rsidP="00814C9E">
      <w:pPr>
        <w:ind w:right="-1"/>
        <w:jc w:val="center"/>
        <w:rPr>
          <w:sz w:val="24"/>
          <w:lang w:val="en-US"/>
        </w:rPr>
      </w:pPr>
      <w:r w:rsidRPr="008953EC">
        <w:rPr>
          <w:sz w:val="24"/>
          <w:lang w:val="en-US"/>
        </w:rPr>
        <w:t>(University of Zaragoza, Spain)</w:t>
      </w:r>
    </w:p>
    <w:p w14:paraId="0D89CCB7" w14:textId="77777777" w:rsidR="00814C9E" w:rsidRPr="008953EC" w:rsidRDefault="00814C9E" w:rsidP="00814C9E">
      <w:pPr>
        <w:ind w:left="0" w:firstLine="0"/>
        <w:jc w:val="center"/>
        <w:rPr>
          <w:color w:val="000000"/>
          <w:lang w:val="en-US"/>
        </w:rPr>
      </w:pPr>
    </w:p>
    <w:p w14:paraId="7A7F4804" w14:textId="77777777" w:rsidR="00814C9E" w:rsidRPr="008953EC" w:rsidRDefault="00814C9E" w:rsidP="00814C9E">
      <w:pPr>
        <w:jc w:val="center"/>
        <w:rPr>
          <w:lang w:val="en-US"/>
        </w:rPr>
      </w:pPr>
    </w:p>
    <w:p w14:paraId="7FFAC2DA" w14:textId="77777777" w:rsidR="00814C9E" w:rsidRPr="008953EC" w:rsidRDefault="00814C9E">
      <w:pPr>
        <w:pStyle w:val="Ttulo1"/>
        <w:rPr>
          <w:rFonts w:ascii="Times" w:hAnsi="Times"/>
          <w:smallCaps/>
          <w:sz w:val="36"/>
          <w:lang w:val="en-US"/>
        </w:rPr>
      </w:pPr>
      <w:r w:rsidRPr="008953EC">
        <w:rPr>
          <w:rFonts w:ascii="Times" w:hAnsi="Times"/>
          <w:smallCaps/>
          <w:sz w:val="36"/>
          <w:lang w:val="en-US"/>
        </w:rPr>
        <w:t xml:space="preserve">Sandra M. Gilbert </w:t>
      </w:r>
      <w:r w:rsidRPr="008953EC">
        <w:rPr>
          <w:rFonts w:ascii="Times" w:hAnsi="Times"/>
          <w:smallCaps/>
          <w:sz w:val="28"/>
          <w:lang w:val="en-US"/>
        </w:rPr>
        <w:t>and</w:t>
      </w:r>
      <w:r w:rsidRPr="008953EC">
        <w:rPr>
          <w:rFonts w:ascii="Times" w:hAnsi="Times"/>
          <w:smallCaps/>
          <w:sz w:val="36"/>
          <w:lang w:val="en-US"/>
        </w:rPr>
        <w:t xml:space="preserve"> Susan Gubar</w:t>
      </w:r>
    </w:p>
    <w:p w14:paraId="521219B5" w14:textId="77777777" w:rsidR="00814C9E" w:rsidRPr="008953EC" w:rsidRDefault="00814C9E">
      <w:pPr>
        <w:rPr>
          <w:lang w:val="en-US"/>
        </w:rPr>
      </w:pPr>
    </w:p>
    <w:p w14:paraId="1B711FFB" w14:textId="77777777" w:rsidR="00814C9E" w:rsidRPr="008953EC" w:rsidRDefault="00814C9E">
      <w:pPr>
        <w:rPr>
          <w:sz w:val="24"/>
          <w:lang w:val="en-US"/>
        </w:rPr>
      </w:pPr>
      <w:r w:rsidRPr="008953EC">
        <w:rPr>
          <w:sz w:val="24"/>
          <w:lang w:val="en-US"/>
        </w:rPr>
        <w:tab/>
      </w:r>
      <w:r w:rsidRPr="00726828">
        <w:rPr>
          <w:sz w:val="24"/>
        </w:rPr>
        <w:t xml:space="preserve">(Sandra Gilbert, Ph.D. Columbia, 1968; t. Princeton U 1985-; Susan Gubar, t. Indiana U; st.  </w:t>
      </w:r>
      <w:r w:rsidRPr="008953EC">
        <w:rPr>
          <w:sz w:val="24"/>
          <w:lang w:val="en-US"/>
        </w:rPr>
        <w:t>Iowa, Ph.D. 1972).</w:t>
      </w:r>
    </w:p>
    <w:p w14:paraId="5DE490E3" w14:textId="77777777" w:rsidR="00814C9E" w:rsidRPr="008953EC" w:rsidRDefault="00814C9E">
      <w:pPr>
        <w:rPr>
          <w:lang w:val="en-US"/>
        </w:rPr>
      </w:pPr>
    </w:p>
    <w:p w14:paraId="249730DA" w14:textId="77777777" w:rsidR="00814C9E" w:rsidRPr="008953EC" w:rsidRDefault="00814C9E">
      <w:pPr>
        <w:rPr>
          <w:lang w:val="en-US"/>
        </w:rPr>
      </w:pPr>
    </w:p>
    <w:p w14:paraId="5739F39C" w14:textId="77777777" w:rsidR="00814C9E" w:rsidRPr="008953EC" w:rsidRDefault="00814C9E">
      <w:pPr>
        <w:rPr>
          <w:lang w:val="en-US"/>
        </w:rPr>
      </w:pPr>
      <w:r w:rsidRPr="008953EC">
        <w:rPr>
          <w:b/>
          <w:lang w:val="en-US"/>
        </w:rPr>
        <w:t>Works</w:t>
      </w:r>
    </w:p>
    <w:p w14:paraId="65438E66" w14:textId="77777777" w:rsidR="00814C9E" w:rsidRPr="008953EC" w:rsidRDefault="00814C9E">
      <w:pPr>
        <w:rPr>
          <w:lang w:val="en-US"/>
        </w:rPr>
      </w:pPr>
    </w:p>
    <w:p w14:paraId="6BBABA04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Gilbert, Sandra M. "Life Studies, or, Speech After Long Silence: Feminist Critics Today." </w:t>
      </w:r>
      <w:r w:rsidRPr="008953EC">
        <w:rPr>
          <w:i/>
          <w:lang w:val="en-US"/>
        </w:rPr>
        <w:t>College English</w:t>
      </w:r>
      <w:r w:rsidRPr="008953EC">
        <w:rPr>
          <w:lang w:val="en-US"/>
        </w:rPr>
        <w:t xml:space="preserve"> 40 (1979): 849-63.</w:t>
      </w:r>
    </w:p>
    <w:p w14:paraId="757F18EC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Acts of Attention: the Major Poems of D. H. Lawrence.</w:t>
      </w:r>
      <w:r w:rsidRPr="008953EC">
        <w:rPr>
          <w:lang w:val="en-US"/>
        </w:rPr>
        <w:t xml:space="preserve"> Ph.D. diss., pub. 1973. </w:t>
      </w:r>
    </w:p>
    <w:p w14:paraId="27EBFE1C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Acts of Attention: The Poems of D. H. Lawrence.</w:t>
      </w:r>
      <w:r w:rsidRPr="008953EC">
        <w:rPr>
          <w:lang w:val="en-US"/>
        </w:rPr>
        <w:t xml:space="preserve"> 2nd ed. Carbondale: Southern Illinois UP, 1990. </w:t>
      </w:r>
    </w:p>
    <w:p w14:paraId="23805310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"Patriarchal Poetry and Women Readers: Reflections on Milton's Bogey." </w:t>
      </w:r>
      <w:r w:rsidRPr="008953EC">
        <w:rPr>
          <w:i/>
          <w:lang w:val="en-US"/>
        </w:rPr>
        <w:t>PMLA</w:t>
      </w:r>
      <w:r w:rsidRPr="008953EC">
        <w:rPr>
          <w:lang w:val="en-US"/>
        </w:rPr>
        <w:t xml:space="preserve"> 93 (1987): 368-82.*</w:t>
      </w:r>
    </w:p>
    <w:p w14:paraId="0CFF4CF4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"Milton's Bogey: Patriarchal Poetry and Women Readers." In Gilbert and Gubar, </w:t>
      </w:r>
      <w:r w:rsidRPr="008953EC">
        <w:rPr>
          <w:i/>
          <w:lang w:val="en-US"/>
        </w:rPr>
        <w:t>The Madwoman in the Attic.</w:t>
      </w:r>
      <w:r w:rsidRPr="008953EC">
        <w:rPr>
          <w:lang w:val="en-US"/>
        </w:rPr>
        <w:t xml:space="preserve"> New Haven: Yale UP, 1979. 187-212.</w:t>
      </w:r>
    </w:p>
    <w:p w14:paraId="0D2BF8E1" w14:textId="3984C1F3" w:rsidR="008953EC" w:rsidRPr="005F5DB6" w:rsidRDefault="008953EC" w:rsidP="008953EC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"4. Milton's Bogey: Patriarchal Poetry and Women Readers."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58-66.</w:t>
      </w:r>
      <w:r w:rsidRPr="005F5DB6">
        <w:rPr>
          <w:lang w:val="en-US"/>
        </w:rPr>
        <w:t>*</w:t>
      </w:r>
    </w:p>
    <w:p w14:paraId="3937F2B3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In the Fourth World.</w:t>
      </w:r>
      <w:r w:rsidRPr="008953EC">
        <w:rPr>
          <w:lang w:val="en-US"/>
        </w:rPr>
        <w:t xml:space="preserve"> Poetry. 1978.</w:t>
      </w:r>
    </w:p>
    <w:p w14:paraId="32669080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Summer Kitchen.</w:t>
      </w:r>
      <w:r w:rsidRPr="008953EC">
        <w:rPr>
          <w:lang w:val="en-US"/>
        </w:rPr>
        <w:t xml:space="preserve"> Poetry. 1983.</w:t>
      </w:r>
    </w:p>
    <w:p w14:paraId="23C23F51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"The Second Coming of Aphrodite: Kate Chopin's Fantasy of Desire." </w:t>
      </w:r>
      <w:r w:rsidRPr="008953EC">
        <w:rPr>
          <w:i/>
          <w:lang w:val="en-US"/>
        </w:rPr>
        <w:t>Kenyon Review</w:t>
      </w:r>
      <w:r w:rsidRPr="008953EC">
        <w:rPr>
          <w:lang w:val="en-US"/>
        </w:rPr>
        <w:t xml:space="preserve"> 5 (1983): 42-56. </w:t>
      </w:r>
    </w:p>
    <w:p w14:paraId="6E03BE78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"The Second Coming of Aphrodite." Introd. to </w:t>
      </w:r>
      <w:r w:rsidRPr="008953EC">
        <w:rPr>
          <w:i/>
          <w:lang w:val="en-US"/>
        </w:rPr>
        <w:t>The Awakening and Selected Stories.</w:t>
      </w:r>
      <w:r w:rsidRPr="008953EC">
        <w:rPr>
          <w:lang w:val="en-US"/>
        </w:rPr>
        <w:t xml:space="preserve"> By Kate Chopin. New York: Viking/Penguin, 1985.</w:t>
      </w:r>
    </w:p>
    <w:p w14:paraId="20AEFCB4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"What Do Feminist Critics Want? A Postcard from the Volcano." 1980. In </w:t>
      </w:r>
      <w:r w:rsidRPr="008953EC">
        <w:rPr>
          <w:i/>
          <w:lang w:val="en-US"/>
        </w:rPr>
        <w:t>The New Feminist Criticism.</w:t>
      </w:r>
      <w:r w:rsidRPr="008953EC">
        <w:rPr>
          <w:lang w:val="en-US"/>
        </w:rPr>
        <w:t xml:space="preserve"> Ed. Elaine Showalter. London: Virago, 1986. 29-45.</w:t>
      </w:r>
    </w:p>
    <w:p w14:paraId="742149A6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"Costumes of the Mind: Transvestism as Metaphor in Modern Literature." In Abel, </w:t>
      </w:r>
      <w:r w:rsidRPr="008953EC">
        <w:rPr>
          <w:i/>
          <w:lang w:val="en-US"/>
        </w:rPr>
        <w:t>Writing and Sexual Difference</w:t>
      </w:r>
      <w:r w:rsidRPr="008953EC">
        <w:rPr>
          <w:lang w:val="en-US"/>
        </w:rPr>
        <w:t xml:space="preserve"> 193-219.</w:t>
      </w:r>
    </w:p>
    <w:p w14:paraId="3C13515A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Emily's Bread.</w:t>
      </w:r>
      <w:r w:rsidRPr="008953EC">
        <w:rPr>
          <w:lang w:val="en-US"/>
        </w:rPr>
        <w:t xml:space="preserve"> Poetry. 1984.</w:t>
      </w:r>
    </w:p>
    <w:p w14:paraId="4C24C0D6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lastRenderedPageBreak/>
        <w:t xml:space="preserve">_____. "A Tarentella of Theory." Introd to Hélène Cixous and Catherine Clément, </w:t>
      </w:r>
      <w:r w:rsidRPr="008953EC">
        <w:rPr>
          <w:i/>
          <w:lang w:val="en-US"/>
        </w:rPr>
        <w:t>The Newly Born Woman.</w:t>
      </w:r>
      <w:r w:rsidRPr="008953EC">
        <w:rPr>
          <w:lang w:val="en-US"/>
        </w:rPr>
        <w:t xml:space="preserve"> Trans. Betsy Wing. Introd. Sandra M. Gilbert. Minneapolis: U of Minnesota P, 1986. </w:t>
      </w:r>
    </w:p>
    <w:p w14:paraId="3906B519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Blood Pressure.</w:t>
      </w:r>
      <w:r w:rsidRPr="008953EC">
        <w:rPr>
          <w:lang w:val="en-US"/>
        </w:rPr>
        <w:t xml:space="preserve"> Poetry. 1988.</w:t>
      </w:r>
    </w:p>
    <w:p w14:paraId="515E5460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"Life's Empty Pack: Notes Toward a Literary Daughteronomy." In </w:t>
      </w:r>
      <w:r w:rsidRPr="008953EC">
        <w:rPr>
          <w:i/>
          <w:lang w:val="en-US"/>
        </w:rPr>
        <w:t>Literary Criticism and Theory.</w:t>
      </w:r>
      <w:r w:rsidRPr="008953EC">
        <w:rPr>
          <w:lang w:val="en-US"/>
        </w:rPr>
        <w:t xml:space="preserve"> Ed. R. C. Davis and L. Finke. London: Longman, 1989. 785-811.*</w:t>
      </w:r>
    </w:p>
    <w:p w14:paraId="2AD7CDFA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Ghost Volcano.</w:t>
      </w:r>
      <w:r w:rsidRPr="008953EC">
        <w:rPr>
          <w:lang w:val="en-US"/>
        </w:rPr>
        <w:t xml:space="preserve"> Poetry. 1995.</w:t>
      </w:r>
    </w:p>
    <w:p w14:paraId="3405C743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Wrongful Death: A Medical Tragedy.</w:t>
      </w:r>
      <w:r w:rsidRPr="008953EC">
        <w:rPr>
          <w:lang w:val="en-US"/>
        </w:rPr>
        <w:t xml:space="preserve"> 1995. (Memoir on her husband's death).</w:t>
      </w:r>
    </w:p>
    <w:p w14:paraId="5CBA2E34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"Rider Haggard's Heart of Darkness." In </w:t>
      </w:r>
      <w:r w:rsidRPr="008953EC">
        <w:rPr>
          <w:i/>
          <w:lang w:val="en-US"/>
        </w:rPr>
        <w:t>Reading Fin de Siècle Fictions.</w:t>
      </w:r>
      <w:r w:rsidRPr="008953EC">
        <w:rPr>
          <w:lang w:val="en-US"/>
        </w:rPr>
        <w:t xml:space="preserve"> Ed. Lyn Pykett. (Longman Critical Readers). London and New York: Longman, 1996.</w:t>
      </w:r>
    </w:p>
    <w:p w14:paraId="6D8B6B10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Kising the Bread.</w:t>
      </w:r>
      <w:r w:rsidRPr="008953EC">
        <w:rPr>
          <w:lang w:val="en-US"/>
        </w:rPr>
        <w:t xml:space="preserve"> Poetry. 2000.</w:t>
      </w:r>
    </w:p>
    <w:p w14:paraId="18972D6A" w14:textId="77777777" w:rsidR="00814C9E" w:rsidRPr="008953EC" w:rsidRDefault="00814C9E" w:rsidP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Death's Door: Modern Dying and the Ways We Grieve.</w:t>
      </w:r>
    </w:p>
    <w:p w14:paraId="7AB604DC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Gilbert, Sandra M., and Susan Gubar. "Inside the House of Fiction: Jane Austen's Tenants of Possibility." In Gilbert and Gubar, </w:t>
      </w:r>
      <w:r w:rsidRPr="008953EC">
        <w:rPr>
          <w:i/>
          <w:lang w:val="en-US"/>
        </w:rPr>
        <w:t>The Madwoman in the Attic.</w:t>
      </w:r>
      <w:r w:rsidRPr="008953EC">
        <w:rPr>
          <w:lang w:val="en-US"/>
        </w:rPr>
        <w:t xml:space="preserve"> New Haven: Yale UP, 1979. 107-85.*</w:t>
      </w:r>
    </w:p>
    <w:p w14:paraId="33E56575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"Horror's Twin: Mary Shelley's Monstrous Eve." In Gilbert and Gubar, </w:t>
      </w:r>
      <w:r w:rsidRPr="008953EC">
        <w:rPr>
          <w:i/>
          <w:lang w:val="en-US"/>
        </w:rPr>
        <w:t>The Madwoman in the Attic.</w:t>
      </w:r>
      <w:r w:rsidRPr="008953EC">
        <w:rPr>
          <w:lang w:val="en-US"/>
        </w:rPr>
        <w:t xml:space="preserve"> New Haven: Yale UP, 1979. 213-47.*</w:t>
      </w:r>
    </w:p>
    <w:p w14:paraId="027204F6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"Mary Shelley's Monstrous Eve." 1979. In </w:t>
      </w:r>
      <w:r w:rsidRPr="008953EC">
        <w:rPr>
          <w:i/>
          <w:lang w:val="en-US"/>
        </w:rPr>
        <w:t>The Gothick Novel.</w:t>
      </w:r>
      <w:r w:rsidRPr="008953EC">
        <w:rPr>
          <w:lang w:val="en-US"/>
        </w:rPr>
        <w:t xml:space="preserve"> Ed. Victor Sage. (Casebook Series). Houndmills: Macmillan, 1990. 150-62.*</w:t>
      </w:r>
    </w:p>
    <w:p w14:paraId="6B350178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"A Woman—White: Emily Dickinson's Yarn of Pearl." In Gilbert and Gubar, </w:t>
      </w:r>
      <w:r w:rsidRPr="008953EC">
        <w:rPr>
          <w:i/>
          <w:lang w:val="en-US"/>
        </w:rPr>
        <w:t>The Madwoman in the Attic.</w:t>
      </w:r>
      <w:r w:rsidRPr="008953EC">
        <w:rPr>
          <w:lang w:val="en-US"/>
        </w:rPr>
        <w:t xml:space="preserve">  New Haven: Yale UP, 1979. 581-650.*</w:t>
      </w:r>
    </w:p>
    <w:p w14:paraId="6B8649F6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"Captivity and Consciousness in George Eliot's Fiction." In Gilbert and Gubar, </w:t>
      </w:r>
      <w:r w:rsidRPr="008953EC">
        <w:rPr>
          <w:i/>
          <w:lang w:val="en-US"/>
        </w:rPr>
        <w:t>The Madwoman in the Attic.</w:t>
      </w:r>
      <w:r w:rsidRPr="008953EC">
        <w:rPr>
          <w:lang w:val="en-US"/>
        </w:rPr>
        <w:t xml:space="preserve"> New Haven: Yale UP, 1979. 443-537.*</w:t>
      </w:r>
    </w:p>
    <w:p w14:paraId="19D04C65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The Madwoman in the Attic: The Woman Writer and the Nineteenth-Century Literary Imagination.</w:t>
      </w:r>
      <w:r w:rsidRPr="008953EC">
        <w:rPr>
          <w:lang w:val="en-US"/>
        </w:rPr>
        <w:t xml:space="preserve"> New Haven: Yale UP, 1979. *</w:t>
      </w:r>
    </w:p>
    <w:p w14:paraId="670F7310" w14:textId="77777777" w:rsidR="00814C9E" w:rsidRPr="008953EC" w:rsidRDefault="00814C9E">
      <w:pPr>
        <w:tabs>
          <w:tab w:val="left" w:pos="8220"/>
        </w:tabs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The Madwoman in the Attic.</w:t>
      </w:r>
      <w:r w:rsidRPr="008953EC">
        <w:rPr>
          <w:lang w:val="en-US"/>
        </w:rPr>
        <w:t xml:space="preserve"> 2nd ed. 2001.</w:t>
      </w:r>
    </w:p>
    <w:p w14:paraId="56BE2BBD" w14:textId="77777777" w:rsidR="00814C9E" w:rsidRPr="008953EC" w:rsidRDefault="00814C9E">
      <w:pPr>
        <w:pStyle w:val="BodyText21"/>
        <w:rPr>
          <w:rFonts w:eastAsia="Times"/>
          <w:i w:val="0"/>
          <w:lang w:val="en-US"/>
        </w:rPr>
      </w:pPr>
      <w:r w:rsidRPr="008953EC">
        <w:rPr>
          <w:rFonts w:eastAsia="Times"/>
          <w:i w:val="0"/>
          <w:lang w:val="en-US"/>
        </w:rPr>
        <w:t xml:space="preserve">_____. "Madwoman in the Attic." In </w:t>
      </w:r>
      <w:r w:rsidRPr="008953EC">
        <w:rPr>
          <w:rFonts w:eastAsia="Times"/>
          <w:lang w:val="en-US"/>
        </w:rPr>
        <w:t>Literary Theory: An Anthology.</w:t>
      </w:r>
      <w:r w:rsidRPr="008953EC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8A0E653" w14:textId="389DC6B7" w:rsidR="00814C9E" w:rsidRPr="008953EC" w:rsidRDefault="00814C9E" w:rsidP="00814C9E">
      <w:pPr>
        <w:tabs>
          <w:tab w:val="left" w:pos="0"/>
        </w:tabs>
        <w:ind w:left="709" w:hanging="709"/>
        <w:rPr>
          <w:bCs/>
          <w:lang w:val="en-US"/>
        </w:rPr>
      </w:pPr>
      <w:r>
        <w:rPr>
          <w:bCs/>
        </w:rPr>
        <w:t xml:space="preserve">_____. </w:t>
      </w:r>
      <w:r w:rsidRPr="00AA4AD0">
        <w:rPr>
          <w:bCs/>
          <w:i/>
          <w:iCs/>
          <w:lang w:val="es-ES"/>
        </w:rPr>
        <w:t xml:space="preserve">La loca del desván: la escritura y la imaginación literaria del siglo XIX. </w:t>
      </w:r>
      <w:r w:rsidR="00963B42" w:rsidRPr="008953EC">
        <w:rPr>
          <w:bCs/>
          <w:iCs/>
          <w:lang w:val="en-US"/>
        </w:rPr>
        <w:t xml:space="preserve">(Feminismos). </w:t>
      </w:r>
      <w:r w:rsidRPr="008953EC">
        <w:rPr>
          <w:bCs/>
          <w:lang w:val="en-US"/>
        </w:rPr>
        <w:t>Madrid: Cátedra, 1998.</w:t>
      </w:r>
    </w:p>
    <w:p w14:paraId="2FB0D0E0" w14:textId="77777777" w:rsidR="00814C9E" w:rsidRPr="008953EC" w:rsidRDefault="00814C9E">
      <w:pPr>
        <w:tabs>
          <w:tab w:val="left" w:pos="1720"/>
        </w:tabs>
        <w:rPr>
          <w:lang w:val="en-US"/>
        </w:rPr>
      </w:pPr>
      <w:r w:rsidRPr="008953EC">
        <w:rPr>
          <w:lang w:val="en-US"/>
        </w:rPr>
        <w:t xml:space="preserve">_____. "Infection in the Sentence: The Woman Writer and the Anxiety of Authorship." 1979. In </w:t>
      </w:r>
      <w:r w:rsidRPr="008953EC">
        <w:rPr>
          <w:i/>
          <w:lang w:val="en-US"/>
        </w:rPr>
        <w:t xml:space="preserve">Feminisms. </w:t>
      </w:r>
      <w:r w:rsidRPr="008953EC">
        <w:rPr>
          <w:lang w:val="en-US"/>
        </w:rPr>
        <w:t xml:space="preserve">Ed. Robyn R. </w:t>
      </w:r>
      <w:r w:rsidRPr="008953EC">
        <w:rPr>
          <w:lang w:val="en-US"/>
        </w:rPr>
        <w:lastRenderedPageBreak/>
        <w:t>Warhol and Diane Price Herndl. Houndmills: Macmillan, 1997. 21-32.*</w:t>
      </w:r>
    </w:p>
    <w:p w14:paraId="2D49E93C" w14:textId="77777777" w:rsidR="00814C9E" w:rsidRPr="008953EC" w:rsidRDefault="00814C9E" w:rsidP="00814C9E">
      <w:pPr>
        <w:rPr>
          <w:lang w:val="en-US"/>
        </w:rPr>
      </w:pPr>
      <w:r w:rsidRPr="008953EC">
        <w:rPr>
          <w:lang w:val="en-US"/>
        </w:rPr>
        <w:t xml:space="preserve">_____. From </w:t>
      </w:r>
      <w:r w:rsidRPr="008953EC">
        <w:rPr>
          <w:i/>
          <w:lang w:val="en-US"/>
        </w:rPr>
        <w:t>The Madwoman in the Attic</w:t>
      </w:r>
      <w:r w:rsidRPr="008953EC">
        <w:rPr>
          <w:lang w:val="en-US"/>
        </w:rPr>
        <w:t xml:space="preserve"> (From Ch. 2, "Infection in the Sentence: The Woman Writer and the Anxiety of Authorship"). In </w:t>
      </w:r>
      <w:r w:rsidRPr="008953EC">
        <w:rPr>
          <w:i/>
          <w:lang w:val="en-US"/>
        </w:rPr>
        <w:t>The Norton Anthology of Theory and Criticism.</w:t>
      </w:r>
      <w:r w:rsidRPr="008953EC">
        <w:rPr>
          <w:lang w:val="en-US"/>
        </w:rPr>
        <w:t xml:space="preserve"> Ed. Vincent B. Leitch et al. New York: Norton, 2001.*</w:t>
      </w:r>
    </w:p>
    <w:p w14:paraId="07855DB2" w14:textId="77777777" w:rsidR="00814C9E" w:rsidRPr="008953EC" w:rsidRDefault="00814C9E">
      <w:pPr>
        <w:rPr>
          <w:i/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 xml:space="preserve">"Wuthering Heights." </w:t>
      </w:r>
      <w:r w:rsidRPr="008953EC">
        <w:rPr>
          <w:lang w:val="en-US"/>
        </w:rPr>
        <w:t xml:space="preserve">In </w:t>
      </w:r>
      <w:r w:rsidRPr="008953EC">
        <w:rPr>
          <w:i/>
          <w:lang w:val="en-US"/>
        </w:rPr>
        <w:t>Debating Texts.</w:t>
      </w:r>
      <w:r w:rsidRPr="008953EC">
        <w:rPr>
          <w:lang w:val="en-US"/>
        </w:rPr>
        <w:t xml:space="preserve"> Ed. Rick Rylance. 248-58. From </w:t>
      </w:r>
      <w:r w:rsidRPr="008953EC">
        <w:rPr>
          <w:i/>
          <w:lang w:val="en-US"/>
        </w:rPr>
        <w:t>The Madwoman in the Attic.</w:t>
      </w:r>
    </w:p>
    <w:p w14:paraId="2268204D" w14:textId="77777777" w:rsidR="00814C9E" w:rsidRPr="008953EC" w:rsidRDefault="00814C9E">
      <w:pPr>
        <w:rPr>
          <w:caps/>
          <w:lang w:val="en-US"/>
        </w:rPr>
      </w:pPr>
      <w:r w:rsidRPr="008953EC">
        <w:rPr>
          <w:caps/>
          <w:lang w:val="en-US"/>
        </w:rPr>
        <w:t xml:space="preserve">_____. </w:t>
      </w:r>
      <w:r w:rsidRPr="008953EC">
        <w:rPr>
          <w:lang w:val="en-US"/>
        </w:rPr>
        <w:t xml:space="preserve">"Introduction: Gender, Creativity and the Woman Poet." In Gilbert and Gubar, </w:t>
      </w:r>
      <w:r w:rsidRPr="008953EC">
        <w:rPr>
          <w:i/>
          <w:lang w:val="en-US"/>
        </w:rPr>
        <w:t>Shakespeare's Sister</w:t>
      </w:r>
      <w:r w:rsidRPr="008953EC">
        <w:rPr>
          <w:lang w:val="en-US"/>
        </w:rPr>
        <w:t>s. xv- xxvi.</w:t>
      </w:r>
    </w:p>
    <w:p w14:paraId="0FABEB04" w14:textId="77777777" w:rsidR="00814C9E" w:rsidRPr="008953EC" w:rsidRDefault="00814C9E">
      <w:pPr>
        <w:rPr>
          <w:lang w:val="en-US"/>
        </w:rPr>
      </w:pPr>
      <w:r w:rsidRPr="008953EC">
        <w:rPr>
          <w:caps/>
          <w:lang w:val="en-US"/>
        </w:rPr>
        <w:t xml:space="preserve">_____, </w:t>
      </w:r>
      <w:r w:rsidRPr="008953EC">
        <w:rPr>
          <w:lang w:val="en-US"/>
        </w:rPr>
        <w:t>eds</w:t>
      </w:r>
      <w:r w:rsidRPr="008953EC">
        <w:rPr>
          <w:caps/>
          <w:lang w:val="en-US"/>
        </w:rPr>
        <w:t xml:space="preserve">. </w:t>
      </w:r>
      <w:r w:rsidRPr="008953EC">
        <w:rPr>
          <w:i/>
          <w:lang w:val="en-US"/>
        </w:rPr>
        <w:t>Shakespeare's Sisters: Feminist Essays on Women Poets</w:t>
      </w:r>
      <w:r w:rsidRPr="008953EC">
        <w:rPr>
          <w:lang w:val="en-US"/>
        </w:rPr>
        <w:t>. Bloomington: Indiana UP, 1979.</w:t>
      </w:r>
    </w:p>
    <w:p w14:paraId="51639F0A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A Classroom Guide to Accompany the Norton Anthology of Literature by Women.</w:t>
      </w:r>
      <w:r w:rsidRPr="008953EC">
        <w:rPr>
          <w:lang w:val="en-US"/>
        </w:rPr>
        <w:t xml:space="preserve"> New York: Norton, 1985.</w:t>
      </w:r>
    </w:p>
    <w:p w14:paraId="75D93160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No Man's Land: The Place of the Woman Writer in the Twentieth Century.</w:t>
      </w:r>
      <w:r w:rsidRPr="008953EC">
        <w:rPr>
          <w:lang w:val="en-US"/>
        </w:rPr>
        <w:t xml:space="preserve"> Vol. 1: </w:t>
      </w:r>
      <w:r w:rsidRPr="008953EC">
        <w:rPr>
          <w:i/>
          <w:lang w:val="en-US"/>
        </w:rPr>
        <w:t>The War of the Words. </w:t>
      </w:r>
      <w:r w:rsidRPr="008953EC">
        <w:rPr>
          <w:lang w:val="en-US"/>
        </w:rPr>
        <w:t xml:space="preserve"> New Haven: Yale UP, 1987.</w:t>
      </w:r>
    </w:p>
    <w:p w14:paraId="28481B8C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"The Mirror and the Vamp: Reflections on Feminist Criticism." In </w:t>
      </w:r>
      <w:r w:rsidRPr="008953EC">
        <w:rPr>
          <w:i/>
          <w:lang w:val="en-US"/>
        </w:rPr>
        <w:t>The Future of Literary Theory.</w:t>
      </w:r>
      <w:r w:rsidRPr="008953EC">
        <w:rPr>
          <w:lang w:val="en-US"/>
        </w:rPr>
        <w:t xml:space="preserve"> Ed. Ralph Cohen. New York: Routledge, 1989. 144-66.</w:t>
      </w:r>
    </w:p>
    <w:p w14:paraId="7155A472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No Man's Land: The Place of the Woman Writer in the Twentieth Century. Vol 2: Sexchanges.</w:t>
      </w:r>
      <w:r w:rsidRPr="008953EC">
        <w:rPr>
          <w:lang w:val="en-US"/>
        </w:rPr>
        <w:t xml:space="preserve"> New Haven: Yale UP, 1989.</w:t>
      </w:r>
    </w:p>
    <w:p w14:paraId="7D929A67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No Man's Land: The Place of the Woman Writer in the 20th Century, vol. 3: Letters from the Front.</w:t>
      </w:r>
      <w:r w:rsidRPr="008953EC">
        <w:rPr>
          <w:lang w:val="en-US"/>
        </w:rPr>
        <w:t xml:space="preserve"> New Haven: Yale UP, 1994.</w:t>
      </w:r>
    </w:p>
    <w:p w14:paraId="7C3A5E52" w14:textId="77777777" w:rsidR="00814C9E" w:rsidRPr="008953EC" w:rsidRDefault="00814C9E">
      <w:pPr>
        <w:tabs>
          <w:tab w:val="left" w:pos="8220"/>
        </w:tabs>
        <w:rPr>
          <w:i/>
          <w:lang w:val="en-US"/>
        </w:rPr>
      </w:pPr>
      <w:r w:rsidRPr="008953EC">
        <w:rPr>
          <w:lang w:val="en-US"/>
        </w:rPr>
        <w:t xml:space="preserve">_____, eds. </w:t>
      </w:r>
      <w:r w:rsidRPr="008953EC">
        <w:rPr>
          <w:i/>
          <w:lang w:val="en-US"/>
        </w:rPr>
        <w:t>Sexchanges.</w:t>
      </w:r>
    </w:p>
    <w:p w14:paraId="66416832" w14:textId="77777777" w:rsidR="00814C9E" w:rsidRPr="008953EC" w:rsidRDefault="00814C9E">
      <w:pPr>
        <w:tabs>
          <w:tab w:val="left" w:pos="8220"/>
        </w:tabs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Masterpiece Theatre: An Academic Melodrama. </w:t>
      </w:r>
      <w:r w:rsidRPr="008953EC">
        <w:rPr>
          <w:lang w:val="en-US"/>
        </w:rPr>
        <w:t>Satire.</w:t>
      </w:r>
    </w:p>
    <w:p w14:paraId="76474278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_____, eds. </w:t>
      </w:r>
      <w:r w:rsidRPr="008953EC">
        <w:rPr>
          <w:i/>
          <w:lang w:val="en-US"/>
        </w:rPr>
        <w:t>The Norton Anthology of Literature by Women: The Tradition in English.</w:t>
      </w:r>
      <w:r w:rsidRPr="008953EC">
        <w:rPr>
          <w:lang w:val="en-US"/>
        </w:rPr>
        <w:t xml:space="preserve"> New York: Norton, 1985.</w:t>
      </w:r>
    </w:p>
    <w:p w14:paraId="26CDDC8C" w14:textId="77777777" w:rsidR="00814C9E" w:rsidRPr="008953EC" w:rsidRDefault="00814C9E">
      <w:pPr>
        <w:rPr>
          <w:lang w:val="en-US"/>
        </w:rPr>
      </w:pPr>
      <w:r w:rsidRPr="008953EC">
        <w:rPr>
          <w:caps/>
          <w:lang w:val="en-US"/>
        </w:rPr>
        <w:t xml:space="preserve">_____, </w:t>
      </w:r>
      <w:r w:rsidRPr="008953EC">
        <w:rPr>
          <w:lang w:val="en-US"/>
        </w:rPr>
        <w:t xml:space="preserve">eds. </w:t>
      </w:r>
      <w:r w:rsidRPr="008953EC">
        <w:rPr>
          <w:i/>
          <w:lang w:val="en-US"/>
        </w:rPr>
        <w:t>Shakespeare's Sisters. Feminist Essays on Women Poets</w:t>
      </w:r>
      <w:r w:rsidRPr="008953EC">
        <w:rPr>
          <w:lang w:val="en-US"/>
        </w:rPr>
        <w:t xml:space="preserve">. Bloomington: Indiana UP, 1979. </w:t>
      </w:r>
    </w:p>
    <w:p w14:paraId="4292B084" w14:textId="77777777" w:rsidR="00814C9E" w:rsidRPr="008953EC" w:rsidRDefault="00814C9E" w:rsidP="00814C9E">
      <w:pPr>
        <w:ind w:right="58"/>
        <w:rPr>
          <w:lang w:val="en-US"/>
        </w:rPr>
      </w:pPr>
      <w:r w:rsidRPr="008953EC">
        <w:rPr>
          <w:lang w:val="en-US"/>
        </w:rPr>
        <w:t>Gubar, Susan. "Tudor romance and 18th Century Fiction." Ph.D. 1972.</w:t>
      </w:r>
    </w:p>
    <w:p w14:paraId="108A80A3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"The Female Monster in Augustan Satire." </w:t>
      </w:r>
      <w:r w:rsidRPr="008953EC">
        <w:rPr>
          <w:i/>
          <w:lang w:val="en-US"/>
        </w:rPr>
        <w:t>Signs: A Journal of Women in Culture and Society</w:t>
      </w:r>
      <w:r w:rsidRPr="008953EC">
        <w:rPr>
          <w:lang w:val="en-US"/>
        </w:rPr>
        <w:t xml:space="preserve"> 3 (1977): 380-94.</w:t>
      </w:r>
    </w:p>
    <w:p w14:paraId="2C75A809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"Mother, Maiden, and the Marriage of Death: Women Writers and Ancient Myth." </w:t>
      </w:r>
      <w:r w:rsidRPr="008953EC">
        <w:rPr>
          <w:i/>
          <w:lang w:val="en-US"/>
        </w:rPr>
        <w:t xml:space="preserve">Women's Studies  </w:t>
      </w:r>
      <w:r w:rsidRPr="008953EC">
        <w:rPr>
          <w:lang w:val="en-US"/>
        </w:rPr>
        <w:t>6 (1979): 301-15.</w:t>
      </w:r>
    </w:p>
    <w:p w14:paraId="38BC2B4D" w14:textId="77777777" w:rsidR="00814C9E" w:rsidRPr="008953EC" w:rsidRDefault="00814C9E">
      <w:pPr>
        <w:ind w:right="10"/>
        <w:rPr>
          <w:lang w:val="en-US"/>
        </w:rPr>
      </w:pPr>
      <w:r w:rsidRPr="008953EC">
        <w:rPr>
          <w:lang w:val="en-US"/>
        </w:rPr>
        <w:t xml:space="preserve">_____. "'The Blank Page' and the Issues of Female Creativity." </w:t>
      </w:r>
      <w:r w:rsidRPr="008953EC">
        <w:rPr>
          <w:i/>
          <w:lang w:val="en-US"/>
        </w:rPr>
        <w:t>Critical Inquiry</w:t>
      </w:r>
      <w:r w:rsidRPr="008953EC">
        <w:rPr>
          <w:lang w:val="en-US"/>
        </w:rPr>
        <w:t xml:space="preserve"> 8 (Winter 1981): 243-63.</w:t>
      </w:r>
    </w:p>
    <w:p w14:paraId="25D5EE22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lastRenderedPageBreak/>
        <w:t xml:space="preserve">_____. "'The Blank Page' and the Issues of Female Creativity."  In </w:t>
      </w:r>
      <w:r w:rsidRPr="008953EC">
        <w:rPr>
          <w:i/>
          <w:lang w:val="en-US"/>
        </w:rPr>
        <w:t>The New Feminist Criticism.</w:t>
      </w:r>
      <w:r w:rsidRPr="008953EC">
        <w:rPr>
          <w:lang w:val="en-US"/>
        </w:rPr>
        <w:t xml:space="preserve"> Ed. Elaine Showalter. London: Virago, 1986. 292-313.</w:t>
      </w:r>
    </w:p>
    <w:p w14:paraId="1B1D5AEE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"The Birth of the Artist as Heroine." In </w:t>
      </w:r>
      <w:r w:rsidRPr="008953EC">
        <w:rPr>
          <w:i/>
          <w:lang w:val="en-US"/>
        </w:rPr>
        <w:t>The Representation of Women in Fiction.</w:t>
      </w:r>
      <w:r w:rsidRPr="008953EC">
        <w:rPr>
          <w:lang w:val="en-US"/>
        </w:rPr>
        <w:t xml:space="preserve"> Ed. Carolyn G. Heilbrun and Margaret R. Higonnet. Baltimore: Johns Hopkins UP, 1983.</w:t>
      </w:r>
    </w:p>
    <w:p w14:paraId="5036285D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Racechanges: White Skin, Black Face in American Culture.</w:t>
      </w:r>
      <w:r w:rsidRPr="008953EC">
        <w:rPr>
          <w:lang w:val="en-US"/>
        </w:rPr>
        <w:t xml:space="preserve"> New York: Oxford UP, 1997.*</w:t>
      </w:r>
    </w:p>
    <w:p w14:paraId="48B751B3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_____. "What Ails Feminist Criticism?" </w:t>
      </w:r>
      <w:r w:rsidRPr="008953EC">
        <w:rPr>
          <w:i/>
          <w:lang w:val="en-US"/>
        </w:rPr>
        <w:t>Critical Inquiry</w:t>
      </w:r>
      <w:r w:rsidRPr="008953EC">
        <w:rPr>
          <w:lang w:val="en-US"/>
        </w:rPr>
        <w:t xml:space="preserve"> 24.4 (Summer 1998): 878-902</w:t>
      </w:r>
    </w:p>
    <w:p w14:paraId="3BC618AB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_____. </w:t>
      </w:r>
      <w:r w:rsidRPr="008953EC">
        <w:rPr>
          <w:i/>
          <w:lang w:val="en-US"/>
        </w:rPr>
        <w:t>Critical Condition: Feminism at the Turn of the Century.</w:t>
      </w:r>
      <w:r w:rsidRPr="008953EC">
        <w:rPr>
          <w:lang w:val="en-US"/>
        </w:rPr>
        <w:t xml:space="preserve"> 2000.</w:t>
      </w:r>
    </w:p>
    <w:p w14:paraId="39AD2D64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_____, ed. </w:t>
      </w:r>
      <w:r w:rsidRPr="008953EC">
        <w:rPr>
          <w:i/>
          <w:lang w:val="en-US"/>
        </w:rPr>
        <w:t>True Confessions.</w:t>
      </w:r>
      <w:r w:rsidRPr="008953EC">
        <w:rPr>
          <w:lang w:val="en-US"/>
        </w:rPr>
        <w:t xml:space="preserve"> (Feminist memoirs).</w:t>
      </w:r>
    </w:p>
    <w:p w14:paraId="43B323EE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Gubar, Susan, and Joan Hoff, eds. </w:t>
      </w:r>
      <w:r w:rsidRPr="008953EC">
        <w:rPr>
          <w:i/>
          <w:lang w:val="en-US"/>
        </w:rPr>
        <w:t>For Adult Users Only: The Dilemmas of Violent Pornography.</w:t>
      </w:r>
      <w:r w:rsidRPr="008953EC">
        <w:rPr>
          <w:lang w:val="en-US"/>
        </w:rPr>
        <w:t xml:space="preserve"> 1989.</w:t>
      </w:r>
    </w:p>
    <w:p w14:paraId="4A7629B1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Gubar, Susan, and Jonathan Kalmholtz, eds. </w:t>
      </w:r>
      <w:r w:rsidRPr="008953EC">
        <w:rPr>
          <w:i/>
          <w:lang w:val="en-US"/>
        </w:rPr>
        <w:t xml:space="preserve">English Inside and Out: The Places of Literary Criticism. </w:t>
      </w:r>
      <w:r w:rsidRPr="008953EC">
        <w:rPr>
          <w:lang w:val="en-US"/>
        </w:rPr>
        <w:t>London: Routledge, 1993.*</w:t>
      </w:r>
    </w:p>
    <w:p w14:paraId="322A490A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Rosdeitcher, Elizabeth. "Interview with Sandra M. Gilbert and Susan Gubar." </w:t>
      </w:r>
      <w:r w:rsidRPr="008953EC">
        <w:rPr>
          <w:i/>
          <w:lang w:val="en-US"/>
        </w:rPr>
        <w:t>Critical Texts</w:t>
      </w:r>
      <w:r w:rsidRPr="008953EC">
        <w:rPr>
          <w:lang w:val="en-US"/>
        </w:rPr>
        <w:t xml:space="preserve"> 6.1 (1989).</w:t>
      </w:r>
    </w:p>
    <w:p w14:paraId="1B40C107" w14:textId="77777777" w:rsidR="00814C9E" w:rsidRPr="008953EC" w:rsidRDefault="00814C9E">
      <w:pPr>
        <w:rPr>
          <w:lang w:val="en-US"/>
        </w:rPr>
      </w:pPr>
    </w:p>
    <w:p w14:paraId="1E39EC75" w14:textId="77777777" w:rsidR="00814C9E" w:rsidRPr="008953EC" w:rsidRDefault="00814C9E">
      <w:pPr>
        <w:rPr>
          <w:lang w:val="en-US"/>
        </w:rPr>
      </w:pPr>
    </w:p>
    <w:p w14:paraId="2F30FFD9" w14:textId="77777777" w:rsidR="00814C9E" w:rsidRPr="008953EC" w:rsidRDefault="00814C9E">
      <w:pPr>
        <w:rPr>
          <w:lang w:val="en-US"/>
        </w:rPr>
      </w:pPr>
    </w:p>
    <w:p w14:paraId="05D3FC48" w14:textId="77777777" w:rsidR="00814C9E" w:rsidRPr="008953EC" w:rsidRDefault="00814C9E">
      <w:pPr>
        <w:rPr>
          <w:b/>
          <w:lang w:val="en-US"/>
        </w:rPr>
      </w:pPr>
      <w:r w:rsidRPr="008953EC">
        <w:rPr>
          <w:b/>
          <w:lang w:val="en-US"/>
        </w:rPr>
        <w:t>Biography</w:t>
      </w:r>
    </w:p>
    <w:p w14:paraId="3081FE78" w14:textId="77777777" w:rsidR="00814C9E" w:rsidRPr="008953EC" w:rsidRDefault="00814C9E">
      <w:pPr>
        <w:rPr>
          <w:b/>
          <w:lang w:val="en-US"/>
        </w:rPr>
      </w:pPr>
    </w:p>
    <w:p w14:paraId="060C10CC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(Biography of Sandra M. Gilbert). </w:t>
      </w:r>
      <w:r w:rsidRPr="008953EC">
        <w:rPr>
          <w:i/>
          <w:lang w:val="en-US"/>
        </w:rPr>
        <w:t>Dictionary of Literary Biography</w:t>
      </w:r>
      <w:r w:rsidRPr="008953EC">
        <w:rPr>
          <w:lang w:val="en-US"/>
        </w:rPr>
        <w:t xml:space="preserve"> vol. 120. Ed. R. S. Gwynn. 1992.</w:t>
      </w:r>
    </w:p>
    <w:p w14:paraId="17ED155D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(Biography of Susan Gubar). In </w:t>
      </w:r>
      <w:r w:rsidRPr="008953EC">
        <w:rPr>
          <w:i/>
          <w:lang w:val="en-US"/>
        </w:rPr>
        <w:t>Contemporary Authors, New Revision Series</w:t>
      </w:r>
      <w:r w:rsidRPr="008953EC">
        <w:rPr>
          <w:lang w:val="en-US"/>
        </w:rPr>
        <w:t xml:space="preserve"> 70 (1999).</w:t>
      </w:r>
    </w:p>
    <w:p w14:paraId="7D594D8C" w14:textId="77777777" w:rsidR="00814C9E" w:rsidRPr="008953EC" w:rsidRDefault="00814C9E">
      <w:pPr>
        <w:rPr>
          <w:b/>
          <w:lang w:val="en-US"/>
        </w:rPr>
      </w:pPr>
    </w:p>
    <w:p w14:paraId="6600FFF9" w14:textId="77777777" w:rsidR="00814C9E" w:rsidRPr="008953EC" w:rsidRDefault="00814C9E">
      <w:pPr>
        <w:rPr>
          <w:lang w:val="en-US"/>
        </w:rPr>
      </w:pPr>
    </w:p>
    <w:p w14:paraId="4F68E712" w14:textId="77777777" w:rsidR="00814C9E" w:rsidRPr="008953EC" w:rsidRDefault="00814C9E">
      <w:pPr>
        <w:rPr>
          <w:b/>
          <w:lang w:val="en-US"/>
        </w:rPr>
      </w:pPr>
      <w:r w:rsidRPr="008953EC">
        <w:rPr>
          <w:b/>
          <w:lang w:val="en-US"/>
        </w:rPr>
        <w:t>Criticism</w:t>
      </w:r>
    </w:p>
    <w:p w14:paraId="067581CC" w14:textId="77777777" w:rsidR="00814C9E" w:rsidRPr="008953EC" w:rsidRDefault="00814C9E">
      <w:pPr>
        <w:rPr>
          <w:b/>
          <w:lang w:val="en-US"/>
        </w:rPr>
      </w:pPr>
    </w:p>
    <w:p w14:paraId="650123EF" w14:textId="77777777" w:rsidR="00814C9E" w:rsidRPr="008953EC" w:rsidRDefault="00814C9E">
      <w:pPr>
        <w:ind w:right="58"/>
        <w:rPr>
          <w:lang w:val="en-US"/>
        </w:rPr>
      </w:pPr>
      <w:r w:rsidRPr="008953EC">
        <w:rPr>
          <w:lang w:val="en-US"/>
        </w:rPr>
        <w:t xml:space="preserve">Cain, William E., ed. </w:t>
      </w:r>
      <w:r w:rsidRPr="008953EC">
        <w:rPr>
          <w:i/>
          <w:lang w:val="en-US"/>
        </w:rPr>
        <w:t>Making Feminist History: The Literary Scholarship of Sandra M. Gilbert and Susan Gubar.</w:t>
      </w:r>
      <w:r w:rsidRPr="008953EC">
        <w:rPr>
          <w:lang w:val="en-US"/>
        </w:rPr>
        <w:t xml:space="preserve"> 1994.</w:t>
      </w:r>
    </w:p>
    <w:p w14:paraId="77CC63D5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Goldstein, Philip. "New Criticism As / Contra Politics." In Goldstein, </w:t>
      </w:r>
      <w:r w:rsidRPr="008953EC">
        <w:rPr>
          <w:i/>
          <w:lang w:val="en-US"/>
        </w:rPr>
        <w:t xml:space="preserve">The Politics of Theory. </w:t>
      </w:r>
      <w:r w:rsidRPr="008953EC">
        <w:rPr>
          <w:lang w:val="en-US"/>
        </w:rPr>
        <w:t>Tallahassee: Florida State UP, 1990. 29-65.*</w:t>
      </w:r>
    </w:p>
    <w:p w14:paraId="771EE4AD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Graff, G. "Feminist Criticism in the University: An Interview with Sandra M. Gilbert." In </w:t>
      </w:r>
      <w:r w:rsidRPr="008953EC">
        <w:rPr>
          <w:i/>
          <w:lang w:val="en-US"/>
        </w:rPr>
        <w:t xml:space="preserve">Criticism in the University. </w:t>
      </w:r>
      <w:r w:rsidRPr="008953EC">
        <w:rPr>
          <w:lang w:val="en-US"/>
        </w:rPr>
        <w:t>Ed. G. Graff and R. Gibbons. Evanston (IL): Northwestern UP, 1985. 111-123.</w:t>
      </w:r>
    </w:p>
    <w:p w14:paraId="7737BC40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Jacobus, Mary. Review of </w:t>
      </w:r>
      <w:r w:rsidRPr="008953EC">
        <w:rPr>
          <w:i/>
          <w:lang w:val="en-US"/>
        </w:rPr>
        <w:t xml:space="preserve">The Madwoman in the Attic. </w:t>
      </w:r>
      <w:r w:rsidRPr="008953EC">
        <w:rPr>
          <w:lang w:val="en-US"/>
        </w:rPr>
        <w:t xml:space="preserve">By Sandra Gilbert and Susan Gubar. </w:t>
      </w:r>
      <w:r w:rsidRPr="008953EC">
        <w:rPr>
          <w:i/>
          <w:lang w:val="en-US"/>
        </w:rPr>
        <w:t>Signs</w:t>
      </w:r>
      <w:r w:rsidRPr="008953EC">
        <w:rPr>
          <w:lang w:val="en-US"/>
        </w:rPr>
        <w:t xml:space="preserve"> 6.3 (1981): 517-23. </w:t>
      </w:r>
    </w:p>
    <w:p w14:paraId="303DE9BF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lastRenderedPageBreak/>
        <w:t xml:space="preserve">Moi, Toril. "Women Writing and Writing About Women." In Moi, </w:t>
      </w:r>
      <w:r w:rsidRPr="008953EC">
        <w:rPr>
          <w:i/>
          <w:lang w:val="en-US"/>
        </w:rPr>
        <w:t>Sexual Textual Politics: Feminist Literary Theory.</w:t>
      </w:r>
      <w:r w:rsidRPr="008953EC">
        <w:rPr>
          <w:lang w:val="en-US"/>
        </w:rPr>
        <w:t xml:space="preserve"> 1985. London: Routledge, 1990. 50-69.*</w:t>
      </w:r>
    </w:p>
    <w:p w14:paraId="523D2006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Moyes, Lianne. "Gilbert, Sandra Mortola, and Susan David Gubar." In </w:t>
      </w:r>
      <w:r w:rsidRPr="008953EC">
        <w:rPr>
          <w:i/>
          <w:lang w:val="en-US"/>
        </w:rPr>
        <w:t>Encyclopedia of Contemporary Literary Theory.</w:t>
      </w:r>
      <w:r w:rsidRPr="008953EC">
        <w:rPr>
          <w:lang w:val="en-US"/>
        </w:rPr>
        <w:t xml:space="preserve"> Ed. Irena Makaryk. Toronto: U of Toronto P, 1994. 336-38.*</w:t>
      </w:r>
    </w:p>
    <w:p w14:paraId="0E0265A4" w14:textId="77777777" w:rsidR="00814C9E" w:rsidRPr="008953EC" w:rsidRDefault="00814C9E">
      <w:pPr>
        <w:rPr>
          <w:lang w:val="en-US"/>
        </w:rPr>
      </w:pPr>
    </w:p>
    <w:p w14:paraId="0D0207CB" w14:textId="77777777" w:rsidR="00814C9E" w:rsidRPr="008953EC" w:rsidRDefault="00814C9E">
      <w:pPr>
        <w:rPr>
          <w:lang w:val="en-US"/>
        </w:rPr>
      </w:pPr>
    </w:p>
    <w:p w14:paraId="21F1A79A" w14:textId="77777777" w:rsidR="00814C9E" w:rsidRPr="008953EC" w:rsidRDefault="00814C9E">
      <w:pPr>
        <w:rPr>
          <w:lang w:val="en-US"/>
        </w:rPr>
      </w:pPr>
    </w:p>
    <w:p w14:paraId="4EB782E8" w14:textId="77777777" w:rsidR="00814C9E" w:rsidRPr="008953EC" w:rsidRDefault="00814C9E">
      <w:pPr>
        <w:rPr>
          <w:b/>
          <w:lang w:val="en-US"/>
        </w:rPr>
      </w:pPr>
      <w:r w:rsidRPr="008953EC">
        <w:rPr>
          <w:b/>
          <w:lang w:val="en-US"/>
        </w:rPr>
        <w:t>Edited works</w:t>
      </w:r>
    </w:p>
    <w:p w14:paraId="7125CE74" w14:textId="77777777" w:rsidR="00814C9E" w:rsidRPr="008953EC" w:rsidRDefault="00814C9E">
      <w:pPr>
        <w:rPr>
          <w:b/>
          <w:lang w:val="en-US"/>
        </w:rPr>
      </w:pPr>
    </w:p>
    <w:p w14:paraId="526E1F9E" w14:textId="77777777" w:rsidR="00814C9E" w:rsidRPr="008953EC" w:rsidRDefault="00814C9E">
      <w:pPr>
        <w:rPr>
          <w:lang w:val="en-US"/>
        </w:rPr>
      </w:pPr>
      <w:r w:rsidRPr="008953EC">
        <w:rPr>
          <w:i/>
          <w:lang w:val="en-US"/>
        </w:rPr>
        <w:t>Shakespeare's Sisters: Feminist Essays on Women Poets</w:t>
      </w:r>
      <w:r w:rsidRPr="008953EC">
        <w:rPr>
          <w:lang w:val="en-US"/>
        </w:rPr>
        <w:t>:</w:t>
      </w:r>
    </w:p>
    <w:p w14:paraId="65BFC464" w14:textId="77777777" w:rsidR="00814C9E" w:rsidRPr="008953EC" w:rsidRDefault="00814C9E">
      <w:pPr>
        <w:rPr>
          <w:i/>
          <w:lang w:val="en-US"/>
        </w:rPr>
      </w:pPr>
      <w:r w:rsidRPr="008953EC">
        <w:rPr>
          <w:i/>
          <w:lang w:val="en-US"/>
        </w:rPr>
        <w:t xml:space="preserve"> </w:t>
      </w:r>
    </w:p>
    <w:p w14:paraId="08DE21EC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Rich, Adrienne. "Vesuvius at Home: The Power of Emily Dickinson." 1975. In </w:t>
      </w:r>
      <w:r w:rsidRPr="008953EC">
        <w:rPr>
          <w:i/>
          <w:lang w:val="en-US"/>
        </w:rPr>
        <w:t>Shakespeare's Sisters: Feminist Essays on Women Poets</w:t>
      </w:r>
      <w:r w:rsidRPr="008953EC">
        <w:rPr>
          <w:lang w:val="en-US"/>
        </w:rPr>
        <w:t>. Eds. Sandra M. Gilbert and Susan Gubar. Bloomington: Indiana UP, 1979. 99-121.</w:t>
      </w:r>
    </w:p>
    <w:p w14:paraId="4CC81C4C" w14:textId="77777777" w:rsidR="00814C9E" w:rsidRPr="008953EC" w:rsidRDefault="00814C9E">
      <w:pPr>
        <w:rPr>
          <w:i/>
          <w:lang w:val="en-US"/>
        </w:rPr>
      </w:pPr>
    </w:p>
    <w:p w14:paraId="33F266FA" w14:textId="77777777" w:rsidR="00814C9E" w:rsidRPr="008953EC" w:rsidRDefault="00814C9E">
      <w:pPr>
        <w:rPr>
          <w:i/>
          <w:lang w:val="en-US"/>
        </w:rPr>
      </w:pPr>
    </w:p>
    <w:p w14:paraId="756556B7" w14:textId="77777777" w:rsidR="00814C9E" w:rsidRPr="008953EC" w:rsidRDefault="00814C9E">
      <w:pPr>
        <w:rPr>
          <w:i/>
          <w:lang w:val="en-US"/>
        </w:rPr>
      </w:pPr>
    </w:p>
    <w:p w14:paraId="4BBC98C6" w14:textId="77777777" w:rsidR="00814C9E" w:rsidRPr="008953EC" w:rsidRDefault="00814C9E">
      <w:pPr>
        <w:rPr>
          <w:lang w:val="en-US"/>
        </w:rPr>
      </w:pPr>
      <w:r w:rsidRPr="008953EC">
        <w:rPr>
          <w:i/>
          <w:lang w:val="en-US"/>
        </w:rPr>
        <w:t>English Inside and Out: The Places of Literary Criticism:</w:t>
      </w:r>
    </w:p>
    <w:p w14:paraId="1D3DCC28" w14:textId="77777777" w:rsidR="00814C9E" w:rsidRPr="008953EC" w:rsidRDefault="00814C9E">
      <w:pPr>
        <w:rPr>
          <w:b/>
          <w:lang w:val="en-US"/>
        </w:rPr>
      </w:pPr>
    </w:p>
    <w:p w14:paraId="66CDE768" w14:textId="77777777" w:rsidR="00814C9E" w:rsidRPr="008953EC" w:rsidRDefault="00814C9E">
      <w:pPr>
        <w:rPr>
          <w:lang w:val="en-US"/>
        </w:rPr>
      </w:pPr>
      <w:r w:rsidRPr="008953EC">
        <w:rPr>
          <w:lang w:val="en-US"/>
        </w:rPr>
        <w:t xml:space="preserve">Brenkman, John. "Multiculturalism and Criticism." In </w:t>
      </w:r>
      <w:r w:rsidRPr="008953EC">
        <w:rPr>
          <w:i/>
          <w:lang w:val="en-US"/>
        </w:rPr>
        <w:t>English Inside and Out: The Places of Literary Criticism.</w:t>
      </w:r>
      <w:r w:rsidRPr="008953EC">
        <w:rPr>
          <w:lang w:val="en-US"/>
        </w:rPr>
        <w:t xml:space="preserve"> Ed. Susan Gubar and Jonathan Kamholtz. New York: Routledge, 1993. 87-101.*</w:t>
      </w:r>
    </w:p>
    <w:p w14:paraId="04336890" w14:textId="77777777" w:rsidR="002744F1" w:rsidRPr="008953EC" w:rsidRDefault="002744F1" w:rsidP="002744F1">
      <w:pPr>
        <w:rPr>
          <w:lang w:val="en-US"/>
        </w:rPr>
      </w:pPr>
      <w:r w:rsidRPr="008953EC">
        <w:rPr>
          <w:lang w:val="en-US"/>
        </w:rPr>
        <w:t xml:space="preserve">Sedgwick, Eve Kosofsky. "Socratic Raptures, Socratic Ruptures: Notes Toward Queer Performativity." In </w:t>
      </w:r>
      <w:r w:rsidRPr="008953EC">
        <w:rPr>
          <w:i/>
          <w:lang w:val="en-US"/>
        </w:rPr>
        <w:t>English Inside and Out: The Places of Literary Criticism.</w:t>
      </w:r>
      <w:r w:rsidRPr="008953EC">
        <w:rPr>
          <w:lang w:val="en-US"/>
        </w:rPr>
        <w:t xml:space="preserve"> Ed. Susan Gubar and Jonathan Kamholtz. New York: Routledge, 1993. 122-26. (Pragmatics of lit., queer criticism).</w:t>
      </w:r>
    </w:p>
    <w:p w14:paraId="433EFF61" w14:textId="77777777" w:rsidR="00814C9E" w:rsidRPr="008953EC" w:rsidRDefault="00814C9E">
      <w:pPr>
        <w:rPr>
          <w:b/>
          <w:lang w:val="en-US"/>
        </w:rPr>
      </w:pPr>
    </w:p>
    <w:p w14:paraId="62D80660" w14:textId="77777777" w:rsidR="00814C9E" w:rsidRPr="008953EC" w:rsidRDefault="00814C9E">
      <w:pPr>
        <w:rPr>
          <w:lang w:val="en-US"/>
        </w:rPr>
      </w:pPr>
    </w:p>
    <w:p w14:paraId="14797E6C" w14:textId="77777777" w:rsidR="00814C9E" w:rsidRPr="008953EC" w:rsidRDefault="00814C9E">
      <w:pPr>
        <w:rPr>
          <w:lang w:val="en-US"/>
        </w:rPr>
      </w:pPr>
    </w:p>
    <w:sectPr w:rsidR="00814C9E" w:rsidRPr="008953EC" w:rsidSect="00814C9E">
      <w:headerReference w:type="even" r:id="rId7"/>
      <w:headerReference w:type="default" r:id="rId8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E0D1" w14:textId="77777777" w:rsidR="00020447" w:rsidRDefault="00020447">
      <w:r>
        <w:separator/>
      </w:r>
    </w:p>
  </w:endnote>
  <w:endnote w:type="continuationSeparator" w:id="0">
    <w:p w14:paraId="476F0E32" w14:textId="77777777" w:rsidR="00020447" w:rsidRDefault="0002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BE25" w14:textId="77777777" w:rsidR="00020447" w:rsidRDefault="00020447">
      <w:r>
        <w:separator/>
      </w:r>
    </w:p>
  </w:footnote>
  <w:footnote w:type="continuationSeparator" w:id="0">
    <w:p w14:paraId="0426AE82" w14:textId="77777777" w:rsidR="00020447" w:rsidRDefault="0002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2910" w14:textId="77777777" w:rsidR="00814C9E" w:rsidRDefault="00814C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243582" w14:textId="77777777" w:rsidR="00814C9E" w:rsidRDefault="00814C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B078" w14:textId="77777777" w:rsidR="00814C9E" w:rsidRDefault="00814C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3B4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13EC85B" w14:textId="77777777" w:rsidR="00814C9E" w:rsidRDefault="00814C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28"/>
    <w:rsid w:val="00020447"/>
    <w:rsid w:val="00031773"/>
    <w:rsid w:val="00094B56"/>
    <w:rsid w:val="002744F1"/>
    <w:rsid w:val="00291377"/>
    <w:rsid w:val="006D5B49"/>
    <w:rsid w:val="00726828"/>
    <w:rsid w:val="00814C9E"/>
    <w:rsid w:val="008953EC"/>
    <w:rsid w:val="009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E3F6B7"/>
  <w14:defaultImageDpi w14:val="300"/>
  <w15:docId w15:val="{D9D4FAA0-7344-6B4E-A8E3-B7B70C3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Pr>
      <w:i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2017-04-27T16:50:00Z</dcterms:created>
  <dcterms:modified xsi:type="dcterms:W3CDTF">2023-11-07T15:26:00Z</dcterms:modified>
</cp:coreProperties>
</file>