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71B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B76ABF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Camille </w:t>
      </w:r>
      <w:r w:rsidR="002C1C52">
        <w:rPr>
          <w:rFonts w:ascii="Times" w:hAnsi="Times"/>
          <w:smallCaps/>
          <w:sz w:val="36"/>
          <w:lang w:val="en-US"/>
        </w:rPr>
        <w:t xml:space="preserve"> </w:t>
      </w:r>
      <w:r>
        <w:rPr>
          <w:rFonts w:ascii="Times" w:hAnsi="Times"/>
          <w:smallCaps/>
          <w:sz w:val="36"/>
          <w:lang w:val="en-US"/>
        </w:rPr>
        <w:t xml:space="preserve">A. </w:t>
      </w:r>
      <w:r w:rsidR="002C1C52">
        <w:rPr>
          <w:rFonts w:ascii="Times" w:hAnsi="Times"/>
          <w:smallCaps/>
          <w:sz w:val="36"/>
          <w:lang w:val="en-US"/>
        </w:rPr>
        <w:t xml:space="preserve"> </w:t>
      </w:r>
      <w:r>
        <w:rPr>
          <w:rFonts w:ascii="Times" w:hAnsi="Times"/>
          <w:smallCaps/>
          <w:sz w:val="36"/>
          <w:lang w:val="en-US"/>
        </w:rPr>
        <w:t>Paglia</w:t>
      </w:r>
    </w:p>
    <w:p w:rsidR="00D8223A" w:rsidRDefault="00D8223A" w:rsidP="00D8223A">
      <w:pPr>
        <w:ind w:hanging="12"/>
        <w:rPr>
          <w:lang w:val="en-US"/>
        </w:rPr>
      </w:pPr>
    </w:p>
    <w:p w:rsidR="00B76ABF" w:rsidRPr="00B76ABF" w:rsidRDefault="00B76ABF" w:rsidP="00D8223A">
      <w:pPr>
        <w:ind w:hanging="12"/>
        <w:rPr>
          <w:sz w:val="24"/>
          <w:szCs w:val="24"/>
          <w:lang w:val="en-US"/>
        </w:rPr>
      </w:pPr>
      <w:r w:rsidRPr="00B76ABF">
        <w:rPr>
          <w:sz w:val="24"/>
          <w:szCs w:val="24"/>
          <w:lang w:val="en-US"/>
        </w:rPr>
        <w:t>(Lesbian right-wing feminist and political activist</w:t>
      </w:r>
      <w:r>
        <w:rPr>
          <w:sz w:val="24"/>
          <w:szCs w:val="24"/>
          <w:lang w:val="en-US"/>
        </w:rPr>
        <w:t>, critic of cultural Marxism and post-Modernism</w:t>
      </w:r>
      <w:r w:rsidRPr="00B76ABF">
        <w:rPr>
          <w:sz w:val="24"/>
          <w:szCs w:val="24"/>
          <w:lang w:val="en-US"/>
        </w:rPr>
        <w:t>)</w:t>
      </w:r>
    </w:p>
    <w:p w:rsidR="00B76ABF" w:rsidRDefault="00B76ABF" w:rsidP="00D8223A">
      <w:pPr>
        <w:ind w:hanging="12"/>
        <w:rPr>
          <w:lang w:val="en-US"/>
        </w:rPr>
      </w:pPr>
    </w:p>
    <w:p w:rsidR="00B76ABF" w:rsidRDefault="00B76ABF" w:rsidP="00D8223A">
      <w:pPr>
        <w:ind w:hanging="12"/>
        <w:rPr>
          <w:lang w:val="en-US"/>
        </w:rPr>
      </w:pPr>
    </w:p>
    <w:p w:rsidR="00B76ABF" w:rsidRPr="009C521B" w:rsidRDefault="00B76ABF" w:rsidP="00D8223A">
      <w:pPr>
        <w:ind w:hanging="12"/>
        <w:rPr>
          <w:lang w:val="en-US"/>
        </w:rPr>
      </w:pPr>
    </w:p>
    <w:p w:rsidR="004C69C6" w:rsidRPr="00944BC7" w:rsidRDefault="00381975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Default="00F859A7" w:rsidP="00F859A7">
      <w:pPr>
        <w:rPr>
          <w:szCs w:val="28"/>
          <w:lang w:val="en-US"/>
        </w:rPr>
      </w:pPr>
    </w:p>
    <w:p w:rsidR="00B76ABF" w:rsidRDefault="00B76ABF" w:rsidP="00F859A7">
      <w:pPr>
        <w:rPr>
          <w:szCs w:val="28"/>
          <w:lang w:val="en-US"/>
        </w:rPr>
      </w:pPr>
    </w:p>
    <w:p w:rsidR="00B76ABF" w:rsidRPr="00B76ABF" w:rsidRDefault="00B76ABF" w:rsidP="00B76ABF">
      <w:pPr>
        <w:ind w:left="709" w:hanging="709"/>
        <w:rPr>
          <w:lang w:val="en-US" w:eastAsia="en-US"/>
        </w:rPr>
      </w:pPr>
      <w:r w:rsidRPr="00FC22A4">
        <w:rPr>
          <w:lang w:val="en-US" w:eastAsia="en-US"/>
        </w:rPr>
        <w:t>Paglia, Camille A.  "Oscar Wilde and the English Epic</w:t>
      </w:r>
      <w:r w:rsidR="002C1C52">
        <w:rPr>
          <w:lang w:val="en-US" w:eastAsia="en-US"/>
        </w:rPr>
        <w:t>e</w:t>
      </w:r>
      <w:r w:rsidRPr="00FC22A4">
        <w:rPr>
          <w:lang w:val="en-US" w:eastAsia="en-US"/>
        </w:rPr>
        <w:t xml:space="preserve">ne."  </w:t>
      </w:r>
      <w:r w:rsidRPr="00FC22A4">
        <w:rPr>
          <w:i/>
          <w:lang w:val="en-US" w:eastAsia="en-US"/>
        </w:rPr>
        <w:t xml:space="preserve">Raritan </w:t>
      </w:r>
      <w:r w:rsidRPr="00FC22A4">
        <w:rPr>
          <w:lang w:val="en-US" w:eastAsia="en-US"/>
        </w:rPr>
        <w:t>4.3 (Winter 1985): 85-109.</w:t>
      </w:r>
      <w:r>
        <w:rPr>
          <w:lang w:val="en-US" w:eastAsia="en-US"/>
        </w:rPr>
        <w:t xml:space="preserve"> (See also ch. 21 of </w:t>
      </w:r>
      <w:r>
        <w:rPr>
          <w:i/>
          <w:lang w:val="en-US" w:eastAsia="en-US"/>
        </w:rPr>
        <w:t>Sexual Personae</w:t>
      </w:r>
      <w:r>
        <w:rPr>
          <w:lang w:val="en-US" w:eastAsia="en-US"/>
        </w:rPr>
        <w:t>).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"1. Sex and Violence, or Nature and Art."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 and Violence, or Nature and Art.</w:t>
      </w:r>
      <w:r w:rsidRPr="00FC22A4">
        <w:rPr>
          <w:lang w:val="en-US"/>
        </w:rPr>
        <w:t xml:space="preserve"> Harmondsworth: Penguin, 1995.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_____. From "Sex and Violence, or Nature and Art." In. </w:t>
      </w:r>
      <w:r w:rsidRPr="00FC22A4">
        <w:rPr>
          <w:i/>
          <w:lang w:val="en-US"/>
        </w:rPr>
        <w:t>Psychoanalysis and Woman: A Reader.</w:t>
      </w:r>
      <w:r w:rsidRPr="00FC22A4">
        <w:rPr>
          <w:lang w:val="en-US"/>
        </w:rPr>
        <w:t xml:space="preserve"> Ed. Shelley Saguaro. Houndmills: Macmillan, 2000.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"2. The Birth of the Western Eye."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"3. Apollo and Dionysus."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"4. Pagan Beauty."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"5. Renaissance Form: Italian Art."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"6. Spenser and Apollo: </w:t>
      </w:r>
      <w:r w:rsidRPr="00927FA9">
        <w:rPr>
          <w:i/>
          <w:lang w:val="en-US"/>
        </w:rPr>
        <w:t>The Faerie Queene."</w:t>
      </w:r>
      <w:r>
        <w:rPr>
          <w:lang w:val="en-US"/>
        </w:rPr>
        <w:t xml:space="preserve">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lastRenderedPageBreak/>
        <w:t>_____.</w:t>
      </w:r>
      <w:r>
        <w:rPr>
          <w:lang w:val="en-US"/>
        </w:rPr>
        <w:t xml:space="preserve"> "7. Shakespeare and Dionysus: </w:t>
      </w:r>
      <w:r>
        <w:rPr>
          <w:i/>
          <w:lang w:val="en-US"/>
        </w:rPr>
        <w:t>As You Like It</w:t>
      </w:r>
      <w:r>
        <w:rPr>
          <w:lang w:val="en-US"/>
        </w:rPr>
        <w:t xml:space="preserve"> and </w:t>
      </w:r>
      <w:r>
        <w:rPr>
          <w:i/>
          <w:lang w:val="en-US"/>
        </w:rPr>
        <w:t>Antony and Cleopatra</w:t>
      </w:r>
      <w:r>
        <w:rPr>
          <w:lang w:val="en-US"/>
        </w:rPr>
        <w:t>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</w:t>
      </w:r>
      <w:bookmarkStart w:id="2" w:name="_GoBack"/>
      <w:bookmarkEnd w:id="2"/>
      <w:r w:rsidRPr="00FC22A4">
        <w:rPr>
          <w:i/>
          <w:lang w:val="en-US"/>
        </w:rPr>
        <w:t>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"8. Return of the Great Mother: Rousseau vs. Sade."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"9. Amazons, Mothers, Ghosts: Goethe to Gothic."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"10. Sex Bound and Unbound: Blake."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"11. Marriage to Mother Nature: Wordsworth."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"12. The Daemon as Lesbian Vampire: Coleridge."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"13. Speed and Space: Byron."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"14. Light and Heat: Shelley and Keats."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"15. Cults of Sex and Beauty: Balzac."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"16. Cults of Sex and Beauty: Gautier, Baudelaire, and Huysmans."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"17. Romantic Shadows: Emily Brontë."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Default="00B76ABF" w:rsidP="00B76ABF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"18. Romantic Shadows: Swinburne and Pater."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lastRenderedPageBreak/>
        <w:t>_____. "19 Apollo Daemonized: Decadent Art."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t xml:space="preserve">_____. "20. The Beautiful Boy as Destroyer: Wilde's </w:t>
      </w:r>
      <w:r>
        <w:rPr>
          <w:i/>
          <w:lang w:val="en-US"/>
        </w:rPr>
        <w:t>The Picture of Dorian Gray</w:t>
      </w:r>
      <w:r>
        <w:rPr>
          <w:lang w:val="en-US"/>
        </w:rPr>
        <w:t>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t xml:space="preserve">_____. "21. The English Epicene: Wilde's </w:t>
      </w:r>
      <w:r>
        <w:rPr>
          <w:i/>
          <w:lang w:val="en-US"/>
        </w:rPr>
        <w:t>The Importance of Being Earnest</w:t>
      </w:r>
      <w:r>
        <w:rPr>
          <w:lang w:val="en-US"/>
        </w:rPr>
        <w:t>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t>_____. "22. American Decadents: Poe, Hawthorne, Melville."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t>_____. "23. American Decadents: Emerson, Whitman, James."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>
        <w:rPr>
          <w:lang w:val="en-US"/>
        </w:rPr>
        <w:t>_____. "24. Amherst's Madame de Sade: Emily Dickinson."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</w:t>
      </w:r>
      <w:r w:rsidRPr="00FC22A4">
        <w:rPr>
          <w:lang w:val="en-US"/>
        </w:rPr>
        <w:t>New Haven: Yale UP, 1990.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:rsidR="00B76ABF" w:rsidRPr="00FC22A4" w:rsidRDefault="00B76ABF" w:rsidP="00B76ABF">
      <w:pPr>
        <w:tabs>
          <w:tab w:val="left" w:pos="1860"/>
        </w:tabs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Sex, Art and American Culture: Essays.</w:t>
      </w:r>
      <w:r w:rsidRPr="00FC22A4">
        <w:rPr>
          <w:lang w:val="en-US"/>
        </w:rPr>
        <w:t xml:space="preserve"> New York: Vintage, 1992.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_____. </w:t>
      </w:r>
      <w:r w:rsidRPr="00FC22A4">
        <w:rPr>
          <w:i/>
          <w:lang w:val="en-US"/>
        </w:rPr>
        <w:t>Vamps &amp; Tramps.</w:t>
      </w:r>
      <w:r w:rsidRPr="00FC22A4">
        <w:rPr>
          <w:lang w:val="en-US"/>
        </w:rPr>
        <w:t xml:space="preserve"> </w:t>
      </w:r>
    </w:p>
    <w:p w:rsidR="00B76ABF" w:rsidRPr="00FC22A4" w:rsidRDefault="00B76ABF" w:rsidP="00B76ABF">
      <w:pPr>
        <w:rPr>
          <w:lang w:val="en-US"/>
        </w:rPr>
      </w:pPr>
      <w:r>
        <w:t xml:space="preserve">_____. </w:t>
      </w:r>
      <w:r>
        <w:rPr>
          <w:i/>
        </w:rPr>
        <w:t>Feminismo pasado y presente.</w:t>
      </w:r>
      <w:r>
        <w:t xml:space="preserve"> (Turner Minor). </w:t>
      </w:r>
      <w:r w:rsidRPr="00FC22A4">
        <w:rPr>
          <w:lang w:val="en-US"/>
        </w:rPr>
        <w:t>Madrid: Turner, c. 2018.</w:t>
      </w:r>
    </w:p>
    <w:p w:rsidR="00B76ABF" w:rsidRPr="00FC22A4" w:rsidRDefault="00B76ABF" w:rsidP="00B76ABF">
      <w:pPr>
        <w:rPr>
          <w:lang w:val="en-US"/>
        </w:rPr>
      </w:pPr>
      <w:r w:rsidRPr="00FC22A4">
        <w:rPr>
          <w:lang w:val="en-US"/>
        </w:rPr>
        <w:t xml:space="preserve">Paglia, Camille, Gabriel Josipovici, Terence Hawkes, Peter Porter, John Sturrock, Elaine Showalter, Robert Alter, John Bayley, Camille Paglia, John Sutherland, Jerome McGann and Jacques Derrida. "The Rise of Theory: A Symposium." </w:t>
      </w:r>
      <w:r w:rsidRPr="00FC22A4">
        <w:rPr>
          <w:i/>
          <w:lang w:val="en-US"/>
        </w:rPr>
        <w:t xml:space="preserve">TLS </w:t>
      </w:r>
      <w:r w:rsidRPr="00FC22A4">
        <w:rPr>
          <w:lang w:val="en-US"/>
        </w:rPr>
        <w:t>15 July 1994: 12-13.</w:t>
      </w:r>
    </w:p>
    <w:p w:rsidR="00271197" w:rsidRDefault="00271197" w:rsidP="00F859A7">
      <w:pPr>
        <w:rPr>
          <w:szCs w:val="28"/>
          <w:lang w:val="en-US"/>
        </w:rPr>
      </w:pPr>
    </w:p>
    <w:p w:rsidR="00A865E9" w:rsidRDefault="00A865E9">
      <w:pPr>
        <w:rPr>
          <w:lang w:val="en-US"/>
        </w:rPr>
      </w:pPr>
    </w:p>
    <w:p w:rsidR="00B76ABF" w:rsidRDefault="00B76ABF">
      <w:pPr>
        <w:rPr>
          <w:lang w:val="en-US"/>
        </w:rPr>
      </w:pPr>
    </w:p>
    <w:p w:rsidR="00B76ABF" w:rsidRDefault="00B76ABF">
      <w:pPr>
        <w:rPr>
          <w:lang w:val="en-US"/>
        </w:rPr>
      </w:pPr>
    </w:p>
    <w:p w:rsidR="00B76ABF" w:rsidRPr="002C1C52" w:rsidRDefault="00B76ABF" w:rsidP="00B76ABF">
      <w:pPr>
        <w:rPr>
          <w:b/>
          <w:lang w:val="en-US"/>
        </w:rPr>
      </w:pPr>
      <w:r w:rsidRPr="002C1C52">
        <w:rPr>
          <w:b/>
          <w:lang w:val="en-US"/>
        </w:rPr>
        <w:t>Criticism</w:t>
      </w:r>
    </w:p>
    <w:p w:rsidR="00B76ABF" w:rsidRPr="002C1C52" w:rsidRDefault="00B76ABF" w:rsidP="00B76ABF">
      <w:pPr>
        <w:rPr>
          <w:b/>
          <w:lang w:val="en-US"/>
        </w:rPr>
      </w:pPr>
    </w:p>
    <w:p w:rsidR="00B76ABF" w:rsidRDefault="00B76ABF" w:rsidP="00B76ABF">
      <w:pPr>
        <w:ind w:left="709" w:hanging="709"/>
      </w:pPr>
      <w:r w:rsidRPr="002C1C52">
        <w:rPr>
          <w:rFonts w:cs="Lucida Grande"/>
          <w:color w:val="000000"/>
          <w:szCs w:val="28"/>
          <w:lang w:val="en-US"/>
        </w:rPr>
        <w:lastRenderedPageBreak/>
        <w:t>Álvarez de Toledo, Cayetana.</w:t>
      </w:r>
      <w:r w:rsidRPr="002C1C52">
        <w:rPr>
          <w:lang w:val="en-US"/>
        </w:rPr>
        <w:t xml:space="preserve"> </w:t>
      </w:r>
      <w:r>
        <w:t xml:space="preserve">"Dos sesos libres." </w:t>
      </w:r>
      <w:r>
        <w:rPr>
          <w:i/>
        </w:rPr>
        <w:t>El Mundo</w:t>
      </w:r>
      <w:r>
        <w:t xml:space="preserve"> 13 March 2017.* (Camille Paglia, feminism).</w:t>
      </w:r>
    </w:p>
    <w:p w:rsidR="00B76ABF" w:rsidRDefault="00B76ABF" w:rsidP="00B76ABF">
      <w:r>
        <w:tab/>
      </w:r>
      <w:hyperlink r:id="rId5" w:history="1">
        <w:r w:rsidRPr="005453FA">
          <w:rPr>
            <w:rStyle w:val="Hipervnculo"/>
          </w:rPr>
          <w:t>http://www.elmundo.es/espana/2017/03/13/58c5bc86e5fdeafb408b45cf.html</w:t>
        </w:r>
      </w:hyperlink>
    </w:p>
    <w:p w:rsidR="00B76ABF" w:rsidRDefault="00B76ABF" w:rsidP="00B76ABF">
      <w:r>
        <w:tab/>
        <w:t>2017</w:t>
      </w:r>
    </w:p>
    <w:p w:rsidR="00B76ABF" w:rsidRPr="00222B6F" w:rsidRDefault="00B76ABF" w:rsidP="00B76ABF">
      <w:pPr>
        <w:rPr>
          <w:lang w:val="en-US"/>
        </w:rPr>
      </w:pPr>
      <w:r w:rsidRPr="00222B6F">
        <w:rPr>
          <w:lang w:val="en-US"/>
        </w:rPr>
        <w:t xml:space="preserve">Harpham, Geoffrey Galt. Rev. of </w:t>
      </w:r>
      <w:r w:rsidRPr="00222B6F">
        <w:rPr>
          <w:i/>
          <w:lang w:val="en-US"/>
        </w:rPr>
        <w:t>Vamps and Tramps: New Essays</w:t>
      </w:r>
      <w:r w:rsidRPr="00222B6F">
        <w:rPr>
          <w:lang w:val="en-US"/>
        </w:rPr>
        <w:t xml:space="preserve">, by Camille Paglia. </w:t>
      </w:r>
      <w:r w:rsidRPr="00222B6F">
        <w:rPr>
          <w:i/>
          <w:lang w:val="en-US"/>
        </w:rPr>
        <w:t>Criticism</w:t>
      </w:r>
      <w:r w:rsidRPr="00222B6F">
        <w:rPr>
          <w:lang w:val="en-US"/>
        </w:rPr>
        <w:t xml:space="preserve"> 37.4 (1995): 645.*</w:t>
      </w:r>
    </w:p>
    <w:p w:rsidR="00B76ABF" w:rsidRPr="00A64A97" w:rsidRDefault="00B76ABF">
      <w:pPr>
        <w:rPr>
          <w:lang w:val="en-US"/>
        </w:rPr>
      </w:pPr>
    </w:p>
    <w:sectPr w:rsidR="00B76ABF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71197"/>
    <w:rsid w:val="00292BF1"/>
    <w:rsid w:val="002C1C52"/>
    <w:rsid w:val="0036596F"/>
    <w:rsid w:val="00381975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44576"/>
    <w:rsid w:val="007D21F2"/>
    <w:rsid w:val="00812B07"/>
    <w:rsid w:val="008C71B2"/>
    <w:rsid w:val="0091339D"/>
    <w:rsid w:val="00944BC7"/>
    <w:rsid w:val="00961C86"/>
    <w:rsid w:val="00993730"/>
    <w:rsid w:val="009C521B"/>
    <w:rsid w:val="00A64A97"/>
    <w:rsid w:val="00A865E9"/>
    <w:rsid w:val="00B26728"/>
    <w:rsid w:val="00B76ABF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52B34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mundo.es/espana/2017/03/13/58c5bc86e5fdeafb408b45cf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965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2020-04-15T08:11:00Z</dcterms:created>
  <dcterms:modified xsi:type="dcterms:W3CDTF">2020-04-15T08:37:00Z</dcterms:modified>
</cp:coreProperties>
</file>