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B1D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Mary Beth Rose</w:t>
      </w:r>
    </w:p>
    <w:p w:rsidR="00C454AC" w:rsidRDefault="00C454AC"/>
    <w:p w:rsidR="00C454AC" w:rsidRPr="004B1D99" w:rsidRDefault="004B1D99">
      <w:pPr>
        <w:rPr>
          <w:sz w:val="24"/>
          <w:szCs w:val="24"/>
        </w:rPr>
      </w:pPr>
      <w:r w:rsidRPr="004B1D99">
        <w:rPr>
          <w:sz w:val="24"/>
          <w:szCs w:val="24"/>
        </w:rPr>
        <w:t>(Northwestern U)</w:t>
      </w:r>
    </w:p>
    <w:p w:rsidR="004B1D99" w:rsidRDefault="004B1D99"/>
    <w:p w:rsidR="004B1D99" w:rsidRDefault="004B1D99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B1D99" w:rsidRDefault="004B1D99" w:rsidP="004B1D99">
      <w:r>
        <w:t xml:space="preserve">Rose, Mary Beth "Women in Men's Clothing: Apparel and Social Stability in </w:t>
      </w:r>
      <w:r>
        <w:rPr>
          <w:i/>
        </w:rPr>
        <w:t>The Roaring Girl." ELR</w:t>
      </w:r>
      <w:r>
        <w:t xml:space="preserve"> 14 (1984): 367-91.</w:t>
      </w:r>
    </w:p>
    <w:p w:rsidR="004B1D99" w:rsidRDefault="004B1D99" w:rsidP="004B1D99">
      <w:r>
        <w:t xml:space="preserve">_____. </w:t>
      </w:r>
      <w:r>
        <w:rPr>
          <w:i/>
        </w:rPr>
        <w:t>The Expense of Spirit: Love and Sexuality in the English Renaissance.</w:t>
      </w:r>
      <w:r>
        <w:t xml:space="preserve"> Ithaca (NY): Cornell UP, 1988.*</w:t>
      </w:r>
    </w:p>
    <w:p w:rsidR="004B1D99" w:rsidRDefault="004B1D99" w:rsidP="004B1D99">
      <w:r>
        <w:t xml:space="preserve">_____."Where Are the Mothers in Shakespeare? Options for Gender Representation in the English Renaissance." </w:t>
      </w:r>
      <w:r>
        <w:rPr>
          <w:i/>
        </w:rPr>
        <w:t>Shakespeare Quarterly</w:t>
      </w:r>
      <w:r>
        <w:t xml:space="preserve"> 42-3 (Fall 1991): 291-314.</w:t>
      </w:r>
    </w:p>
    <w:p w:rsidR="004B1D99" w:rsidRDefault="004B1D99" w:rsidP="004B1D99">
      <w:r>
        <w:t xml:space="preserve">_____. "The Heroics of Marriage in </w:t>
      </w:r>
      <w:r>
        <w:rPr>
          <w:i/>
        </w:rPr>
        <w:t xml:space="preserve">Othello </w:t>
      </w:r>
      <w:r>
        <w:t xml:space="preserve">and </w:t>
      </w:r>
      <w:r>
        <w:rPr>
          <w:i/>
        </w:rPr>
        <w:t>The Duchess of Malfi</w:t>
      </w:r>
      <w:r>
        <w:t xml:space="preserve">." In </w:t>
      </w:r>
      <w:r>
        <w:rPr>
          <w:i/>
        </w:rPr>
        <w:t>Shakespearean Tragedy and Gender.</w:t>
      </w:r>
      <w:r>
        <w:t xml:space="preserve"> Ed. Shirley Nelson Garner and Madelon Sprengnether. Bloomington: Indiana UP, 1996. 210-38.*</w:t>
      </w:r>
    </w:p>
    <w:p w:rsidR="004B1D99" w:rsidRDefault="004B1D99" w:rsidP="004B1D99">
      <w:r>
        <w:t xml:space="preserve">_____. "Gender and the Heroics of Endurance in </w:t>
      </w:r>
      <w:r>
        <w:rPr>
          <w:i/>
        </w:rPr>
        <w:t xml:space="preserve">Oroonoko." </w:t>
      </w:r>
      <w:r>
        <w:t xml:space="preserve">In </w:t>
      </w:r>
      <w:r>
        <w:rPr>
          <w:i/>
        </w:rPr>
        <w:t>Oroonoko: An Authoritative Text / Historical Backgrounds / Criticism.</w:t>
      </w:r>
      <w:r>
        <w:t xml:space="preserve"> Ed. Joanna Lipking. (Northwestern U). (Norton Critical Editions). New York: Norton, 1997. 256-64.*</w:t>
      </w:r>
    </w:p>
    <w:p w:rsidR="004B1D99" w:rsidRPr="00CD7D7B" w:rsidRDefault="004B1D99" w:rsidP="004B1D99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_____, ed.</w:t>
      </w:r>
      <w:r w:rsidRPr="00CD7D7B">
        <w:rPr>
          <w:rFonts w:ascii="Times New Roman" w:hAnsi="Times New Roman"/>
          <w:i/>
        </w:rPr>
        <w:t xml:space="preserve"> Essays on Dramatic Traditions: Challenges and Transmissions</w:t>
      </w:r>
      <w:r>
        <w:rPr>
          <w:rFonts w:ascii="Times New Roman" w:hAnsi="Times New Roman"/>
        </w:rPr>
        <w:t>. Cambridge:</w:t>
      </w:r>
      <w:r w:rsidRPr="00CD7D7B">
        <w:rPr>
          <w:rFonts w:ascii="Times New Roman" w:hAnsi="Times New Roman"/>
        </w:rPr>
        <w:t xml:space="preserve"> Northwestern </w:t>
      </w:r>
      <w:r>
        <w:rPr>
          <w:rFonts w:ascii="Times New Roman" w:hAnsi="Times New Roman"/>
        </w:rPr>
        <w:t>UP, 1990.</w:t>
      </w:r>
    </w:p>
    <w:p w:rsidR="004B1D99" w:rsidRDefault="004B1D99" w:rsidP="004B1D99">
      <w:r>
        <w:t>Rose, Mary Beth, Leah S. Marcus, and Janel M</w:t>
      </w:r>
      <w:bookmarkStart w:id="2" w:name="_GoBack"/>
      <w:bookmarkEnd w:id="2"/>
      <w:r>
        <w:t xml:space="preserve">. Mueller, eds. </w:t>
      </w:r>
      <w:r>
        <w:rPr>
          <w:i/>
        </w:rPr>
        <w:t xml:space="preserve">Collected Writings. </w:t>
      </w:r>
      <w:r>
        <w:t>By Queen Elizabeth. Chicago: U of Chicago P, forthcoming 2000.</w:t>
      </w:r>
    </w:p>
    <w:p w:rsidR="004B1D99" w:rsidRDefault="004B1D99" w:rsidP="004B1D99"/>
    <w:p w:rsidR="004B1D99" w:rsidRDefault="004B1D99" w:rsidP="004B1D99"/>
    <w:p w:rsidR="004B1D99" w:rsidRDefault="004B1D99" w:rsidP="004B1D99"/>
    <w:p w:rsidR="004B1D99" w:rsidRDefault="004B1D99" w:rsidP="004B1D99">
      <w:pPr>
        <w:rPr>
          <w:b/>
        </w:rPr>
      </w:pPr>
      <w:r>
        <w:rPr>
          <w:b/>
        </w:rPr>
        <w:t>Edited works</w:t>
      </w:r>
    </w:p>
    <w:p w:rsidR="004B1D99" w:rsidRDefault="004B1D99" w:rsidP="004B1D99">
      <w:pPr>
        <w:rPr>
          <w:b/>
        </w:rPr>
      </w:pPr>
    </w:p>
    <w:p w:rsidR="004B1D99" w:rsidRDefault="004B1D99" w:rsidP="004B1D99">
      <w:pPr>
        <w:rPr>
          <w:b/>
        </w:rPr>
      </w:pPr>
    </w:p>
    <w:p w:rsidR="004B1D99" w:rsidRPr="00CD7D7B" w:rsidRDefault="004B1D99" w:rsidP="004B1D99">
      <w:pPr>
        <w:tabs>
          <w:tab w:val="left" w:pos="709"/>
        </w:tabs>
        <w:ind w:left="709" w:hanging="709"/>
        <w:rPr>
          <w:rFonts w:ascii="Times New Roman" w:hAnsi="Times New Roman"/>
        </w:rPr>
      </w:pPr>
      <w:r w:rsidRPr="00CD7D7B">
        <w:rPr>
          <w:rFonts w:ascii="Times New Roman" w:hAnsi="Times New Roman"/>
          <w:i/>
        </w:rPr>
        <w:t>Essays on Dramatic Traditions: Challenges and Transmissions</w:t>
      </w:r>
      <w:r>
        <w:rPr>
          <w:rFonts w:ascii="Times New Roman" w:hAnsi="Times New Roman"/>
        </w:rPr>
        <w:t>:</w:t>
      </w:r>
    </w:p>
    <w:p w:rsidR="004B1D99" w:rsidRPr="004B1D99" w:rsidRDefault="004B1D99" w:rsidP="004B1D99">
      <w:pPr>
        <w:rPr>
          <w:b/>
        </w:rPr>
      </w:pPr>
    </w:p>
    <w:p w:rsidR="004B1D99" w:rsidRPr="00CD7D7B" w:rsidRDefault="004B1D99" w:rsidP="004B1D99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Mikesell, M. L. "</w:t>
      </w:r>
      <w:r w:rsidRPr="00CD7D7B">
        <w:rPr>
          <w:rFonts w:ascii="Times New Roman" w:hAnsi="Times New Roman"/>
        </w:rPr>
        <w:t xml:space="preserve">Love Wrought These Miracles: Marriage and Genre </w:t>
      </w:r>
      <w:r>
        <w:rPr>
          <w:rFonts w:ascii="Times New Roman" w:hAnsi="Times New Roman"/>
        </w:rPr>
        <w:t xml:space="preserve">in </w:t>
      </w:r>
      <w:r w:rsidRPr="002C21F0">
        <w:rPr>
          <w:rFonts w:ascii="Times New Roman" w:hAnsi="Times New Roman"/>
          <w:i/>
        </w:rPr>
        <w:t>The Taming of the Shrew."</w:t>
      </w:r>
      <w:r>
        <w:rPr>
          <w:rFonts w:ascii="Times New Roman" w:hAnsi="Times New Roman"/>
        </w:rPr>
        <w:t xml:space="preserve"> In</w:t>
      </w:r>
      <w:r w:rsidRPr="00CD7D7B">
        <w:rPr>
          <w:rFonts w:ascii="Times New Roman" w:hAnsi="Times New Roman"/>
          <w:i/>
        </w:rPr>
        <w:t xml:space="preserve"> Essays on Dramatic Traditions: Challenges and Transmissions</w:t>
      </w:r>
      <w:r>
        <w:rPr>
          <w:rFonts w:ascii="Times New Roman" w:hAnsi="Times New Roman"/>
        </w:rPr>
        <w:t>. Ed. M. B. Rose. Cambridge:</w:t>
      </w:r>
      <w:r w:rsidRPr="00CD7D7B">
        <w:rPr>
          <w:rFonts w:ascii="Times New Roman" w:hAnsi="Times New Roman"/>
        </w:rPr>
        <w:t xml:space="preserve"> Northwestern </w:t>
      </w:r>
      <w:r>
        <w:rPr>
          <w:rFonts w:ascii="Times New Roman" w:hAnsi="Times New Roman"/>
        </w:rPr>
        <w:t>UP, 1990.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B1D9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2015-07-21T20:23:00Z</dcterms:created>
  <dcterms:modified xsi:type="dcterms:W3CDTF">2015-07-21T20:23:00Z</dcterms:modified>
</cp:coreProperties>
</file>