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F868" w14:textId="77777777" w:rsidR="00D7451E" w:rsidRPr="00213AF0" w:rsidRDefault="00D7451E" w:rsidP="00D7451E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808805B" w14:textId="77777777" w:rsidR="00D7451E" w:rsidRPr="00F523F6" w:rsidRDefault="00D7451E" w:rsidP="00D7451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930DCFA" w14:textId="77777777" w:rsidR="00D7451E" w:rsidRPr="00F523F6" w:rsidRDefault="00391273" w:rsidP="00D7451E">
      <w:pPr>
        <w:jc w:val="center"/>
        <w:rPr>
          <w:sz w:val="24"/>
        </w:rPr>
      </w:pPr>
      <w:hyperlink r:id="rId4" w:history="1">
        <w:r w:rsidR="00D7451E" w:rsidRPr="00F523F6">
          <w:rPr>
            <w:rStyle w:val="Hipervnculo"/>
            <w:sz w:val="24"/>
          </w:rPr>
          <w:t>http://bit.ly/abibliog</w:t>
        </w:r>
      </w:hyperlink>
      <w:r w:rsidR="00D7451E" w:rsidRPr="00F523F6">
        <w:rPr>
          <w:sz w:val="24"/>
        </w:rPr>
        <w:t xml:space="preserve"> </w:t>
      </w:r>
    </w:p>
    <w:p w14:paraId="129A4C53" w14:textId="77777777" w:rsidR="00D7451E" w:rsidRPr="00F523F6" w:rsidRDefault="00D7451E" w:rsidP="00D7451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46EB60A" w14:textId="77777777" w:rsidR="00D7451E" w:rsidRPr="00CB5D59" w:rsidRDefault="00D7451E" w:rsidP="00D7451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B5D59">
        <w:rPr>
          <w:sz w:val="24"/>
          <w:lang w:val="en-US"/>
        </w:rPr>
        <w:t>(University of Zaragoza, Spain)</w:t>
      </w:r>
    </w:p>
    <w:p w14:paraId="664A65B6" w14:textId="77777777" w:rsidR="00D7451E" w:rsidRPr="00CB5D59" w:rsidRDefault="00D7451E" w:rsidP="00D7451E">
      <w:pPr>
        <w:jc w:val="center"/>
        <w:rPr>
          <w:sz w:val="24"/>
          <w:lang w:val="en-US"/>
        </w:rPr>
      </w:pPr>
    </w:p>
    <w:p w14:paraId="4F2CED47" w14:textId="77777777" w:rsidR="00D7451E" w:rsidRPr="00CB5D59" w:rsidRDefault="00D7451E" w:rsidP="00D7451E">
      <w:pPr>
        <w:jc w:val="center"/>
        <w:rPr>
          <w:sz w:val="24"/>
          <w:lang w:val="en-US"/>
        </w:rPr>
      </w:pPr>
    </w:p>
    <w:bookmarkEnd w:id="0"/>
    <w:bookmarkEnd w:id="1"/>
    <w:p w14:paraId="4610AB14" w14:textId="77777777" w:rsidR="00352B24" w:rsidRPr="001A0B96" w:rsidRDefault="00352B24" w:rsidP="00352B24">
      <w:pPr>
        <w:pStyle w:val="Ttulo1"/>
        <w:rPr>
          <w:rFonts w:ascii="Times" w:hAnsi="Times"/>
          <w:smallCaps/>
          <w:sz w:val="36"/>
          <w:lang w:val="en-US"/>
        </w:rPr>
      </w:pPr>
      <w:r w:rsidRPr="001A0B96">
        <w:rPr>
          <w:rFonts w:ascii="Times" w:hAnsi="Times"/>
          <w:smallCaps/>
          <w:sz w:val="36"/>
          <w:lang w:val="en-US"/>
        </w:rPr>
        <w:t>French Feminist Criticism</w:t>
      </w:r>
    </w:p>
    <w:p w14:paraId="087FF7E2" w14:textId="77777777" w:rsidR="00352B24" w:rsidRPr="001A0B96" w:rsidRDefault="00352B24">
      <w:pPr>
        <w:rPr>
          <w:b/>
          <w:lang w:val="en-US"/>
        </w:rPr>
      </w:pPr>
    </w:p>
    <w:p w14:paraId="305555DF" w14:textId="77777777" w:rsidR="00352B24" w:rsidRPr="001A0B96" w:rsidRDefault="00352B24">
      <w:pPr>
        <w:rPr>
          <w:lang w:val="en-US"/>
        </w:rPr>
      </w:pPr>
    </w:p>
    <w:p w14:paraId="54CC0B66" w14:textId="77777777" w:rsidR="00352B24" w:rsidRPr="001A0B96" w:rsidRDefault="00352B24">
      <w:pPr>
        <w:rPr>
          <w:lang w:val="en-US"/>
        </w:rPr>
      </w:pPr>
      <w:r>
        <w:t xml:space="preserve">Aubaud, Camille. </w:t>
      </w:r>
      <w:r>
        <w:rPr>
          <w:i/>
        </w:rPr>
        <w:t>Lire les Femmes de lettres.</w:t>
      </w:r>
      <w:r>
        <w:t xml:space="preserve"> </w:t>
      </w:r>
      <w:r w:rsidRPr="001A0B96">
        <w:rPr>
          <w:lang w:val="en-US"/>
        </w:rPr>
        <w:t>Paris, 1993.</w:t>
      </w:r>
    </w:p>
    <w:p w14:paraId="32DE3B85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Badinter, Elisabeth. </w:t>
      </w:r>
      <w:r w:rsidRPr="001A0B96">
        <w:rPr>
          <w:i/>
          <w:lang w:val="en-US"/>
        </w:rPr>
        <w:t>L’Amour en plus: Histoire de l’amour maternel (XVIIe-XXe siècle).</w:t>
      </w:r>
      <w:r w:rsidRPr="001A0B96">
        <w:rPr>
          <w:lang w:val="en-US"/>
        </w:rPr>
        <w:t xml:space="preserve"> Paris: Flammarion, 1980.</w:t>
      </w:r>
    </w:p>
    <w:p w14:paraId="129E33A3" w14:textId="77777777" w:rsidR="00352B24" w:rsidRPr="001A0B96" w:rsidRDefault="00352B24">
      <w:pPr>
        <w:ind w:left="760" w:hanging="760"/>
        <w:rPr>
          <w:lang w:val="en-US"/>
        </w:rPr>
      </w:pPr>
      <w:r w:rsidRPr="001A0B96">
        <w:rPr>
          <w:lang w:val="en-US"/>
        </w:rPr>
        <w:t xml:space="preserve">_____. </w:t>
      </w:r>
      <w:r w:rsidRPr="001A0B96">
        <w:rPr>
          <w:i/>
          <w:lang w:val="en-US"/>
        </w:rPr>
        <w:t>Myth of Motherhood.</w:t>
      </w:r>
      <w:r w:rsidRPr="001A0B96">
        <w:rPr>
          <w:lang w:val="en-US"/>
        </w:rPr>
        <w:t xml:space="preserve"> London: Souvenir, 1981.</w:t>
      </w:r>
    </w:p>
    <w:p w14:paraId="5A2FB148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_____. </w:t>
      </w:r>
      <w:r w:rsidRPr="001A0B96">
        <w:rPr>
          <w:i/>
          <w:lang w:val="en-US"/>
        </w:rPr>
        <w:t>XY: De l’identité masculine.</w:t>
      </w:r>
      <w:r w:rsidRPr="001A0B96">
        <w:rPr>
          <w:lang w:val="en-US"/>
        </w:rPr>
        <w:t xml:space="preserve"> Paris: Odile Jacob, 1992.*</w:t>
      </w:r>
    </w:p>
    <w:p w14:paraId="72B0F26B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_____. </w:t>
      </w:r>
      <w:r w:rsidRPr="001A0B96">
        <w:rPr>
          <w:i/>
          <w:lang w:val="en-US"/>
        </w:rPr>
        <w:t>XY: On Masculine Identity.</w:t>
      </w:r>
      <w:r w:rsidRPr="001A0B96">
        <w:rPr>
          <w:lang w:val="en-US"/>
        </w:rPr>
        <w:t xml:space="preserve"> Trans. Lydia Davis. New York: Columbia UP, 1995. (Gender, men, homosexuality, motherhood).</w:t>
      </w:r>
    </w:p>
    <w:p w14:paraId="0950D5DB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Badinter, R., et al. </w:t>
      </w:r>
      <w:r w:rsidRPr="001A0B96">
        <w:rPr>
          <w:i/>
          <w:lang w:val="en-US"/>
        </w:rPr>
        <w:t>Michel Foucault: Une histoire de la vérité.</w:t>
      </w:r>
      <w:r w:rsidRPr="001A0B96">
        <w:rPr>
          <w:lang w:val="en-US"/>
        </w:rPr>
        <w:t xml:space="preserve"> Paris: Syros, 1985.</w:t>
      </w:r>
    </w:p>
    <w:p w14:paraId="5D13BD3B" w14:textId="77777777" w:rsidR="00687986" w:rsidRPr="00650DDD" w:rsidRDefault="00687986" w:rsidP="00687986">
      <w:pPr>
        <w:rPr>
          <w:lang w:val="en-US"/>
        </w:rPr>
      </w:pPr>
      <w:r w:rsidRPr="00481B19">
        <w:rPr>
          <w:lang w:val="en-US"/>
        </w:rPr>
        <w:t>Belliard, Loup. (W</w:t>
      </w:r>
      <w:r>
        <w:rPr>
          <w:lang w:val="en-US"/>
        </w:rPr>
        <w:t xml:space="preserve">oman, PhD candidate, U Grenoble Alpes). </w:t>
      </w:r>
      <w:r w:rsidRPr="003D3EB0">
        <w:t>"Cómo creó Balzac el estereotipo de la so</w:t>
      </w:r>
      <w:r>
        <w:t xml:space="preserve">lterona." </w:t>
      </w:r>
      <w:r w:rsidRPr="00650DDD">
        <w:rPr>
          <w:i/>
          <w:iCs/>
          <w:lang w:val="en-US"/>
        </w:rPr>
        <w:t>The Conversation</w:t>
      </w:r>
      <w:r w:rsidRPr="00650DDD">
        <w:rPr>
          <w:lang w:val="en-US"/>
        </w:rPr>
        <w:t xml:space="preserve"> 27 Sept. 2023.*</w:t>
      </w:r>
    </w:p>
    <w:p w14:paraId="594F6848" w14:textId="77777777" w:rsidR="00687986" w:rsidRDefault="00687986" w:rsidP="00687986">
      <w:pPr>
        <w:rPr>
          <w:lang w:val="en-US"/>
        </w:rPr>
      </w:pPr>
      <w:r w:rsidRPr="00650DDD">
        <w:rPr>
          <w:lang w:val="en-US"/>
        </w:rPr>
        <w:tab/>
      </w:r>
      <w:hyperlink r:id="rId5" w:history="1">
        <w:r w:rsidRPr="009F299D">
          <w:rPr>
            <w:rStyle w:val="Hipervnculo"/>
            <w:lang w:val="en-US"/>
          </w:rPr>
          <w:t>https://theconversation.com/como-creo-balzac-el-estereotipo-de-la-solterona-213908</w:t>
        </w:r>
      </w:hyperlink>
    </w:p>
    <w:p w14:paraId="566088EB" w14:textId="77777777" w:rsidR="00687986" w:rsidRPr="00687986" w:rsidRDefault="00687986" w:rsidP="00687986">
      <w:pPr>
        <w:rPr>
          <w:lang w:val="en-US"/>
        </w:rPr>
      </w:pPr>
      <w:r>
        <w:rPr>
          <w:lang w:val="en-US"/>
        </w:rPr>
        <w:tab/>
      </w:r>
      <w:r w:rsidRPr="00687986">
        <w:rPr>
          <w:lang w:val="en-US"/>
        </w:rPr>
        <w:t>2023</w:t>
      </w:r>
    </w:p>
    <w:p w14:paraId="7D28E415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Bouchardeau, Huguette. </w:t>
      </w:r>
      <w:r w:rsidRPr="001A0B96">
        <w:rPr>
          <w:i/>
          <w:lang w:val="en-US"/>
        </w:rPr>
        <w:t>Pas d’histoire, les femmes...</w:t>
      </w:r>
      <w:r w:rsidRPr="001A0B96">
        <w:rPr>
          <w:lang w:val="en-US"/>
        </w:rPr>
        <w:t xml:space="preserve"> 1977.</w:t>
      </w:r>
    </w:p>
    <w:p w14:paraId="24C2FC4E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_____. </w:t>
      </w:r>
      <w:r w:rsidRPr="001A0B96">
        <w:rPr>
          <w:i/>
          <w:lang w:val="en-US"/>
        </w:rPr>
        <w:t>Un coin dans leur monde.</w:t>
      </w:r>
      <w:r w:rsidRPr="001A0B96">
        <w:rPr>
          <w:lang w:val="en-US"/>
        </w:rPr>
        <w:t xml:space="preserve"> Paris: Syros, 1979. </w:t>
      </w:r>
    </w:p>
    <w:p w14:paraId="67560DC8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_____. </w:t>
      </w:r>
      <w:r w:rsidRPr="001A0B96">
        <w:rPr>
          <w:i/>
          <w:lang w:val="en-US"/>
        </w:rPr>
        <w:t>George Sand, la lune et les sabots.</w:t>
      </w:r>
      <w:r w:rsidRPr="001A0B96">
        <w:rPr>
          <w:lang w:val="en-US"/>
        </w:rPr>
        <w:t xml:space="preserve"> Paris: Laffont, 1990.</w:t>
      </w:r>
    </w:p>
    <w:p w14:paraId="6B5B9C80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Bourgeois, Louise. </w:t>
      </w:r>
      <w:r w:rsidRPr="001A0B96">
        <w:rPr>
          <w:i/>
          <w:lang w:val="en-US"/>
        </w:rPr>
        <w:t xml:space="preserve">Destruction of the Father, Reconstruction of the Father. </w:t>
      </w:r>
      <w:r w:rsidRPr="001A0B96">
        <w:rPr>
          <w:lang w:val="en-US"/>
        </w:rPr>
        <w:t>Violette Editions, c. 1998.</w:t>
      </w:r>
    </w:p>
    <w:p w14:paraId="348FDB74" w14:textId="77777777" w:rsidR="006D42AD" w:rsidRPr="001A0B96" w:rsidRDefault="006D42AD" w:rsidP="006D42AD">
      <w:pPr>
        <w:rPr>
          <w:lang w:val="en-US"/>
        </w:rPr>
      </w:pPr>
      <w:r w:rsidRPr="001A0B96">
        <w:rPr>
          <w:lang w:val="en-US"/>
        </w:rPr>
        <w:t xml:space="preserve">Chaperon, Sylvie. Introd. to "9. The MLF and the Bobigny Affair." By Simone de Beauvoir. (181-91). In Beauvoir, </w:t>
      </w:r>
      <w:r w:rsidRPr="001A0B96">
        <w:rPr>
          <w:i/>
          <w:lang w:val="en-US"/>
        </w:rPr>
        <w:t>Feminist Writings.</w:t>
      </w:r>
      <w:r w:rsidRPr="001A0B96">
        <w:rPr>
          <w:lang w:val="en-US"/>
        </w:rPr>
        <w:t xml:space="preserve"> Urbana, Chicago, and Springfield: U of Illinois P, 2015. 179-228.* </w:t>
      </w:r>
    </w:p>
    <w:p w14:paraId="0DE2BBD9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>Cixous, Hélène. See French authors.</w:t>
      </w:r>
    </w:p>
    <w:p w14:paraId="4E4D2AFB" w14:textId="77777777" w:rsidR="00352B24" w:rsidRPr="001A0B96" w:rsidRDefault="00352B24">
      <w:pPr>
        <w:ind w:left="709" w:hanging="709"/>
        <w:rPr>
          <w:lang w:val="en-US"/>
        </w:rPr>
      </w:pPr>
      <w:r w:rsidRPr="001A0B96">
        <w:rPr>
          <w:lang w:val="en-US"/>
        </w:rPr>
        <w:t xml:space="preserve">Cortiel, Jeanne. (Dortmund). "Intersexions: Towards a Feminist Narratology of Science Fiction." In </w:t>
      </w:r>
      <w:r w:rsidRPr="001A0B96">
        <w:rPr>
          <w:i/>
          <w:lang w:val="en-US"/>
        </w:rPr>
        <w:t>Grenzüberschreitungen: Narratologie im Kontext / Transcending Boundaries: Narratology in Context.</w:t>
      </w:r>
      <w:r w:rsidRPr="001A0B96">
        <w:rPr>
          <w:lang w:val="en-US"/>
        </w:rPr>
        <w:t xml:space="preserve"> Ed. Walter Grünzweig and Andreas Solbach. Tübingen: Narr, 1999. 195-205.*</w:t>
      </w:r>
    </w:p>
    <w:p w14:paraId="0176AD0A" w14:textId="77777777" w:rsidR="00352B24" w:rsidRDefault="00352B24">
      <w:r w:rsidRPr="001A0B96">
        <w:rPr>
          <w:lang w:val="en-US"/>
        </w:rPr>
        <w:t xml:space="preserve">Courgeon, Sophie, and Carmen Posadas. </w:t>
      </w:r>
      <w:r>
        <w:rPr>
          <w:i/>
        </w:rPr>
        <w:t>A la sombra de Lilith: En busca de la igualdad perdida.</w:t>
      </w:r>
      <w:r>
        <w:t xml:space="preserve"> Barcelona: Planeta, 2004.*</w:t>
      </w:r>
    </w:p>
    <w:p w14:paraId="40D9018B" w14:textId="77777777" w:rsidR="00FA47F4" w:rsidRPr="001A0B96" w:rsidRDefault="00FA47F4" w:rsidP="00FA47F4">
      <w:pPr>
        <w:rPr>
          <w:lang w:val="en-US"/>
        </w:rPr>
      </w:pPr>
      <w:r>
        <w:lastRenderedPageBreak/>
        <w:t xml:space="preserve">Deroy, Chloé. "Charlotte Haze / Philip Wild: de la non-sexualité des ventripotents." </w:t>
      </w:r>
      <w:r w:rsidRPr="001A0B96">
        <w:rPr>
          <w:lang w:val="en-US"/>
        </w:rPr>
        <w:t xml:space="preserve">In </w:t>
      </w:r>
      <w:r w:rsidRPr="001A0B96">
        <w:rPr>
          <w:i/>
          <w:lang w:val="en-US"/>
        </w:rPr>
        <w:t xml:space="preserve">L'effacement selon Nabokov: </w:t>
      </w:r>
      <w:r w:rsidRPr="001A0B96">
        <w:rPr>
          <w:i/>
          <w:smallCaps/>
          <w:lang w:val="en-US"/>
        </w:rPr>
        <w:t>Lolita</w:t>
      </w:r>
      <w:r w:rsidRPr="001A0B96">
        <w:rPr>
          <w:i/>
          <w:lang w:val="en-US"/>
        </w:rPr>
        <w:t xml:space="preserve"> versus </w:t>
      </w:r>
      <w:r w:rsidRPr="001A0B96">
        <w:rPr>
          <w:i/>
          <w:smallCaps/>
          <w:lang w:val="en-US"/>
        </w:rPr>
        <w:t>The Original of Laura.</w:t>
      </w:r>
      <w:r w:rsidRPr="001A0B96">
        <w:rPr>
          <w:i/>
          <w:lang w:val="en-US"/>
        </w:rPr>
        <w:t xml:space="preserve"> </w:t>
      </w:r>
      <w:r w:rsidRPr="001A0B96">
        <w:rPr>
          <w:lang w:val="en-US"/>
        </w:rPr>
        <w:t>Ed. Alexia Gassin and John Pier. Tours: Presses Universitaires François-Rabelais, 2014. 137-46.*</w:t>
      </w:r>
    </w:p>
    <w:p w14:paraId="601D1214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Dottin-Orsini, Mireille. </w:t>
      </w:r>
      <w:r w:rsidRPr="001A0B96">
        <w:rPr>
          <w:i/>
          <w:lang w:val="en-US"/>
        </w:rPr>
        <w:t>Jules Laforgue: Textes de critique d’art.</w:t>
      </w:r>
      <w:r w:rsidRPr="001A0B96">
        <w:rPr>
          <w:lang w:val="en-US"/>
        </w:rPr>
        <w:t xml:space="preserve"> Paris: PUL, 1988. </w:t>
      </w:r>
    </w:p>
    <w:p w14:paraId="564B73BD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_____. "Laforgue, Boëcklin, Klinger." In </w:t>
      </w:r>
      <w:r w:rsidRPr="001A0B96">
        <w:rPr>
          <w:i/>
          <w:lang w:val="en-US"/>
        </w:rPr>
        <w:t>Laforgue Aujourd’hui.</w:t>
      </w:r>
      <w:r w:rsidRPr="001A0B96">
        <w:rPr>
          <w:lang w:val="en-US"/>
        </w:rPr>
        <w:t xml:space="preserve"> Paris: Corti, 1988. </w:t>
      </w:r>
    </w:p>
    <w:p w14:paraId="27A3F7C6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_____. "Mysoginies fin-de-siècle." </w:t>
      </w:r>
      <w:r w:rsidRPr="001A0B96">
        <w:rPr>
          <w:i/>
          <w:lang w:val="en-US"/>
        </w:rPr>
        <w:t>Magazine littéraire</w:t>
      </w:r>
      <w:r w:rsidRPr="001A0B96">
        <w:rPr>
          <w:lang w:val="en-US"/>
        </w:rPr>
        <w:t xml:space="preserve"> 288 (1991): 20-23.</w:t>
      </w:r>
    </w:p>
    <w:p w14:paraId="58651FCD" w14:textId="77777777" w:rsidR="00352B24" w:rsidRDefault="00352B24">
      <w:r w:rsidRPr="001A0B96">
        <w:rPr>
          <w:lang w:val="en-US"/>
        </w:rPr>
        <w:t xml:space="preserve">Ducheu, Claire. "The Representation of the Feminine." In </w:t>
      </w:r>
      <w:r w:rsidRPr="001A0B96">
        <w:rPr>
          <w:i/>
          <w:lang w:val="en-US"/>
        </w:rPr>
        <w:t>Feminism in France. </w:t>
      </w:r>
      <w:r w:rsidRPr="001A0B96">
        <w:rPr>
          <w:lang w:val="en-US"/>
        </w:rPr>
        <w:t xml:space="preserve">London: Routledge, 1988. </w:t>
      </w:r>
      <w:r>
        <w:t>82-102.</w:t>
      </w:r>
    </w:p>
    <w:p w14:paraId="3A81D024" w14:textId="77777777" w:rsidR="00352B24" w:rsidRDefault="00352B24">
      <w:r>
        <w:t xml:space="preserve">Duhet, Paule Marie. </w:t>
      </w:r>
      <w:r>
        <w:rPr>
          <w:i/>
        </w:rPr>
        <w:t>Las mujeres y la revolución.  </w:t>
      </w:r>
      <w:r>
        <w:t xml:space="preserve">Ediciones de Bolsillo. </w:t>
      </w:r>
    </w:p>
    <w:p w14:paraId="66DA47F1" w14:textId="15C8B7D0" w:rsidR="0043034B" w:rsidRPr="00C43FA4" w:rsidRDefault="0043034B" w:rsidP="0043034B">
      <w:pPr>
        <w:rPr>
          <w:lang w:val="en-US"/>
        </w:rPr>
      </w:pPr>
      <w:r w:rsidRPr="00C43FA4">
        <w:rPr>
          <w:lang w:val="en-US"/>
        </w:rPr>
        <w:t>Fouque, Antoinette. (French feminist</w:t>
      </w:r>
      <w:r w:rsidR="00DB1243">
        <w:rPr>
          <w:lang w:val="en-US"/>
        </w:rPr>
        <w:t xml:space="preserve"> critic</w:t>
      </w:r>
      <w:r w:rsidRPr="00C43FA4">
        <w:rPr>
          <w:lang w:val="en-US"/>
        </w:rPr>
        <w:t xml:space="preserve">, </w:t>
      </w:r>
      <w:r>
        <w:rPr>
          <w:lang w:val="en-US"/>
        </w:rPr>
        <w:t>"P</w:t>
      </w:r>
      <w:r w:rsidRPr="00C43FA4">
        <w:rPr>
          <w:lang w:val="en-US"/>
        </w:rPr>
        <w:t xml:space="preserve">sych et </w:t>
      </w:r>
      <w:r>
        <w:rPr>
          <w:lang w:val="en-US"/>
        </w:rPr>
        <w:t>P</w:t>
      </w:r>
      <w:r w:rsidRPr="00C43FA4">
        <w:rPr>
          <w:lang w:val="en-US"/>
        </w:rPr>
        <w:t>o</w:t>
      </w:r>
      <w:r>
        <w:rPr>
          <w:lang w:val="en-US"/>
        </w:rPr>
        <w:t>"</w:t>
      </w:r>
      <w:r w:rsidRPr="00C43FA4">
        <w:rPr>
          <w:lang w:val="en-US"/>
        </w:rPr>
        <w:t>, founder of Editions des Femmes</w:t>
      </w:r>
      <w:r w:rsidR="00DB1243">
        <w:rPr>
          <w:lang w:val="en-US"/>
        </w:rPr>
        <w:t>, lover of Hélène Cixous</w:t>
      </w:r>
      <w:r w:rsidRPr="00C43FA4">
        <w:rPr>
          <w:lang w:val="en-US"/>
        </w:rPr>
        <w:t>).</w:t>
      </w:r>
    </w:p>
    <w:p w14:paraId="2D2E8B8C" w14:textId="77777777" w:rsidR="007E3601" w:rsidRPr="00FB7C26" w:rsidRDefault="007E3601" w:rsidP="007E3601">
      <w:pPr>
        <w:rPr>
          <w:i/>
          <w:szCs w:val="28"/>
          <w:lang w:val="fr-FR"/>
        </w:rPr>
      </w:pPr>
      <w:r>
        <w:rPr>
          <w:szCs w:val="28"/>
          <w:lang w:val="fr-FR"/>
        </w:rPr>
        <w:t xml:space="preserve">Garcia, Manon. </w:t>
      </w:r>
      <w:r>
        <w:rPr>
          <w:i/>
          <w:szCs w:val="28"/>
          <w:lang w:val="fr-FR"/>
        </w:rPr>
        <w:t>On ne naît pas soumise, on le devient.</w:t>
      </w:r>
    </w:p>
    <w:p w14:paraId="211AD8A9" w14:textId="77777777" w:rsidR="00352B24" w:rsidRPr="007E3601" w:rsidRDefault="00352B24">
      <w:pPr>
        <w:rPr>
          <w:lang w:val="fr-FR"/>
        </w:rPr>
      </w:pPr>
      <w:r w:rsidRPr="007E3601">
        <w:rPr>
          <w:lang w:val="fr-FR"/>
        </w:rPr>
        <w:t xml:space="preserve">Gonin, Eve. </w:t>
      </w:r>
      <w:r w:rsidRPr="007E3601">
        <w:rPr>
          <w:i/>
          <w:lang w:val="fr-FR"/>
        </w:rPr>
        <w:t>Le Point de vue d’Ellénore: une réecriture d’</w:t>
      </w:r>
      <w:r w:rsidRPr="007E3601">
        <w:rPr>
          <w:lang w:val="fr-FR"/>
        </w:rPr>
        <w:t xml:space="preserve"> Adolphe. Introd. Judith Robinson. Paris: Corti, 1981.</w:t>
      </w:r>
    </w:p>
    <w:p w14:paraId="6433B352" w14:textId="77777777" w:rsidR="001A0B96" w:rsidRPr="007E3601" w:rsidRDefault="001A0B96" w:rsidP="001A0B96">
      <w:pPr>
        <w:rPr>
          <w:lang w:val="fr-FR"/>
        </w:rPr>
      </w:pPr>
      <w:r w:rsidRPr="007E3601">
        <w:rPr>
          <w:lang w:val="fr-FR"/>
        </w:rPr>
        <w:t xml:space="preserve">Grandjeat, Yves-Charles, ed. </w:t>
      </w:r>
      <w:r w:rsidRPr="007E3601">
        <w:rPr>
          <w:i/>
          <w:lang w:val="fr-FR"/>
        </w:rPr>
        <w:t>Sexualité et textualité dans la littérature américaine contemporaine.</w:t>
      </w:r>
      <w:r w:rsidRPr="007E3601">
        <w:rPr>
          <w:lang w:val="fr-FR"/>
        </w:rPr>
        <w:t xml:space="preserve"> Talence: Presses Universitaires de Bordeaux, 1998.</w:t>
      </w:r>
    </w:p>
    <w:p w14:paraId="1BE2EA45" w14:textId="77777777" w:rsidR="00006E0E" w:rsidRPr="00C43FA4" w:rsidRDefault="00006E0E" w:rsidP="00006E0E">
      <w:pPr>
        <w:rPr>
          <w:lang w:val="en-US"/>
        </w:rPr>
      </w:pPr>
      <w:r w:rsidRPr="00006E0E">
        <w:rPr>
          <w:lang w:val="fr-FR"/>
        </w:rPr>
        <w:t>Groult, Benoîte.</w:t>
      </w:r>
      <w:r w:rsidRPr="00006E0E">
        <w:rPr>
          <w:i/>
          <w:lang w:val="fr-FR"/>
        </w:rPr>
        <w:t xml:space="preserve"> La Part des choses.  </w:t>
      </w:r>
      <w:r w:rsidRPr="00006E0E">
        <w:rPr>
          <w:lang w:val="fr-FR"/>
        </w:rPr>
        <w:t xml:space="preserve">Essay. </w:t>
      </w:r>
      <w:r w:rsidRPr="00C43FA4">
        <w:rPr>
          <w:lang w:val="en-US"/>
        </w:rPr>
        <w:t>1972. (Feminism).</w:t>
      </w:r>
    </w:p>
    <w:p w14:paraId="6B421861" w14:textId="77777777" w:rsidR="00006E0E" w:rsidRPr="00006E0E" w:rsidRDefault="00006E0E" w:rsidP="00006E0E">
      <w:pPr>
        <w:rPr>
          <w:lang w:val="es-ES"/>
        </w:rPr>
      </w:pPr>
      <w:r w:rsidRPr="00C43FA4">
        <w:rPr>
          <w:lang w:val="en-US"/>
        </w:rPr>
        <w:t xml:space="preserve">_____. </w:t>
      </w:r>
      <w:r w:rsidRPr="000C5190">
        <w:rPr>
          <w:i/>
          <w:lang w:val="en-US"/>
        </w:rPr>
        <w:t>Ainsi soit-elle</w:t>
      </w:r>
      <w:r w:rsidRPr="00C43FA4">
        <w:rPr>
          <w:lang w:val="en-US"/>
        </w:rPr>
        <w:t xml:space="preserve">. Essay. </w:t>
      </w:r>
      <w:r w:rsidRPr="00006E0E">
        <w:rPr>
          <w:lang w:val="es-ES"/>
        </w:rPr>
        <w:t>1975. (Feminism).</w:t>
      </w:r>
    </w:p>
    <w:p w14:paraId="75A4AC01" w14:textId="77777777" w:rsidR="00F63289" w:rsidRPr="00F63289" w:rsidRDefault="00F63289" w:rsidP="00F63289">
      <w:pPr>
        <w:rPr>
          <w:lang w:val="fr-FR"/>
        </w:rPr>
      </w:pPr>
      <w:r w:rsidRPr="00F63289">
        <w:rPr>
          <w:lang w:val="fr-FR"/>
        </w:rPr>
        <w:t xml:space="preserve">Harmange, Pauline. </w:t>
      </w:r>
      <w:r w:rsidRPr="00F63289">
        <w:rPr>
          <w:i/>
          <w:lang w:val="fr-FR"/>
        </w:rPr>
        <w:t>Hombres, los odio.</w:t>
      </w:r>
      <w:r w:rsidRPr="00F63289">
        <w:rPr>
          <w:lang w:val="fr-FR"/>
        </w:rPr>
        <w:t xml:space="preserve"> Paidós, c. 2021.</w:t>
      </w:r>
    </w:p>
    <w:p w14:paraId="1DF68E3C" w14:textId="77777777" w:rsidR="00352B24" w:rsidRPr="007E3601" w:rsidRDefault="00352B24">
      <w:pPr>
        <w:rPr>
          <w:lang w:val="fr-FR"/>
        </w:rPr>
      </w:pPr>
      <w:r w:rsidRPr="007E3601">
        <w:rPr>
          <w:lang w:val="fr-FR"/>
        </w:rPr>
        <w:t xml:space="preserve">Hermann, Claudine. </w:t>
      </w:r>
      <w:r w:rsidRPr="007E3601">
        <w:rPr>
          <w:i/>
          <w:lang w:val="fr-FR"/>
        </w:rPr>
        <w:t>Les Voleuses de langue.</w:t>
      </w:r>
      <w:r w:rsidRPr="007E3601">
        <w:rPr>
          <w:lang w:val="fr-FR"/>
        </w:rPr>
        <w:t xml:space="preserve"> Paris: des femmes, 1976.</w:t>
      </w:r>
    </w:p>
    <w:p w14:paraId="05BC3655" w14:textId="77777777" w:rsidR="001C46FE" w:rsidRPr="001A0B96" w:rsidRDefault="001C46FE" w:rsidP="001C46FE">
      <w:pPr>
        <w:rPr>
          <w:lang w:val="en-US"/>
        </w:rPr>
      </w:pPr>
      <w:r w:rsidRPr="001A0B96">
        <w:rPr>
          <w:lang w:val="en-US"/>
        </w:rPr>
        <w:t xml:space="preserve">Iacub, M., and P. Maniglier. </w:t>
      </w:r>
      <w:r w:rsidRPr="001A0B96">
        <w:rPr>
          <w:i/>
          <w:lang w:val="en-US"/>
        </w:rPr>
        <w:t>Antimanuel d'éducation sexuelle.</w:t>
      </w:r>
      <w:r w:rsidRPr="001A0B96">
        <w:rPr>
          <w:lang w:val="en-US"/>
        </w:rPr>
        <w:t xml:space="preserve"> Paris: Bréal, 2005.</w:t>
      </w:r>
    </w:p>
    <w:p w14:paraId="16BB482D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>Kofman, Sarah. See French psychoanalytic criticism.</w:t>
      </w:r>
    </w:p>
    <w:p w14:paraId="29CC988D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>Kristeva, Julia. See French structuralist Criticism.</w:t>
      </w:r>
    </w:p>
    <w:p w14:paraId="29052786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Le Doeuff, Michèle. (1948). </w:t>
      </w:r>
      <w:r w:rsidRPr="001A0B96">
        <w:rPr>
          <w:i/>
          <w:lang w:val="en-US"/>
        </w:rPr>
        <w:t>L’Imaginaire Philosophique.</w:t>
      </w:r>
      <w:r w:rsidRPr="001A0B96">
        <w:rPr>
          <w:lang w:val="en-US"/>
        </w:rPr>
        <w:t xml:space="preserve"> Paris: Payot, 1980.</w:t>
      </w:r>
    </w:p>
    <w:p w14:paraId="45CA1267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_____. </w:t>
      </w:r>
      <w:r w:rsidRPr="001A0B96">
        <w:rPr>
          <w:i/>
          <w:lang w:val="en-US"/>
        </w:rPr>
        <w:t>L’Etude et le rouet: Des femmes, de la philosophie.</w:t>
      </w:r>
      <w:r w:rsidRPr="001A0B96">
        <w:rPr>
          <w:lang w:val="en-US"/>
        </w:rPr>
        <w:t xml:space="preserve"> Paris: Seuil, 1989.</w:t>
      </w:r>
    </w:p>
    <w:p w14:paraId="7430C145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Lemoine-Luccioni, Eugénie. </w:t>
      </w:r>
      <w:r w:rsidRPr="001A0B96">
        <w:rPr>
          <w:i/>
          <w:lang w:val="en-US"/>
        </w:rPr>
        <w:t>Partage des femmes.</w:t>
      </w:r>
      <w:r w:rsidRPr="001A0B96">
        <w:rPr>
          <w:lang w:val="en-US"/>
        </w:rPr>
        <w:t xml:space="preserve"> Paris: Seuil, 1976. </w:t>
      </w:r>
    </w:p>
    <w:p w14:paraId="0D737BB1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_____. </w:t>
      </w:r>
      <w:r w:rsidRPr="001A0B96">
        <w:rPr>
          <w:i/>
          <w:lang w:val="en-US"/>
        </w:rPr>
        <w:t xml:space="preserve">Partage des femmes. </w:t>
      </w:r>
      <w:r w:rsidRPr="001A0B96">
        <w:rPr>
          <w:lang w:val="en-US"/>
        </w:rPr>
        <w:t>Paris: Seuil (Points).</w:t>
      </w:r>
    </w:p>
    <w:p w14:paraId="225CE016" w14:textId="77777777" w:rsidR="00352B24" w:rsidRDefault="00352B24">
      <w:r w:rsidRPr="001A0B96">
        <w:rPr>
          <w:lang w:val="en-US"/>
        </w:rPr>
        <w:t xml:space="preserve">Levesque-Lopman, Louise. "Listen, and You Will Hear: Reflections on Interviewing from a Feminist Phenomenological Perspective." In </w:t>
      </w:r>
      <w:r w:rsidRPr="001A0B96">
        <w:rPr>
          <w:i/>
          <w:lang w:val="en-US"/>
        </w:rPr>
        <w:t>Feminist Phenomenology.</w:t>
      </w:r>
      <w:r w:rsidRPr="001A0B96">
        <w:rPr>
          <w:lang w:val="en-US"/>
        </w:rPr>
        <w:t xml:space="preserve"> Ed. Linda Fisher and Lester Embree. Dordrecht: Kluwer Academic Publishers, 2000. </w:t>
      </w:r>
      <w:r>
        <w:t>103-32.*</w:t>
      </w:r>
    </w:p>
    <w:p w14:paraId="600D7AF7" w14:textId="77777777" w:rsidR="00352B24" w:rsidRPr="00574CB5" w:rsidRDefault="00352B24" w:rsidP="00352B24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Maillé, Chantal. "10. Materiales para reflexionar sobre un Quebec feminista postmoderno." Introd. and trans. Carmen Fernández </w:t>
      </w:r>
      <w:r w:rsidRPr="00574CB5">
        <w:rPr>
          <w:color w:val="000000"/>
          <w:szCs w:val="24"/>
        </w:rPr>
        <w:lastRenderedPageBreak/>
        <w:t xml:space="preserve">Sánchez.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003340CF" w14:textId="77777777" w:rsidR="00352B24" w:rsidRDefault="00352B24">
      <w:r>
        <w:t xml:space="preserve">Makward, Christiane. "Structures du silence / du délire: Marguerite Duras, Hélène Cixous." </w:t>
      </w:r>
      <w:r>
        <w:rPr>
          <w:i/>
        </w:rPr>
        <w:t>Poétique</w:t>
      </w:r>
      <w:r>
        <w:t xml:space="preserve"> 35 (1978): 314-24.</w:t>
      </w:r>
    </w:p>
    <w:p w14:paraId="4949E7F7" w14:textId="77777777" w:rsidR="00352B24" w:rsidRDefault="00352B24">
      <w:r>
        <w:t xml:space="preserve">Marini, Marcelle. </w:t>
      </w:r>
      <w:r>
        <w:rPr>
          <w:i/>
        </w:rPr>
        <w:t>Territoires du féminin avec Marguerite Duras.</w:t>
      </w:r>
      <w:r>
        <w:t xml:space="preserve"> Paris: Minuit, 1977. </w:t>
      </w:r>
    </w:p>
    <w:p w14:paraId="3354D35D" w14:textId="77777777" w:rsidR="00352B24" w:rsidRPr="001A0B96" w:rsidRDefault="00352B24">
      <w:pPr>
        <w:ind w:right="10"/>
        <w:rPr>
          <w:lang w:val="en-US"/>
        </w:rPr>
      </w:pPr>
      <w:r w:rsidRPr="001A0B96">
        <w:rPr>
          <w:lang w:val="en-US"/>
        </w:rPr>
        <w:t xml:space="preserve">Maurel, Sylvie. (U of Toulouse-Le Mirail, France). </w:t>
      </w:r>
      <w:r w:rsidRPr="001A0B96">
        <w:rPr>
          <w:i/>
          <w:lang w:val="en-US"/>
        </w:rPr>
        <w:t>Jean Rhys.</w:t>
      </w:r>
      <w:r w:rsidRPr="001A0B96">
        <w:rPr>
          <w:lang w:val="en-US"/>
        </w:rPr>
        <w:t xml:space="preserve"> (Women Writers). Houndmills: Macmillan, 1998.</w:t>
      </w:r>
    </w:p>
    <w:p w14:paraId="583D5679" w14:textId="77777777" w:rsidR="00352B24" w:rsidRPr="001A0B96" w:rsidRDefault="00352B24">
      <w:pPr>
        <w:rPr>
          <w:lang w:val="en-US"/>
        </w:rPr>
      </w:pPr>
      <w:r>
        <w:t xml:space="preserve">Montrelay, Michèle. "Recherches sur la féminité." </w:t>
      </w:r>
      <w:r w:rsidRPr="001A0B96">
        <w:rPr>
          <w:i/>
          <w:lang w:val="en-US"/>
        </w:rPr>
        <w:t>Critique</w:t>
      </w:r>
      <w:r w:rsidRPr="001A0B96">
        <w:rPr>
          <w:lang w:val="en-US"/>
        </w:rPr>
        <w:t xml:space="preserve"> 26 (1970): 654-74.</w:t>
      </w:r>
    </w:p>
    <w:p w14:paraId="442B48EE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_____. "Inquiry into Femininity." Rev. version, trans. and introd. by Parveen Adams. </w:t>
      </w:r>
      <w:r w:rsidRPr="001A0B96">
        <w:rPr>
          <w:i/>
          <w:lang w:val="en-US"/>
        </w:rPr>
        <w:t>m/f</w:t>
      </w:r>
      <w:r w:rsidRPr="001A0B96">
        <w:rPr>
          <w:lang w:val="en-US"/>
        </w:rPr>
        <w:t xml:space="preserve"> 1 (1978): 83-101.</w:t>
      </w:r>
    </w:p>
    <w:p w14:paraId="4B99BEA8" w14:textId="77777777" w:rsidR="00352B24" w:rsidRDefault="00352B24">
      <w:r>
        <w:t xml:space="preserve">_____. </w:t>
      </w:r>
      <w:r>
        <w:rPr>
          <w:i/>
        </w:rPr>
        <w:t>L’Ombre et le nom: Sur la féminité.</w:t>
      </w:r>
      <w:r>
        <w:t xml:space="preserve"> Paris: Minuit, 1977.</w:t>
      </w:r>
    </w:p>
    <w:p w14:paraId="643417F5" w14:textId="77777777" w:rsidR="00352B24" w:rsidRPr="001A0B96" w:rsidRDefault="00352B24">
      <w:pPr>
        <w:rPr>
          <w:lang w:val="en-US"/>
        </w:rPr>
      </w:pPr>
      <w:r>
        <w:t xml:space="preserve">Olrik, Hilde. "Le sang impur: Notes sur le concept de prostituée-née chez Lombroso." </w:t>
      </w:r>
      <w:r w:rsidRPr="001A0B96">
        <w:rPr>
          <w:i/>
          <w:lang w:val="en-US"/>
        </w:rPr>
        <w:t>Romantisme</w:t>
      </w:r>
      <w:r w:rsidRPr="001A0B96">
        <w:rPr>
          <w:lang w:val="en-US"/>
        </w:rPr>
        <w:t xml:space="preserve"> 31 (1981).</w:t>
      </w:r>
    </w:p>
    <w:p w14:paraId="3070F2D3" w14:textId="0969364E" w:rsidR="008121CA" w:rsidRPr="001A0B96" w:rsidRDefault="008121CA" w:rsidP="008121CA">
      <w:pPr>
        <w:rPr>
          <w:lang w:val="en-US"/>
        </w:rPr>
      </w:pPr>
      <w:r w:rsidRPr="001A0B96">
        <w:rPr>
          <w:lang w:val="en-US"/>
        </w:rPr>
        <w:t xml:space="preserve">Ophier, Anne. </w:t>
      </w:r>
      <w:r w:rsidRPr="001A0B96">
        <w:rPr>
          <w:i/>
          <w:lang w:val="en-US"/>
        </w:rPr>
        <w:t xml:space="preserve">Régards féminins. </w:t>
      </w:r>
      <w:r w:rsidRPr="001A0B96">
        <w:rPr>
          <w:lang w:val="en-US"/>
        </w:rPr>
        <w:t>(Collection Femmes). Paris: Denoël-Gonthier, 1976.</w:t>
      </w:r>
    </w:p>
    <w:p w14:paraId="3D88058B" w14:textId="77777777" w:rsidR="00A94E5C" w:rsidRPr="001A0B96" w:rsidRDefault="00A94E5C" w:rsidP="00A94E5C">
      <w:pPr>
        <w:rPr>
          <w:lang w:val="en-US"/>
        </w:rPr>
      </w:pPr>
      <w:r w:rsidRPr="001A0B96">
        <w:rPr>
          <w:lang w:val="en-US"/>
        </w:rPr>
        <w:t xml:space="preserve">Picq, Françoise. Introd. to "10. Short Feminist Texts from the Seventies and Eighties." By Simone de Beauvoir. (231-39). In Beauvoir, </w:t>
      </w:r>
      <w:r w:rsidRPr="001A0B96">
        <w:rPr>
          <w:i/>
          <w:lang w:val="en-US"/>
        </w:rPr>
        <w:t>Feminist Writings.</w:t>
      </w:r>
      <w:r w:rsidRPr="001A0B96">
        <w:rPr>
          <w:lang w:val="en-US"/>
        </w:rPr>
        <w:t xml:space="preserve"> Urbana, Chicago, and Springfield: U of Illinois P, 2015. 240-41.*</w:t>
      </w:r>
    </w:p>
    <w:p w14:paraId="563EF8C6" w14:textId="0B69E16A" w:rsidR="00EA3FF2" w:rsidRPr="001A0B96" w:rsidRDefault="00EA3FF2">
      <w:pPr>
        <w:rPr>
          <w:lang w:val="en-US"/>
        </w:rPr>
      </w:pPr>
      <w:r w:rsidRPr="001A0B96">
        <w:rPr>
          <w:lang w:val="en-US"/>
        </w:rPr>
        <w:t xml:space="preserve">Pisan, Annie, and Anne Tristan. </w:t>
      </w:r>
      <w:r w:rsidRPr="001A0B96">
        <w:rPr>
          <w:i/>
          <w:lang w:val="en-US"/>
        </w:rPr>
        <w:t xml:space="preserve">Histoires du MLF. </w:t>
      </w:r>
      <w:r w:rsidRPr="001A0B96">
        <w:rPr>
          <w:lang w:val="en-US"/>
        </w:rPr>
        <w:t>Paris: Calmann-Lévy, 1977</w:t>
      </w:r>
    </w:p>
    <w:p w14:paraId="264982C9" w14:textId="76288456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Plaza, Monique. "‘Phallomorphic Power’ and the Psychology of ‘Woman’." Trans. Miriam David and Jill Hodges. </w:t>
      </w:r>
      <w:r w:rsidRPr="001A0B96">
        <w:rPr>
          <w:i/>
          <w:lang w:val="en-US"/>
        </w:rPr>
        <w:t>Ideology and Consciousness</w:t>
      </w:r>
      <w:r w:rsidRPr="001A0B96">
        <w:rPr>
          <w:lang w:val="en-US"/>
        </w:rPr>
        <w:t xml:space="preserve"> 4 (autumn 1978): 4-36.</w:t>
      </w:r>
    </w:p>
    <w:p w14:paraId="6D2B11F6" w14:textId="77777777" w:rsidR="00B866DD" w:rsidRPr="001A0B96" w:rsidRDefault="00B866DD" w:rsidP="00B866DD">
      <w:pPr>
        <w:rPr>
          <w:lang w:val="en-US"/>
        </w:rPr>
      </w:pPr>
      <w:r w:rsidRPr="001A0B96">
        <w:rPr>
          <w:lang w:val="en-US"/>
        </w:rPr>
        <w:t xml:space="preserve">Roemer, Danielle Marie, and Cristina Bacchilega. </w:t>
      </w:r>
      <w:r w:rsidRPr="001A0B96">
        <w:rPr>
          <w:i/>
          <w:lang w:val="en-US"/>
        </w:rPr>
        <w:t>Angela Carter and the Fairy Tale.</w:t>
      </w:r>
      <w:r w:rsidRPr="001A0B96">
        <w:rPr>
          <w:lang w:val="en-US"/>
        </w:rPr>
        <w:t xml:space="preserve"> Michigan: Wayne State UP, 2001.</w:t>
      </w:r>
    </w:p>
    <w:p w14:paraId="285D0C5F" w14:textId="77777777" w:rsidR="00B866DD" w:rsidRPr="001A0B96" w:rsidRDefault="00B866DD" w:rsidP="00B866DD">
      <w:pPr>
        <w:rPr>
          <w:lang w:val="en-US"/>
        </w:rPr>
      </w:pPr>
      <w:r w:rsidRPr="001A0B96">
        <w:rPr>
          <w:lang w:val="en-US"/>
        </w:rPr>
        <w:t xml:space="preserve">_____, eds. </w:t>
      </w:r>
      <w:r w:rsidRPr="001A0B96">
        <w:rPr>
          <w:i/>
          <w:lang w:val="en-US"/>
        </w:rPr>
        <w:t>Merveilles et contes / Marvels and Tales.</w:t>
      </w:r>
      <w:r w:rsidRPr="001A0B96">
        <w:rPr>
          <w:lang w:val="en-US"/>
        </w:rPr>
        <w:t xml:space="preserve"> Special issue on Angela Carter (1998). </w:t>
      </w:r>
    </w:p>
    <w:p w14:paraId="14B051AF" w14:textId="77777777" w:rsidR="00352B24" w:rsidRPr="001A0B96" w:rsidRDefault="00352B24">
      <w:pPr>
        <w:ind w:right="58"/>
        <w:rPr>
          <w:lang w:val="en-US"/>
        </w:rPr>
      </w:pPr>
      <w:r w:rsidRPr="001A0B96">
        <w:rPr>
          <w:lang w:val="en-US"/>
        </w:rPr>
        <w:t xml:space="preserve">Stevens, Christa. "Questions à Hélène Cixous." </w:t>
      </w:r>
      <w:r>
        <w:t xml:space="preserve">In </w:t>
      </w:r>
      <w:r>
        <w:rPr>
          <w:i/>
        </w:rPr>
        <w:t>(En)jeux de la communication romanesque.</w:t>
      </w:r>
      <w:r>
        <w:t xml:space="preserve"> </w:t>
      </w:r>
      <w:r w:rsidRPr="001A0B96">
        <w:rPr>
          <w:lang w:val="en-US"/>
        </w:rPr>
        <w:t>Ed. Susan van Dijk and Christa Stevens. Amsterdam: Rodopi, 1994. 321-30.*</w:t>
      </w:r>
    </w:p>
    <w:p w14:paraId="4B3A70C1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Storr, Marthe Severne. </w:t>
      </w:r>
      <w:r w:rsidRPr="001A0B96">
        <w:rPr>
          <w:i/>
          <w:lang w:val="en-US"/>
        </w:rPr>
        <w:t>Mary Wollstonecraft et le mouvement féministe.</w:t>
      </w:r>
      <w:r w:rsidRPr="001A0B96">
        <w:rPr>
          <w:lang w:val="en-US"/>
        </w:rPr>
        <w:t xml:space="preserve"> Paris, 1932.</w:t>
      </w:r>
    </w:p>
    <w:p w14:paraId="5500B5D5" w14:textId="154F39CF" w:rsidR="00EA3FF2" w:rsidRPr="001A0B96" w:rsidRDefault="00EA3FF2">
      <w:pPr>
        <w:rPr>
          <w:lang w:val="en-US"/>
        </w:rPr>
      </w:pPr>
      <w:r w:rsidRPr="001A0B96">
        <w:rPr>
          <w:lang w:val="en-US"/>
        </w:rPr>
        <w:t xml:space="preserve">Tristan, Anne, and Annie de Pisan. </w:t>
      </w:r>
      <w:r w:rsidRPr="001A0B96">
        <w:rPr>
          <w:i/>
          <w:lang w:val="en-US"/>
        </w:rPr>
        <w:t>Histoires du MLF.</w:t>
      </w:r>
      <w:r w:rsidRPr="001A0B96">
        <w:rPr>
          <w:lang w:val="en-US"/>
        </w:rPr>
        <w:t xml:space="preserve"> Paris: Calmann-Lévy, 1977.</w:t>
      </w:r>
    </w:p>
    <w:p w14:paraId="1C046F36" w14:textId="174C8925" w:rsidR="00352B24" w:rsidRDefault="00352B24">
      <w:r w:rsidRPr="001A0B96">
        <w:rPr>
          <w:lang w:val="en-US"/>
        </w:rPr>
        <w:t xml:space="preserve">Vigarello, Georges. </w:t>
      </w:r>
      <w:r w:rsidRPr="001A0B96">
        <w:rPr>
          <w:i/>
          <w:lang w:val="en-US"/>
        </w:rPr>
        <w:t>Concepts of Cleanliness: Changing Attitudes in France since the Middle Ages.</w:t>
      </w:r>
      <w:r w:rsidRPr="001A0B96">
        <w:rPr>
          <w:lang w:val="en-US"/>
        </w:rPr>
        <w:t xml:space="preserve"> </w:t>
      </w:r>
      <w:r>
        <w:t>Trans. Jean Birrell. Cambridge: Cambridge UP, 1988.</w:t>
      </w:r>
    </w:p>
    <w:p w14:paraId="712B2EF3" w14:textId="77777777" w:rsidR="00352B24" w:rsidRDefault="00352B24">
      <w:pPr>
        <w:ind w:left="760" w:hanging="760"/>
      </w:pPr>
      <w:r>
        <w:t xml:space="preserve">_____. </w:t>
      </w:r>
      <w:r>
        <w:rPr>
          <w:i/>
        </w:rPr>
        <w:t>Historia de la violación.</w:t>
      </w:r>
      <w:r>
        <w:t xml:space="preserve"> (Colección Feminismos). Madrid: Cátedra, c. 1999.</w:t>
      </w:r>
    </w:p>
    <w:p w14:paraId="20B5134B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lastRenderedPageBreak/>
        <w:t xml:space="preserve">Villard, Léonie. </w:t>
      </w:r>
      <w:r w:rsidRPr="001A0B96">
        <w:rPr>
          <w:i/>
          <w:lang w:val="en-US"/>
        </w:rPr>
        <w:t>La Femme anglaise au XIXe siècle et son évolution d’après le roman anglais contemporain.</w:t>
      </w:r>
      <w:r w:rsidRPr="001A0B96">
        <w:rPr>
          <w:lang w:val="en-US"/>
        </w:rPr>
        <w:t xml:space="preserve"> Paris: Didier, 1920. </w:t>
      </w:r>
    </w:p>
    <w:p w14:paraId="5DB1F731" w14:textId="77777777" w:rsidR="00352B24" w:rsidRPr="001A0B96" w:rsidRDefault="00352B24">
      <w:pPr>
        <w:rPr>
          <w:lang w:val="en-US"/>
        </w:rPr>
      </w:pPr>
      <w:r w:rsidRPr="001A0B96">
        <w:rPr>
          <w:lang w:val="en-US"/>
        </w:rPr>
        <w:t xml:space="preserve">Wittig, Monique. See French gay and lesbian criticism. </w:t>
      </w:r>
    </w:p>
    <w:p w14:paraId="0F64EF91" w14:textId="77777777" w:rsidR="00352B24" w:rsidRPr="001A0B96" w:rsidRDefault="00352B24">
      <w:pPr>
        <w:rPr>
          <w:lang w:val="en-US"/>
        </w:rPr>
      </w:pPr>
    </w:p>
    <w:p w14:paraId="2E473C35" w14:textId="77777777" w:rsidR="00352B24" w:rsidRPr="001A0B96" w:rsidRDefault="00352B24">
      <w:pPr>
        <w:rPr>
          <w:lang w:val="en-US"/>
        </w:rPr>
      </w:pPr>
    </w:p>
    <w:p w14:paraId="7DDD8F5F" w14:textId="77777777" w:rsidR="00352B24" w:rsidRPr="001A0B96" w:rsidRDefault="00352B24">
      <w:pPr>
        <w:rPr>
          <w:lang w:val="en-US"/>
        </w:rPr>
      </w:pPr>
    </w:p>
    <w:p w14:paraId="37D232B6" w14:textId="77777777" w:rsidR="00352B24" w:rsidRPr="001A0B96" w:rsidRDefault="00352B24">
      <w:pPr>
        <w:rPr>
          <w:lang w:val="en-US"/>
        </w:rPr>
      </w:pPr>
    </w:p>
    <w:p w14:paraId="15F04C0F" w14:textId="77777777" w:rsidR="00352B24" w:rsidRPr="001A0B96" w:rsidRDefault="00352B24">
      <w:pPr>
        <w:rPr>
          <w:lang w:val="en-US"/>
        </w:rPr>
      </w:pPr>
    </w:p>
    <w:p w14:paraId="3EA28A0E" w14:textId="77777777" w:rsidR="00352B24" w:rsidRPr="001A0B96" w:rsidRDefault="00352B24">
      <w:pPr>
        <w:rPr>
          <w:lang w:val="en-US"/>
        </w:rPr>
      </w:pPr>
    </w:p>
    <w:p w14:paraId="7C97142C" w14:textId="77777777" w:rsidR="00352B24" w:rsidRPr="001A0B96" w:rsidRDefault="00352B24">
      <w:pPr>
        <w:rPr>
          <w:lang w:val="en-US"/>
        </w:rPr>
      </w:pPr>
    </w:p>
    <w:sectPr w:rsidR="00352B24" w:rsidRPr="001A0B96" w:rsidSect="006D42AD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3C0"/>
    <w:rsid w:val="00006E0E"/>
    <w:rsid w:val="001A0B96"/>
    <w:rsid w:val="001C46FE"/>
    <w:rsid w:val="001E43E0"/>
    <w:rsid w:val="00352B24"/>
    <w:rsid w:val="00391273"/>
    <w:rsid w:val="0043034B"/>
    <w:rsid w:val="005273C0"/>
    <w:rsid w:val="005D17F5"/>
    <w:rsid w:val="00687986"/>
    <w:rsid w:val="006D42AD"/>
    <w:rsid w:val="007B258C"/>
    <w:rsid w:val="007E3601"/>
    <w:rsid w:val="007F0E68"/>
    <w:rsid w:val="008121CA"/>
    <w:rsid w:val="00A94E5C"/>
    <w:rsid w:val="00B44434"/>
    <w:rsid w:val="00B866DD"/>
    <w:rsid w:val="00D7451E"/>
    <w:rsid w:val="00DB1243"/>
    <w:rsid w:val="00EA3FF2"/>
    <w:rsid w:val="00F63289"/>
    <w:rsid w:val="00F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F9D10D"/>
  <w14:defaultImageDpi w14:val="300"/>
  <w15:docId w15:val="{6CB44C7A-1463-C347-A8C9-2E1C5B9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112B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conversation.com/como-creo-balzac-el-estereotipo-de-la-solterona-213908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852</Words>
  <Characters>5569</Characters>
  <Application>Microsoft Office Word</Application>
  <DocSecurity>0</DocSecurity>
  <Lines>46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2018-09-21T04:58:00Z</dcterms:created>
  <dcterms:modified xsi:type="dcterms:W3CDTF">2023-09-29T21:33:00Z</dcterms:modified>
</cp:coreProperties>
</file>