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C2A9" w14:textId="77777777" w:rsidR="0078727B" w:rsidRPr="00213AF0" w:rsidRDefault="0078727B" w:rsidP="0078727B">
      <w:pPr>
        <w:jc w:val="center"/>
      </w:pPr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from</w:t>
      </w:r>
    </w:p>
    <w:p w14:paraId="615B866A" w14:textId="77777777" w:rsidR="0078727B" w:rsidRPr="00F523F6" w:rsidRDefault="0078727B" w:rsidP="0078727B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14:paraId="0F40731E" w14:textId="77777777" w:rsidR="0078727B" w:rsidRPr="0078727B" w:rsidRDefault="0078727B" w:rsidP="0078727B">
      <w:pPr>
        <w:jc w:val="center"/>
        <w:rPr>
          <w:sz w:val="24"/>
          <w:lang w:val="es-ES"/>
        </w:rPr>
      </w:pPr>
      <w:hyperlink r:id="rId4" w:history="1">
        <w:r w:rsidRPr="0078727B">
          <w:rPr>
            <w:rStyle w:val="Hipervnculo"/>
            <w:sz w:val="24"/>
            <w:lang w:val="es-ES"/>
          </w:rPr>
          <w:t>http://bit.ly/abibliog</w:t>
        </w:r>
      </w:hyperlink>
      <w:r w:rsidRPr="0078727B">
        <w:rPr>
          <w:sz w:val="24"/>
          <w:lang w:val="es-ES"/>
        </w:rPr>
        <w:t xml:space="preserve"> </w:t>
      </w:r>
    </w:p>
    <w:p w14:paraId="368CFAE0" w14:textId="77777777" w:rsidR="0078727B" w:rsidRPr="0078727B" w:rsidRDefault="0078727B" w:rsidP="0078727B">
      <w:pPr>
        <w:ind w:right="-1"/>
        <w:jc w:val="center"/>
        <w:rPr>
          <w:sz w:val="24"/>
          <w:lang w:val="es-ES"/>
        </w:rPr>
      </w:pPr>
      <w:r w:rsidRPr="0078727B">
        <w:rPr>
          <w:sz w:val="24"/>
          <w:lang w:val="es-ES"/>
        </w:rPr>
        <w:t xml:space="preserve">by José Ángel </w:t>
      </w:r>
      <w:r w:rsidRPr="0078727B">
        <w:rPr>
          <w:smallCaps/>
          <w:sz w:val="24"/>
          <w:lang w:val="es-ES"/>
        </w:rPr>
        <w:t>García Landa</w:t>
      </w:r>
    </w:p>
    <w:p w14:paraId="598126F6" w14:textId="77777777" w:rsidR="0078727B" w:rsidRPr="00CE239C" w:rsidRDefault="0078727B" w:rsidP="0078727B">
      <w:pPr>
        <w:tabs>
          <w:tab w:val="left" w:pos="2835"/>
        </w:tabs>
        <w:ind w:right="-1"/>
        <w:jc w:val="center"/>
        <w:rPr>
          <w:sz w:val="24"/>
        </w:rPr>
      </w:pPr>
      <w:r w:rsidRPr="00CE239C">
        <w:rPr>
          <w:sz w:val="24"/>
        </w:rPr>
        <w:t>(University of Zaragoza, Spain)</w:t>
      </w:r>
    </w:p>
    <w:p w14:paraId="4AC07F10" w14:textId="77777777" w:rsidR="0078727B" w:rsidRPr="00CE239C" w:rsidRDefault="0078727B" w:rsidP="0078727B">
      <w:pPr>
        <w:jc w:val="center"/>
        <w:rPr>
          <w:sz w:val="24"/>
        </w:rPr>
      </w:pPr>
    </w:p>
    <w:p w14:paraId="25DC6305" w14:textId="77777777" w:rsidR="00F207CE" w:rsidRDefault="00F207CE" w:rsidP="00F207CE">
      <w:pPr>
        <w:ind w:left="0" w:firstLine="0"/>
        <w:jc w:val="center"/>
        <w:rPr>
          <w:color w:val="000000"/>
        </w:rPr>
      </w:pPr>
    </w:p>
    <w:p w14:paraId="12CF7AA1" w14:textId="77777777" w:rsidR="0059104F" w:rsidRDefault="00F207CE">
      <w:pPr>
        <w:rPr>
          <w:b/>
        </w:rPr>
      </w:pPr>
      <w:r>
        <w:rPr>
          <w:b/>
          <w:smallCaps/>
          <w:sz w:val="36"/>
          <w:szCs w:val="36"/>
        </w:rPr>
        <w:t>On French feminist criticism</w:t>
      </w:r>
    </w:p>
    <w:p w14:paraId="3CA034BA" w14:textId="77777777" w:rsidR="0059104F" w:rsidRDefault="0059104F"/>
    <w:p w14:paraId="69138CEC" w14:textId="77777777" w:rsidR="0059104F" w:rsidRDefault="0059104F"/>
    <w:p w14:paraId="2E123345" w14:textId="77777777" w:rsidR="0059104F" w:rsidRDefault="00F207CE">
      <w:pPr>
        <w:rPr>
          <w:b/>
        </w:rPr>
      </w:pPr>
      <w:r>
        <w:rPr>
          <w:b/>
        </w:rPr>
        <w:t>General</w:t>
      </w:r>
    </w:p>
    <w:p w14:paraId="0B45A95F" w14:textId="77777777" w:rsidR="0059104F" w:rsidRDefault="0059104F">
      <w:pPr>
        <w:rPr>
          <w:b/>
        </w:rPr>
      </w:pPr>
    </w:p>
    <w:p w14:paraId="0A7F6A0C" w14:textId="77777777" w:rsidR="0059104F" w:rsidRDefault="00F207CE">
      <w:r>
        <w:t xml:space="preserve">Burke, Carolyn Greenstein.  "Report from Paris: Women's Writing and the Women's Movement." </w:t>
      </w:r>
      <w:r>
        <w:rPr>
          <w:i/>
        </w:rPr>
        <w:t>Signs</w:t>
      </w:r>
      <w:r>
        <w:t xml:space="preserve"> 3 (1978).</w:t>
      </w:r>
    </w:p>
    <w:p w14:paraId="5513FB3E" w14:textId="77777777" w:rsidR="0059104F" w:rsidRDefault="00F207CE">
      <w:r>
        <w:t xml:space="preserve">Duchen, Claire. </w:t>
      </w:r>
      <w:r>
        <w:rPr>
          <w:i/>
        </w:rPr>
        <w:t>Feminism in France: From May '68 to Mitterrand.</w:t>
      </w:r>
      <w:r>
        <w:t xml:space="preserve"> London: Routledge, 1986.</w:t>
      </w:r>
    </w:p>
    <w:p w14:paraId="7A9A4BCB" w14:textId="77777777" w:rsidR="0059104F" w:rsidRDefault="00F207CE">
      <w:pPr>
        <w:tabs>
          <w:tab w:val="left" w:pos="8220"/>
        </w:tabs>
      </w:pPr>
      <w:r>
        <w:rPr>
          <w:i/>
        </w:rPr>
        <w:t>Feminist Readings: French Texts / American Contexts. Yale French Studies</w:t>
      </w:r>
      <w:r>
        <w:t xml:space="preserve"> 62 (1981).</w:t>
      </w:r>
    </w:p>
    <w:p w14:paraId="0C5A9586" w14:textId="77777777" w:rsidR="0059104F" w:rsidRDefault="00F207CE">
      <w:r>
        <w:t xml:space="preserve">Fluhr, Nicole. "Other French Feminisms: Sarah Kofman (1934-1994), Monique Wittig (1935-), Michèle Le Doeuff (1948-)."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419-26.*</w:t>
      </w:r>
    </w:p>
    <w:p w14:paraId="0A26E304" w14:textId="77777777" w:rsidR="0059104F" w:rsidRDefault="00F207CE">
      <w:r>
        <w:t xml:space="preserve">Gelfand, Ellisa, and Virginia Hules, eds. </w:t>
      </w:r>
      <w:r>
        <w:rPr>
          <w:i/>
        </w:rPr>
        <w:t>French Feminist Criticism: Women, Language, and Literature.</w:t>
      </w:r>
      <w:r>
        <w:t xml:space="preserve"> New York: Garland, 1985.</w:t>
      </w:r>
    </w:p>
    <w:p w14:paraId="10DFBFD0" w14:textId="77777777" w:rsidR="0059104F" w:rsidRDefault="00F207CE">
      <w:r>
        <w:t xml:space="preserve">Gibbs, Anna.  "An Alternative Viewpoint" (Psych et Po).  </w:t>
      </w:r>
      <w:r>
        <w:rPr>
          <w:i/>
        </w:rPr>
        <w:t>Hecate</w:t>
      </w:r>
      <w:r>
        <w:t xml:space="preserve"> 6 (1980).</w:t>
      </w:r>
    </w:p>
    <w:p w14:paraId="72CE3A3E" w14:textId="77777777" w:rsidR="0059104F" w:rsidRDefault="00F207CE">
      <w:r>
        <w:rPr>
          <w:caps/>
        </w:rPr>
        <w:t>G</w:t>
      </w:r>
      <w:r>
        <w:t>ross</w:t>
      </w:r>
      <w:r>
        <w:rPr>
          <w:caps/>
        </w:rPr>
        <w:t xml:space="preserve">, </w:t>
      </w:r>
      <w:r>
        <w:t xml:space="preserve">Elizabeth.  </w:t>
      </w:r>
      <w:r>
        <w:rPr>
          <w:i/>
        </w:rPr>
        <w:t>Sexual Subversions.Three French Feminists</w:t>
      </w:r>
      <w:r>
        <w:t>. Sydney: Allen and Unwin, 1989.</w:t>
      </w:r>
    </w:p>
    <w:p w14:paraId="50862803" w14:textId="77777777" w:rsidR="0078727B" w:rsidRDefault="0078727B" w:rsidP="0078727B">
      <w:pPr>
        <w:rPr>
          <w:szCs w:val="28"/>
        </w:rPr>
      </w:pPr>
      <w:r>
        <w:rPr>
          <w:szCs w:val="28"/>
        </w:rPr>
        <w:t xml:space="preserve">Gutenberg, Andrea. "Écriture féminine." </w:t>
      </w:r>
      <w:r w:rsidRPr="00F907AE">
        <w:rPr>
          <w:szCs w:val="28"/>
        </w:rPr>
        <w:t xml:space="preserve">In </w:t>
      </w:r>
      <w:r w:rsidRPr="00F907AE">
        <w:rPr>
          <w:i/>
          <w:szCs w:val="28"/>
        </w:rPr>
        <w:t>The Routledge Encyclopedia of Narrative Theory.</w:t>
      </w:r>
      <w:r w:rsidRPr="00F907AE">
        <w:rPr>
          <w:szCs w:val="28"/>
        </w:rPr>
        <w:t xml:space="preserve"> Ed. David Herman, Manfred Jahn and Marie-Laure Ryan. Abingdon and New York: Routledge, 2005.</w:t>
      </w:r>
      <w:r>
        <w:rPr>
          <w:szCs w:val="28"/>
        </w:rPr>
        <w:t xml:space="preserve"> 130-31.*</w:t>
      </w:r>
    </w:p>
    <w:p w14:paraId="6C9D58C1" w14:textId="77777777" w:rsidR="0059104F" w:rsidRDefault="00F207CE">
      <w:r>
        <w:t xml:space="preserve">Hardee, A. Maynor, and Freeman G. Henry, eds.  </w:t>
      </w:r>
      <w:r>
        <w:rPr>
          <w:i/>
        </w:rPr>
        <w:t xml:space="preserve">Feminism. </w:t>
      </w:r>
      <w:r>
        <w:t xml:space="preserve"> (French Literature Series). </w:t>
      </w:r>
      <w:r>
        <w:rPr>
          <w:i/>
        </w:rPr>
        <w:t xml:space="preserve">  </w:t>
      </w:r>
      <w:r>
        <w:t>Amsterdam: Rodopi, 1989.</w:t>
      </w:r>
    </w:p>
    <w:p w14:paraId="6B62C43E" w14:textId="77777777" w:rsidR="0059104F" w:rsidRDefault="00F207CE">
      <w:r>
        <w:t xml:space="preserve">Jardine, Alice.  "Pretexts for the Transatlantic Feminist." </w:t>
      </w:r>
      <w:r>
        <w:rPr>
          <w:i/>
        </w:rPr>
        <w:t>Yale French Studies</w:t>
      </w:r>
      <w:r>
        <w:t xml:space="preserve"> 62 (1981): 220-36.</w:t>
      </w:r>
    </w:p>
    <w:p w14:paraId="470F8086" w14:textId="77777777" w:rsidR="0059104F" w:rsidRDefault="00F207CE">
      <w:r>
        <w:t xml:space="preserve">Marks, Elaine.  "Women and Literature in France." </w:t>
      </w:r>
      <w:r>
        <w:rPr>
          <w:i/>
        </w:rPr>
        <w:t>Signs</w:t>
      </w:r>
      <w:r>
        <w:t xml:space="preserve"> 3 (1978): 832-42.</w:t>
      </w:r>
    </w:p>
    <w:p w14:paraId="38C27437" w14:textId="77777777" w:rsidR="0059104F" w:rsidRDefault="00F207CE">
      <w:r>
        <w:t xml:space="preserve">Marks, Elaine, and Isabelle de Courtivron, eds.  </w:t>
      </w:r>
      <w:r>
        <w:rPr>
          <w:i/>
        </w:rPr>
        <w:t>New French Feminisms: An Anthology</w:t>
      </w:r>
      <w:r>
        <w:t xml:space="preserve">  New York: Schocken; Brighton: Harvester, 1981.</w:t>
      </w:r>
    </w:p>
    <w:p w14:paraId="16F12C2A" w14:textId="77777777" w:rsidR="0059104F" w:rsidRDefault="00F207CE">
      <w:r>
        <w:t xml:space="preserve">_____, eds. </w:t>
      </w:r>
      <w:r>
        <w:rPr>
          <w:i/>
        </w:rPr>
        <w:t>New French Feminisms: An Anthology.  </w:t>
      </w:r>
      <w:r>
        <w:t>Hemel Hempstead: Harvester Wheatsheaf, 1981.</w:t>
      </w:r>
    </w:p>
    <w:p w14:paraId="3D37F3FE" w14:textId="77777777" w:rsidR="0059104F" w:rsidRDefault="00F207CE">
      <w:r>
        <w:lastRenderedPageBreak/>
        <w:t xml:space="preserve">Moi, Toril, ed.  </w:t>
      </w:r>
      <w:r>
        <w:rPr>
          <w:i/>
        </w:rPr>
        <w:t>French Feminist Thought.</w:t>
      </w:r>
      <w:r>
        <w:t xml:space="preserve">   Oxford: Blackwell, 1987.  </w:t>
      </w:r>
    </w:p>
    <w:p w14:paraId="26981B9C" w14:textId="77777777" w:rsidR="0059104F" w:rsidRDefault="00F207CE">
      <w:r>
        <w:t xml:space="preserve">Morris, Meaghan.  "Aspects of Current French Feminist Literary Criticism." </w:t>
      </w:r>
      <w:r>
        <w:rPr>
          <w:i/>
        </w:rPr>
        <w:t>Hecate</w:t>
      </w:r>
      <w:r>
        <w:t xml:space="preserve"> 5 (1979): 63-72.</w:t>
      </w:r>
    </w:p>
    <w:p w14:paraId="3467FC53" w14:textId="77777777" w:rsidR="0059104F" w:rsidRPr="0078727B" w:rsidRDefault="00F207CE">
      <w:pPr>
        <w:rPr>
          <w:lang w:val="es-ES"/>
        </w:rPr>
      </w:pPr>
      <w:r>
        <w:t xml:space="preserve">Spivak, Gayatri Chakravorty.  "French Feminism in an International Frame."  </w:t>
      </w:r>
      <w:r w:rsidRPr="0078727B">
        <w:rPr>
          <w:i/>
          <w:lang w:val="es-ES"/>
        </w:rPr>
        <w:t>Yale French Studies</w:t>
      </w:r>
      <w:r w:rsidRPr="0078727B">
        <w:rPr>
          <w:lang w:val="es-ES"/>
        </w:rPr>
        <w:t xml:space="preserve">  62 (1981): 154-84.</w:t>
      </w:r>
    </w:p>
    <w:p w14:paraId="1447CF07" w14:textId="77777777" w:rsidR="0059104F" w:rsidRDefault="00F207CE">
      <w:r w:rsidRPr="0078727B">
        <w:rPr>
          <w:lang w:val="es-ES"/>
        </w:rPr>
        <w:t xml:space="preserve">van der Poel, Ieme.  </w:t>
      </w:r>
      <w:r w:rsidRPr="0078727B">
        <w:rPr>
          <w:i/>
          <w:lang w:val="es-ES"/>
        </w:rPr>
        <w:t xml:space="preserve">Une révolution de la pensée: Maoïsme et féminisme à travers </w:t>
      </w:r>
      <w:r w:rsidRPr="0078727B">
        <w:rPr>
          <w:lang w:val="es-ES"/>
        </w:rPr>
        <w:t xml:space="preserve"> Tel Quel, Les Temps Modernes </w:t>
      </w:r>
      <w:r w:rsidRPr="0078727B">
        <w:rPr>
          <w:i/>
          <w:lang w:val="es-ES"/>
        </w:rPr>
        <w:t xml:space="preserve">et </w:t>
      </w:r>
      <w:r w:rsidRPr="0078727B">
        <w:rPr>
          <w:lang w:val="es-ES"/>
        </w:rPr>
        <w:t>Esprit.</w:t>
      </w:r>
      <w:r w:rsidRPr="0078727B">
        <w:rPr>
          <w:i/>
          <w:lang w:val="es-ES"/>
        </w:rPr>
        <w:t xml:space="preserve"> </w:t>
      </w:r>
      <w:r>
        <w:t>Amsterdam: Rodopi, 1992.</w:t>
      </w:r>
    </w:p>
    <w:p w14:paraId="21DDEEFA" w14:textId="77777777" w:rsidR="0059104F" w:rsidRDefault="0059104F"/>
    <w:p w14:paraId="5A259F78" w14:textId="77777777" w:rsidR="0059104F" w:rsidRDefault="0059104F"/>
    <w:p w14:paraId="7063B6B3" w14:textId="77777777" w:rsidR="0059104F" w:rsidRDefault="0059104F"/>
    <w:p w14:paraId="3C64F7C0" w14:textId="77777777" w:rsidR="0059104F" w:rsidRDefault="0059104F"/>
    <w:p w14:paraId="08814B02" w14:textId="77777777" w:rsidR="0059104F" w:rsidRDefault="0059104F"/>
    <w:p w14:paraId="63273F6D" w14:textId="77777777" w:rsidR="0059104F" w:rsidRDefault="0059104F"/>
    <w:p w14:paraId="73B91F2C" w14:textId="77777777" w:rsidR="0059104F" w:rsidRDefault="0059104F"/>
    <w:p w14:paraId="1FEDCE60" w14:textId="77777777" w:rsidR="0059104F" w:rsidRDefault="0059104F"/>
    <w:p w14:paraId="0113083A" w14:textId="77777777" w:rsidR="0059104F" w:rsidRDefault="00F207CE">
      <w:pPr>
        <w:rPr>
          <w:b/>
        </w:rPr>
      </w:pPr>
      <w:r>
        <w:rPr>
          <w:b/>
        </w:rPr>
        <w:t>Le Doeuff</w:t>
      </w:r>
    </w:p>
    <w:p w14:paraId="522F5A42" w14:textId="77777777" w:rsidR="0059104F" w:rsidRDefault="0059104F">
      <w:pPr>
        <w:rPr>
          <w:b/>
        </w:rPr>
      </w:pPr>
    </w:p>
    <w:p w14:paraId="7DA670DD" w14:textId="77777777" w:rsidR="0059104F" w:rsidRDefault="00F207CE">
      <w:r>
        <w:t xml:space="preserve">Fluhr, Nicole. "Other French Feminisms: Sarah Kofman (1934-1994), Monique Wittig (1935-), Michèle Le Doeuff (1948-)."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419-26.*</w:t>
      </w:r>
    </w:p>
    <w:p w14:paraId="7544C040" w14:textId="77777777" w:rsidR="0059104F" w:rsidRDefault="00F207CE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69903BBA" w14:textId="77777777" w:rsidR="0059104F" w:rsidRDefault="00F207CE">
      <w:r>
        <w:t xml:space="preserve">_____. </w:t>
      </w:r>
      <w:r>
        <w:rPr>
          <w:i/>
        </w:rPr>
        <w:t xml:space="preserve">50 pensadores contemporáneos esenciales. </w:t>
      </w:r>
      <w:r w:rsidRPr="0078727B">
        <w:rPr>
          <w:lang w:val="es-ES"/>
        </w:rPr>
        <w:t xml:space="preserve">Trans. Mª Luisa Rodríguez Tapia. </w:t>
      </w:r>
      <w:r>
        <w:t>Madrid: Cátedra, 1996.</w:t>
      </w:r>
    </w:p>
    <w:p w14:paraId="5D503EBD" w14:textId="77777777" w:rsidR="0059104F" w:rsidRDefault="0059104F"/>
    <w:p w14:paraId="6A83AF46" w14:textId="77777777" w:rsidR="0059104F" w:rsidRDefault="0059104F"/>
    <w:p w14:paraId="58E80FBB" w14:textId="77777777" w:rsidR="0059104F" w:rsidRDefault="0059104F"/>
    <w:p w14:paraId="59B06A13" w14:textId="77777777" w:rsidR="00F207CE" w:rsidRDefault="00F207CE"/>
    <w:p w14:paraId="5FE23F61" w14:textId="77777777" w:rsidR="00F207CE" w:rsidRDefault="00F207CE">
      <w:pPr>
        <w:rPr>
          <w:b/>
        </w:rPr>
      </w:pPr>
      <w:r>
        <w:rPr>
          <w:b/>
        </w:rPr>
        <w:t>Ophier</w:t>
      </w:r>
    </w:p>
    <w:p w14:paraId="05A65C56" w14:textId="77777777" w:rsidR="00F207CE" w:rsidRDefault="00F207CE">
      <w:pPr>
        <w:rPr>
          <w:b/>
        </w:rPr>
      </w:pPr>
    </w:p>
    <w:p w14:paraId="5A30F887" w14:textId="77777777" w:rsidR="00F207CE" w:rsidRPr="00FA2DC1" w:rsidRDefault="00F207CE" w:rsidP="00F207CE">
      <w:r>
        <w:t xml:space="preserve">Beauvoir, Simone de. "Preface to </w:t>
      </w:r>
      <w:r>
        <w:rPr>
          <w:i/>
        </w:rPr>
        <w:t xml:space="preserve">Through Women's Eyes." </w:t>
      </w:r>
      <w:r>
        <w:t xml:space="preserve">In "10. Short Feminist Texts from the Seventies and Eighties." In Beauvoir, </w:t>
      </w:r>
      <w:r>
        <w:rPr>
          <w:i/>
        </w:rPr>
        <w:t>Feminist Writings.</w:t>
      </w:r>
      <w:r>
        <w:t xml:space="preserve"> Urbana, Chicago, and Springfield: U of Illinois P, 2015. 253-55.* (</w:t>
      </w:r>
      <w:r>
        <w:rPr>
          <w:i/>
        </w:rPr>
        <w:t>Régards féminins,</w:t>
      </w:r>
      <w:r>
        <w:t xml:space="preserve"> by Anne Ophier (Collection Femmes), Paris: Denoël-Gonthier, 1976).</w:t>
      </w:r>
    </w:p>
    <w:p w14:paraId="23BB301B" w14:textId="77777777" w:rsidR="00F207CE" w:rsidRPr="00F207CE" w:rsidRDefault="00F207CE">
      <w:pPr>
        <w:rPr>
          <w:b/>
        </w:rPr>
      </w:pPr>
    </w:p>
    <w:p w14:paraId="5F314636" w14:textId="77777777" w:rsidR="0059104F" w:rsidRDefault="0059104F"/>
    <w:p w14:paraId="005F6D9F" w14:textId="77777777" w:rsidR="00FE4C51" w:rsidRDefault="00FE4C51"/>
    <w:p w14:paraId="67FD24BB" w14:textId="77777777" w:rsidR="00FE4C51" w:rsidRDefault="00FE4C51"/>
    <w:p w14:paraId="75770E12" w14:textId="77777777" w:rsidR="00FE4C51" w:rsidRPr="0078727B" w:rsidRDefault="00FE4C51">
      <w:pPr>
        <w:rPr>
          <w:b/>
          <w:lang w:val="es-ES"/>
        </w:rPr>
      </w:pPr>
      <w:r w:rsidRPr="0078727B">
        <w:rPr>
          <w:b/>
          <w:lang w:val="es-ES"/>
        </w:rPr>
        <w:t>Annie de Pisan</w:t>
      </w:r>
    </w:p>
    <w:p w14:paraId="7363C597" w14:textId="77777777" w:rsidR="00FE4C51" w:rsidRPr="0078727B" w:rsidRDefault="00FE4C51">
      <w:pPr>
        <w:rPr>
          <w:b/>
          <w:lang w:val="es-ES"/>
        </w:rPr>
      </w:pPr>
    </w:p>
    <w:p w14:paraId="55A03833" w14:textId="77777777" w:rsidR="00FE4C51" w:rsidRDefault="00FE4C51" w:rsidP="00FE4C51">
      <w:r w:rsidRPr="0078727B">
        <w:rPr>
          <w:lang w:val="es-ES"/>
        </w:rPr>
        <w:lastRenderedPageBreak/>
        <w:t xml:space="preserve">Beauvoir, Simone de. </w:t>
      </w:r>
      <w:r>
        <w:t xml:space="preserve">"Preface to </w:t>
      </w:r>
      <w:r>
        <w:rPr>
          <w:i/>
        </w:rPr>
        <w:t xml:space="preserve">Stories from the French Women's Liberation Movement." </w:t>
      </w:r>
      <w:r>
        <w:t xml:space="preserve">In "10. Short Feminist Texts from the Seventies and Eighties." In Beauvoir, </w:t>
      </w:r>
      <w:r>
        <w:rPr>
          <w:i/>
        </w:rPr>
        <w:t>Feminist Writings.</w:t>
      </w:r>
      <w:r>
        <w:t xml:space="preserve"> Urbana, Chicago, and Springfield: U of Illinois P, 2015. 260-64.* (</w:t>
      </w:r>
      <w:r>
        <w:rPr>
          <w:i/>
        </w:rPr>
        <w:t>Histoires du MLF,</w:t>
      </w:r>
      <w:r>
        <w:t xml:space="preserve"> by Annie de Pisan and Anne Tristan, Paris: Calmann-Lévy, 1977).</w:t>
      </w:r>
    </w:p>
    <w:p w14:paraId="7E98F096" w14:textId="77777777" w:rsidR="00FE4C51" w:rsidRDefault="00FE4C51">
      <w:pPr>
        <w:rPr>
          <w:b/>
        </w:rPr>
      </w:pPr>
    </w:p>
    <w:p w14:paraId="4C52B88E" w14:textId="77777777" w:rsidR="00FE4C51" w:rsidRDefault="00FE4C51">
      <w:pPr>
        <w:rPr>
          <w:b/>
        </w:rPr>
      </w:pPr>
    </w:p>
    <w:p w14:paraId="1C7F086A" w14:textId="77777777" w:rsidR="00FE4C51" w:rsidRDefault="00FE4C51">
      <w:pPr>
        <w:rPr>
          <w:b/>
        </w:rPr>
      </w:pPr>
    </w:p>
    <w:p w14:paraId="50728267" w14:textId="77777777" w:rsidR="00FE4C51" w:rsidRDefault="00FE4C51">
      <w:pPr>
        <w:rPr>
          <w:b/>
        </w:rPr>
      </w:pPr>
    </w:p>
    <w:p w14:paraId="54019696" w14:textId="77777777" w:rsidR="00FE4C51" w:rsidRPr="00FE4C51" w:rsidRDefault="00FE4C51">
      <w:pPr>
        <w:rPr>
          <w:b/>
        </w:rPr>
      </w:pPr>
    </w:p>
    <w:p w14:paraId="5BFAEB48" w14:textId="77777777" w:rsidR="0059104F" w:rsidRDefault="0059104F"/>
    <w:p w14:paraId="44210D7C" w14:textId="77777777" w:rsidR="0059104F" w:rsidRDefault="0059104F"/>
    <w:p w14:paraId="430F3034" w14:textId="77777777" w:rsidR="0059104F" w:rsidRDefault="00F207CE">
      <w:pPr>
        <w:rPr>
          <w:b/>
        </w:rPr>
      </w:pPr>
      <w:r>
        <w:rPr>
          <w:b/>
        </w:rPr>
        <w:t>Villard</w:t>
      </w:r>
    </w:p>
    <w:p w14:paraId="38B912C8" w14:textId="77777777" w:rsidR="0059104F" w:rsidRDefault="0059104F">
      <w:pPr>
        <w:rPr>
          <w:b/>
        </w:rPr>
      </w:pPr>
    </w:p>
    <w:p w14:paraId="2F125EF8" w14:textId="77777777" w:rsidR="0059104F" w:rsidRDefault="00F207CE">
      <w:r>
        <w:t xml:space="preserve">Woolf, Virginia.  "Men and Women."  Rev. of Léonie Villard's </w:t>
      </w:r>
      <w:r>
        <w:rPr>
          <w:i/>
        </w:rPr>
        <w:t>La Femme anglaise au XIXe siècle et son évolution d'après le roman anglais contemporain.</w:t>
      </w:r>
      <w:r>
        <w:t xml:space="preserve"> Paris: Didier, 1920.  </w:t>
      </w:r>
      <w:r>
        <w:rPr>
          <w:i/>
        </w:rPr>
        <w:t>TLS</w:t>
      </w:r>
      <w:r>
        <w:t xml:space="preserve"> 18 March 1920.  Rpt. in Woolf, </w:t>
      </w:r>
      <w:r>
        <w:rPr>
          <w:i/>
        </w:rPr>
        <w:t xml:space="preserve">A Woman's Essays. </w:t>
      </w:r>
      <w:r>
        <w:t>London: Penguin, 1992. 18-20.</w:t>
      </w:r>
    </w:p>
    <w:p w14:paraId="6ED2218A" w14:textId="77777777" w:rsidR="0059104F" w:rsidRDefault="0059104F"/>
    <w:p w14:paraId="0E5D95FC" w14:textId="77777777" w:rsidR="0059104F" w:rsidRDefault="0059104F"/>
    <w:p w14:paraId="374F98EC" w14:textId="77777777" w:rsidR="0059104F" w:rsidRDefault="0059104F"/>
    <w:p w14:paraId="03AA6E4E" w14:textId="77777777" w:rsidR="0059104F" w:rsidRDefault="0059104F"/>
    <w:sectPr w:rsidR="0059104F" w:rsidSect="00F207C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7CE"/>
    <w:rsid w:val="0059104F"/>
    <w:rsid w:val="0078727B"/>
    <w:rsid w:val="00F207CE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605A626"/>
  <w14:defaultImageDpi w14:val="0"/>
  <w15:docId w15:val="{4A19BFCC-77E1-9748-BE4E-5A37E4C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207CE"/>
    <w:rPr>
      <w:color w:val="0000FF"/>
      <w:u w:val="single"/>
    </w:rPr>
  </w:style>
  <w:style w:type="paragraph" w:styleId="Textonotapie">
    <w:name w:val="footnote text"/>
    <w:basedOn w:val="Normal"/>
    <w:rPr>
      <w:sz w:val="24"/>
      <w:szCs w:val="24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2018-09-29T10:03:00Z</dcterms:created>
  <dcterms:modified xsi:type="dcterms:W3CDTF">2023-12-17T19:41:00Z</dcterms:modified>
</cp:coreProperties>
</file>