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57B8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540E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540E2">
        <w:rPr>
          <w:sz w:val="24"/>
          <w:lang w:val="en-US"/>
        </w:rPr>
        <w:t>(University of Zaragoza, Spain)</w:t>
      </w:r>
    </w:p>
    <w:p w:rsidR="00A64A97" w:rsidRPr="00B540E2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540E2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540E2" w:rsidRDefault="003F6638" w:rsidP="00297596">
      <w:pPr>
        <w:ind w:left="709" w:hanging="709"/>
        <w:rPr>
          <w:b/>
          <w:smallCaps/>
          <w:sz w:val="36"/>
          <w:szCs w:val="36"/>
          <w:lang w:val="en-US"/>
        </w:rPr>
      </w:pPr>
      <w:r w:rsidRPr="00B540E2">
        <w:rPr>
          <w:b/>
          <w:smallCaps/>
          <w:sz w:val="36"/>
          <w:szCs w:val="36"/>
          <w:lang w:val="en-US"/>
        </w:rPr>
        <w:t>María Luisa Candau Chacón</w:t>
      </w:r>
    </w:p>
    <w:p w:rsidR="0012293B" w:rsidRPr="00B540E2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540E2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B540E2" w:rsidRDefault="00AD2E3E" w:rsidP="00DF3584">
      <w:pPr>
        <w:ind w:left="0" w:firstLine="0"/>
        <w:rPr>
          <w:b/>
          <w:szCs w:val="28"/>
          <w:lang w:val="en-US"/>
        </w:rPr>
      </w:pPr>
      <w:r w:rsidRPr="00B540E2">
        <w:rPr>
          <w:b/>
          <w:szCs w:val="28"/>
          <w:lang w:val="en-US"/>
        </w:rPr>
        <w:t>Works</w:t>
      </w:r>
    </w:p>
    <w:p w:rsidR="005A1933" w:rsidRPr="00B540E2" w:rsidRDefault="005A1933" w:rsidP="002275B4">
      <w:pPr>
        <w:rPr>
          <w:lang w:val="en-US"/>
        </w:rPr>
      </w:pPr>
    </w:p>
    <w:p w:rsidR="003F6638" w:rsidRDefault="003F6638" w:rsidP="003F6638">
      <w:r w:rsidRPr="003F6638">
        <w:rPr>
          <w:lang w:val="es-ES"/>
        </w:rPr>
        <w:t xml:space="preserve">Candau Chacón, María Luisa. </w:t>
      </w:r>
      <w:r>
        <w:t xml:space="preserve">"Introducción: Los viajes, el relato, los sentimientos y las mujeres de élite. La 'cuestión feminista'."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11-18.*</w:t>
      </w:r>
    </w:p>
    <w:p w:rsidR="003F6638" w:rsidRPr="00676258" w:rsidRDefault="003F6638" w:rsidP="003F6638">
      <w:r>
        <w:t xml:space="preserve">_____. "Estas mujeres: ¿viajeras de élite?"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19-34.*</w:t>
      </w:r>
    </w:p>
    <w:p w:rsidR="00B540E2" w:rsidRPr="00676258" w:rsidRDefault="00B540E2" w:rsidP="00B540E2">
      <w:r>
        <w:t>_____.</w:t>
      </w:r>
      <w:bookmarkStart w:id="2" w:name="_GoBack"/>
      <w:bookmarkEnd w:id="2"/>
      <w:r>
        <w:t xml:space="preserve"> "El viaje emocional de Emilia Serrano, Baronesa de Wilson (ca. 1834-1923)."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191-242.*</w:t>
      </w:r>
    </w:p>
    <w:p w:rsidR="003F6638" w:rsidRPr="00B540E2" w:rsidRDefault="003F6638" w:rsidP="003F6638">
      <w:pPr>
        <w:rPr>
          <w:lang w:val="es-ES"/>
        </w:rPr>
      </w:pPr>
      <w:r>
        <w:t xml:space="preserve">_____, ed. </w:t>
      </w:r>
      <w:r>
        <w:rPr>
          <w:i/>
        </w:rPr>
        <w:t xml:space="preserve">Viajeras de élite: Experiencias, recorridos, textos. </w:t>
      </w:r>
      <w:r w:rsidRPr="009F16FA">
        <w:rPr>
          <w:i/>
          <w:lang w:val="en-US"/>
        </w:rPr>
        <w:t>Siglos XIX y XX.</w:t>
      </w:r>
      <w:r w:rsidRPr="009F16FA">
        <w:rPr>
          <w:lang w:val="en-US"/>
        </w:rPr>
        <w:t xml:space="preserve"> (Critical Perspectives on English and American Literature, Communication and Culture, 26). </w:t>
      </w:r>
      <w:r w:rsidRPr="00B540E2">
        <w:rPr>
          <w:lang w:val="es-ES"/>
        </w:rPr>
        <w:t>Bern, Berlin, Brussels, New York, Oxford: Peter Lang, 2020.*</w:t>
      </w:r>
    </w:p>
    <w:p w:rsidR="003F6638" w:rsidRPr="00B540E2" w:rsidRDefault="003F6638" w:rsidP="003F6638">
      <w:pPr>
        <w:rPr>
          <w:lang w:val="es-ES"/>
        </w:rPr>
      </w:pPr>
    </w:p>
    <w:p w:rsidR="003F6638" w:rsidRPr="00B540E2" w:rsidRDefault="003F6638" w:rsidP="003F6638">
      <w:pPr>
        <w:rPr>
          <w:lang w:val="es-ES"/>
        </w:rPr>
      </w:pPr>
    </w:p>
    <w:p w:rsidR="003F6638" w:rsidRPr="00B540E2" w:rsidRDefault="003F6638" w:rsidP="003F6638">
      <w:pPr>
        <w:rPr>
          <w:lang w:val="es-ES"/>
        </w:rPr>
      </w:pPr>
    </w:p>
    <w:p w:rsidR="003F6638" w:rsidRPr="00B540E2" w:rsidRDefault="003F6638" w:rsidP="003F6638">
      <w:pPr>
        <w:rPr>
          <w:lang w:val="es-ES"/>
        </w:rPr>
      </w:pPr>
    </w:p>
    <w:p w:rsidR="003F6638" w:rsidRPr="00B540E2" w:rsidRDefault="003F6638" w:rsidP="003F6638">
      <w:pPr>
        <w:rPr>
          <w:lang w:val="es-ES"/>
        </w:rPr>
      </w:pPr>
    </w:p>
    <w:p w:rsidR="003F6638" w:rsidRPr="00B540E2" w:rsidRDefault="003F6638" w:rsidP="003F6638">
      <w:pPr>
        <w:rPr>
          <w:b/>
          <w:lang w:val="es-ES"/>
        </w:rPr>
      </w:pPr>
      <w:r w:rsidRPr="00B540E2">
        <w:rPr>
          <w:b/>
          <w:lang w:val="es-ES"/>
        </w:rPr>
        <w:t>Edited works</w:t>
      </w:r>
    </w:p>
    <w:p w:rsidR="003F6638" w:rsidRPr="00B540E2" w:rsidRDefault="003F6638" w:rsidP="003F6638">
      <w:pPr>
        <w:rPr>
          <w:lang w:val="es-ES"/>
        </w:rPr>
      </w:pPr>
    </w:p>
    <w:p w:rsidR="003F6638" w:rsidRPr="00B540E2" w:rsidRDefault="003F6638" w:rsidP="003F6638">
      <w:pPr>
        <w:rPr>
          <w:i/>
          <w:lang w:val="es-ES"/>
        </w:rPr>
      </w:pPr>
      <w:r>
        <w:rPr>
          <w:i/>
        </w:rPr>
        <w:t xml:space="preserve">Viajeras de élite: Experiencias, recorridos, textos. </w:t>
      </w:r>
      <w:r w:rsidRPr="00B540E2">
        <w:rPr>
          <w:i/>
          <w:lang w:val="es-ES"/>
        </w:rPr>
        <w:t>Siglos XIX y XX:</w:t>
      </w:r>
    </w:p>
    <w:p w:rsidR="003F6638" w:rsidRPr="00B540E2" w:rsidRDefault="003F6638" w:rsidP="003F6638">
      <w:pPr>
        <w:rPr>
          <w:lang w:val="es-ES"/>
        </w:rPr>
      </w:pPr>
    </w:p>
    <w:p w:rsidR="003F6638" w:rsidRDefault="003F6638" w:rsidP="003F6638">
      <w:r w:rsidRPr="00B540E2">
        <w:rPr>
          <w:lang w:val="es-ES"/>
        </w:rPr>
        <w:t xml:space="preserve">Candau Chacón, María Luisa. </w:t>
      </w:r>
      <w:r>
        <w:t xml:space="preserve">"Introducción: Los viajes, el relato, los sentimientos y las mujeres de élite. La 'cuestión feminista'."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11-18.*</w:t>
      </w:r>
    </w:p>
    <w:p w:rsidR="003F6638" w:rsidRPr="00676258" w:rsidRDefault="003F6638" w:rsidP="003F6638">
      <w:r>
        <w:lastRenderedPageBreak/>
        <w:t xml:space="preserve">_____. "Estas mujeres: ¿viajeras de élite?"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19-34.*</w:t>
      </w:r>
    </w:p>
    <w:p w:rsidR="003F6638" w:rsidRPr="00676258" w:rsidRDefault="003F6638" w:rsidP="003F6638">
      <w:r>
        <w:t xml:space="preserve">Lara Ródenas, Manuel José de. "El viaje español de Caroline Elizabeth Cushing (y su marido Caleb): 1829-1830."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35-82.*</w:t>
      </w:r>
    </w:p>
    <w:p w:rsidR="003F6638" w:rsidRPr="00676258" w:rsidRDefault="003F6638" w:rsidP="003F6638">
      <w:r>
        <w:t xml:space="preserve">Losada Friend, María. "Los recuerdos de una dama británica sobre España: Lady Tenison, elitismo y progreso."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83-136.*</w:t>
      </w:r>
    </w:p>
    <w:p w:rsidR="003F6638" w:rsidRPr="00676258" w:rsidRDefault="003F6638" w:rsidP="003F6638">
      <w:r>
        <w:t xml:space="preserve">Álvarez Faedo, María José. "El viaje como terapia: Isabella Bird en las Montañas Rocosas."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137-90.*</w:t>
      </w:r>
    </w:p>
    <w:p w:rsidR="003F6638" w:rsidRPr="00676258" w:rsidRDefault="003F6638" w:rsidP="003F6638">
      <w:r>
        <w:t xml:space="preserve">Candau Chacón, María Luisa. "El viaje emocional de Emilia Serrano, Baronesa de Wilson (ca. 1834-1923)."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191-242.*</w:t>
      </w:r>
    </w:p>
    <w:p w:rsidR="003F6638" w:rsidRPr="009F16FA" w:rsidRDefault="003F6638" w:rsidP="003F6638">
      <w:pPr>
        <w:rPr>
          <w:lang w:val="en-US"/>
        </w:rPr>
      </w:pPr>
      <w:r>
        <w:t xml:space="preserve">Márquez Macías, Rosario. "María de Maeztu, viajera por las Américas. El periplo intelectual de una mujer comprometida."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</w:t>
      </w:r>
      <w:r w:rsidRPr="009F16FA">
        <w:rPr>
          <w:lang w:val="en-US"/>
        </w:rPr>
        <w:t>243-78.*</w:t>
      </w:r>
    </w:p>
    <w:p w:rsidR="003F6638" w:rsidRPr="00293324" w:rsidRDefault="003F6638" w:rsidP="002275B4">
      <w:pPr>
        <w:rPr>
          <w:b/>
          <w:szCs w:val="28"/>
          <w:lang w:val="en-US"/>
        </w:rPr>
      </w:pPr>
    </w:p>
    <w:sectPr w:rsidR="003F6638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3F6638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57B82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540E2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1099F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2022-03-17T13:54:00Z</dcterms:created>
  <dcterms:modified xsi:type="dcterms:W3CDTF">2022-03-18T10:10:00Z</dcterms:modified>
</cp:coreProperties>
</file>