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AD" w:rsidRDefault="004170A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4170AD" w:rsidRDefault="004170A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4170AD" w:rsidRDefault="004170A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4170AD" w:rsidRDefault="004170A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4170AD" w:rsidRDefault="004170A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4170AD" w:rsidRDefault="004170AD">
      <w:pPr>
        <w:jc w:val="center"/>
      </w:pPr>
    </w:p>
    <w:bookmarkEnd w:id="0"/>
    <w:bookmarkEnd w:id="1"/>
    <w:p w:rsidR="004170AD" w:rsidRDefault="004170AD">
      <w:pPr>
        <w:jc w:val="center"/>
      </w:pPr>
    </w:p>
    <w:p w:rsidR="004170AD" w:rsidRPr="00FE62FF" w:rsidRDefault="004170AD" w:rsidP="004170A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Cary Nelson</w:t>
      </w:r>
    </w:p>
    <w:p w:rsidR="004170AD" w:rsidRDefault="004170AD"/>
    <w:p w:rsidR="004170AD" w:rsidRDefault="004170AD"/>
    <w:p w:rsidR="004170AD" w:rsidRPr="00FE62FF" w:rsidRDefault="004170AD">
      <w:pPr>
        <w:rPr>
          <w:b/>
        </w:rPr>
      </w:pPr>
      <w:r>
        <w:rPr>
          <w:b/>
        </w:rPr>
        <w:t>Works</w:t>
      </w:r>
    </w:p>
    <w:p w:rsidR="004170AD" w:rsidRDefault="004170AD"/>
    <w:p w:rsidR="004170AD" w:rsidRPr="00914A9B" w:rsidRDefault="004170AD" w:rsidP="004170AD">
      <w:pPr>
        <w:ind w:left="709" w:hanging="709"/>
        <w:rPr>
          <w:szCs w:val="28"/>
        </w:rPr>
      </w:pPr>
      <w:r w:rsidRPr="00914A9B">
        <w:rPr>
          <w:szCs w:val="28"/>
        </w:rPr>
        <w:t xml:space="preserve">Nelson, Cary. "Writing as the Accomplice of Language: Kenneth Burke and Poststructuralism." In </w:t>
      </w:r>
      <w:r w:rsidRPr="00914A9B">
        <w:rPr>
          <w:i/>
          <w:szCs w:val="28"/>
        </w:rPr>
        <w:t>The Legacy of Kenneth Burke.</w:t>
      </w:r>
      <w:r w:rsidRPr="00914A9B">
        <w:rPr>
          <w:szCs w:val="28"/>
        </w:rPr>
        <w:t xml:space="preserve"> Ed. Trevor Melia and Herbert Simons. Madison: U of Wisconsin P, 1989. 156-73.</w:t>
      </w:r>
    </w:p>
    <w:p w:rsidR="004170AD" w:rsidRDefault="004170AD">
      <w:r>
        <w:t xml:space="preserve">_____, ed. </w:t>
      </w:r>
      <w:r>
        <w:rPr>
          <w:i/>
        </w:rPr>
        <w:t>Theory in the Classroom.</w:t>
      </w:r>
      <w:r>
        <w:t xml:space="preserve"> Urbana: U of Illinois P, 1986.</w:t>
      </w:r>
    </w:p>
    <w:p w:rsidR="004170AD" w:rsidRDefault="004170AD">
      <w:pPr>
        <w:rPr>
          <w:i/>
        </w:rPr>
      </w:pPr>
      <w:r>
        <w:t xml:space="preserve">_____, ed. </w:t>
      </w:r>
      <w:r>
        <w:rPr>
          <w:i/>
        </w:rPr>
        <w:t xml:space="preserve">Anthology of Modern American Poetry. </w:t>
      </w:r>
      <w:r>
        <w:t>Oxford: Oxford UP, 2000.</w:t>
      </w:r>
    </w:p>
    <w:p w:rsidR="004170AD" w:rsidRDefault="004170AD">
      <w:r>
        <w:t xml:space="preserve">Nelson, Cary, and Lawrence Grossberg, eds. </w:t>
      </w:r>
      <w:r>
        <w:rPr>
          <w:i/>
        </w:rPr>
        <w:t>Marxism and the Interpretation of Culture.</w:t>
      </w:r>
      <w:r>
        <w:t xml:space="preserve"> Urbana: U of Illinois P, 1988.* </w:t>
      </w:r>
    </w:p>
    <w:p w:rsidR="004170AD" w:rsidRDefault="004170AD">
      <w:r>
        <w:t xml:space="preserve">Nelson, Cary, Lawrence Grossberg, and Paula Treichler, eds. </w:t>
      </w:r>
      <w:r>
        <w:rPr>
          <w:i/>
        </w:rPr>
        <w:t xml:space="preserve">Cultural Studies. </w:t>
      </w:r>
      <w:r>
        <w:t>New York: Routledge, 1992.</w:t>
      </w:r>
    </w:p>
    <w:p w:rsidR="004170AD" w:rsidRDefault="004170AD">
      <w:r>
        <w:t xml:space="preserve">Nelson, C., and J. Hendricks, eds. </w:t>
      </w:r>
      <w:r>
        <w:rPr>
          <w:i/>
        </w:rPr>
        <w:t>Madrid 1937: Letters from the Abraham Lincoln Brigade from the Spanish Civil War.</w:t>
      </w:r>
      <w:r>
        <w:t xml:space="preserve"> 1996.</w:t>
      </w:r>
    </w:p>
    <w:p w:rsidR="004170AD" w:rsidRDefault="004170AD"/>
    <w:p w:rsidR="004170AD" w:rsidRDefault="004170AD"/>
    <w:p w:rsidR="004170AD" w:rsidRDefault="004170AD"/>
    <w:p w:rsidR="004170AD" w:rsidRDefault="004170AD">
      <w:pPr>
        <w:rPr>
          <w:b/>
        </w:rPr>
      </w:pPr>
      <w:r>
        <w:rPr>
          <w:b/>
        </w:rPr>
        <w:t>Edited works</w:t>
      </w:r>
    </w:p>
    <w:p w:rsidR="004170AD" w:rsidRDefault="004170AD">
      <w:pPr>
        <w:rPr>
          <w:b/>
        </w:rPr>
      </w:pPr>
    </w:p>
    <w:p w:rsidR="004170AD" w:rsidRDefault="004170AD">
      <w:r>
        <w:rPr>
          <w:i/>
        </w:rPr>
        <w:t>Marxism and the Interpretation of Culture:</w:t>
      </w:r>
    </w:p>
    <w:p w:rsidR="004170AD" w:rsidRPr="003B7056" w:rsidRDefault="004170AD">
      <w:pPr>
        <w:rPr>
          <w:b/>
        </w:rPr>
      </w:pPr>
    </w:p>
    <w:p w:rsidR="004170AD" w:rsidRDefault="004170AD">
      <w:r>
        <w:t xml:space="preserve">Hall, Stuart. "The Toad in the Hall: Thatcherism among the Theorists." In </w:t>
      </w:r>
      <w:r>
        <w:rPr>
          <w:i/>
        </w:rPr>
        <w:t>Marxism and the Interpretation of Culture.</w:t>
      </w:r>
      <w:r>
        <w:t xml:space="preserve"> Ed. Cary Nelson and Lawrence Grossberg. Urbana: U of Illinois P, 1988. 35-74.*</w:t>
      </w:r>
    </w:p>
    <w:p w:rsidR="004170AD" w:rsidRDefault="004170AD">
      <w:r>
        <w:t xml:space="preserve">Delphy, Christine. "Patriarchy, Domestic Mode of Production, Gender, and Class." In </w:t>
      </w:r>
      <w:r>
        <w:rPr>
          <w:i/>
        </w:rPr>
        <w:t>Marxism and the Interpretation of Culture.</w:t>
      </w:r>
      <w:r>
        <w:t xml:space="preserve"> Ed. Cary Nelson and Lawrence Grossberg. Urbana: U of Illinois P, 1988. 259-70.*</w:t>
      </w:r>
    </w:p>
    <w:p w:rsidR="004170AD" w:rsidRDefault="004170AD">
      <w:r>
        <w:t xml:space="preserve">Jameson, Fredric. "Cognitive Mapping." In </w:t>
      </w:r>
      <w:r>
        <w:rPr>
          <w:i/>
        </w:rPr>
        <w:t>Marxism and the Interpretation of Culture.</w:t>
      </w:r>
      <w:r>
        <w:t xml:space="preserve"> Ed. Cary Nelson and Lawrence Grossberg. Urbana: U of Illinois P, 1988. 347-60.*</w:t>
      </w:r>
    </w:p>
    <w:p w:rsidR="004170AD" w:rsidRDefault="004170AD">
      <w:r>
        <w:lastRenderedPageBreak/>
        <w:t xml:space="preserve">Frith, Simon. "Art Ideology and Pop Practice." In </w:t>
      </w:r>
      <w:r>
        <w:rPr>
          <w:i/>
        </w:rPr>
        <w:t>Marxism and the Interpretation of Culture.</w:t>
      </w:r>
      <w:r>
        <w:t xml:space="preserve"> Ed. Cary Nelson and Lawrence Grossberg. Urbana: U of Illinois P, 1988. 461-76. </w:t>
      </w:r>
    </w:p>
    <w:p w:rsidR="004170AD" w:rsidRDefault="004170AD">
      <w:r>
        <w:t xml:space="preserve">Chambers, Iain. "Contamination, Coincidence, and Collusion: Pop Music, Urban Culture, and the Avant-Garde." In </w:t>
      </w:r>
      <w:r>
        <w:rPr>
          <w:i/>
        </w:rPr>
        <w:t>Marxism and the Interpretation of Culture.</w:t>
      </w:r>
      <w:r>
        <w:t xml:space="preserve"> Ed. Cary Nelson and Lawrence Grossberg. Urbana: U of Illinois P, 1988. 612-18.*</w:t>
      </w:r>
    </w:p>
    <w:p w:rsidR="00504B3F" w:rsidRDefault="00504B3F" w:rsidP="00504B3F">
      <w:r>
        <w:t xml:space="preserve">Penley, Constance. "Teaching in Your Sleep: Feminism and Psychoanalysis." In </w:t>
      </w:r>
      <w:r>
        <w:rPr>
          <w:i/>
        </w:rPr>
        <w:t>Theory in the Classroom.</w:t>
      </w:r>
      <w:r>
        <w:t xml:space="preserve"> </w:t>
      </w:r>
      <w:bookmarkStart w:id="2" w:name="_GoBack"/>
      <w:bookmarkEnd w:id="2"/>
      <w:r>
        <w:t>Ed. Cary Nelson. Urbana: U of Illinois P, 1986.</w:t>
      </w:r>
    </w:p>
    <w:p w:rsidR="004170AD" w:rsidRDefault="004170AD">
      <w:r>
        <w:t xml:space="preserve">Suvin, Darko. "Can People be (Re)Presented in Fiction? Toward a Theory of Narrative Agents and a Materialist Critique beyond Technology or Reductionism." In </w:t>
      </w:r>
      <w:r>
        <w:rPr>
          <w:i/>
        </w:rPr>
        <w:t>Marxism and the Interpretation of Culture.</w:t>
      </w:r>
      <w:r>
        <w:t xml:space="preserve"> Ed. Cary Nelson and Lawrence Grossberg. Urbana: U of Illinois P, 1988. 663-96.*</w:t>
      </w:r>
    </w:p>
    <w:p w:rsidR="004170AD" w:rsidRDefault="004170AD">
      <w:r>
        <w:t xml:space="preserve">Wang, Fengzhen. "Marxist Literary Criticism in China." In </w:t>
      </w:r>
      <w:r>
        <w:rPr>
          <w:i/>
        </w:rPr>
        <w:t>Marxism and the Interpretation of Culture.</w:t>
      </w:r>
      <w:r>
        <w:t xml:space="preserve"> Ed. Cary Nelson and Lawrence Grossberg. Urbana: U of Illinois P, 1988. 715-22. </w:t>
      </w:r>
    </w:p>
    <w:p w:rsidR="004170AD" w:rsidRDefault="004170AD"/>
    <w:p w:rsidR="004170AD" w:rsidRDefault="004170AD"/>
    <w:p w:rsidR="004170AD" w:rsidRDefault="004170AD" w:rsidP="004170AD"/>
    <w:p w:rsidR="004170AD" w:rsidRDefault="004170AD"/>
    <w:sectPr w:rsidR="004170AD" w:rsidSect="0044720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170AD"/>
    <w:rsid w:val="0044720D"/>
    <w:rsid w:val="00504B3F"/>
    <w:rsid w:val="00D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2662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2018-11-20T18:13:00Z</dcterms:created>
  <dcterms:modified xsi:type="dcterms:W3CDTF">2018-11-20T18:13:00Z</dcterms:modified>
</cp:coreProperties>
</file>