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12C0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512C0A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Fred Botting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512C0A" w:rsidRDefault="00512C0A" w:rsidP="00EB708C">
      <w:pPr>
        <w:rPr>
          <w:sz w:val="24"/>
          <w:szCs w:val="24"/>
          <w:lang w:val="en-US"/>
        </w:rPr>
      </w:pPr>
      <w:r w:rsidRPr="00512C0A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British scholar, specialist in Gothic literature, </w:t>
      </w:r>
      <w:r w:rsidRPr="00512C0A">
        <w:rPr>
          <w:sz w:val="24"/>
          <w:szCs w:val="24"/>
          <w:lang w:val="en-US"/>
        </w:rPr>
        <w:t>Lancaster U)</w:t>
      </w:r>
    </w:p>
    <w:p w:rsidR="00512C0A" w:rsidRDefault="00512C0A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512C0A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12C0A" w:rsidRDefault="00512C0A" w:rsidP="00EB708C">
      <w:pPr>
        <w:rPr>
          <w:b/>
          <w:szCs w:val="28"/>
          <w:lang w:val="en-US"/>
        </w:rPr>
      </w:pPr>
    </w:p>
    <w:p w:rsidR="00512C0A" w:rsidRPr="008F7560" w:rsidRDefault="00512C0A" w:rsidP="00512C0A">
      <w:pPr>
        <w:rPr>
          <w:lang w:val="en-US"/>
        </w:rPr>
      </w:pPr>
      <w:r w:rsidRPr="007F77D6">
        <w:rPr>
          <w:lang w:val="en-US"/>
        </w:rPr>
        <w:t xml:space="preserve">Botting, Fred. </w:t>
      </w:r>
      <w:r w:rsidRPr="008F7560">
        <w:rPr>
          <w:lang w:val="en-US"/>
        </w:rPr>
        <w:t xml:space="preserve">"Frankenstein's French Revolutions: The Dangerous Necessity of Monsters." In Botting, </w:t>
      </w:r>
      <w:r w:rsidRPr="008F7560">
        <w:rPr>
          <w:i/>
          <w:lang w:val="en-US"/>
        </w:rPr>
        <w:t xml:space="preserve">Making Monstrous: </w:t>
      </w:r>
      <w:r w:rsidRPr="008F7560">
        <w:rPr>
          <w:i/>
          <w:smallCaps/>
          <w:lang w:val="en-US"/>
        </w:rPr>
        <w:t>Frankenstein,</w:t>
      </w:r>
      <w:r w:rsidRPr="008F7560">
        <w:rPr>
          <w:i/>
          <w:lang w:val="en-US"/>
        </w:rPr>
        <w:t xml:space="preserve"> Criticism, Theory.</w:t>
      </w:r>
      <w:r w:rsidRPr="008F7560">
        <w:rPr>
          <w:lang w:val="en-US"/>
        </w:rPr>
        <w:t xml:space="preserve"> Manchester: Manchester UP. 139-63.</w:t>
      </w:r>
    </w:p>
    <w:p w:rsidR="00512C0A" w:rsidRPr="008F7560" w:rsidRDefault="00512C0A" w:rsidP="00512C0A">
      <w:pPr>
        <w:rPr>
          <w:lang w:val="en-US"/>
        </w:rPr>
      </w:pPr>
      <w:r>
        <w:rPr>
          <w:lang w:val="en-US"/>
        </w:rPr>
        <w:t>_____.</w:t>
      </w:r>
      <w:r w:rsidRPr="008F7560">
        <w:rPr>
          <w:lang w:val="en-US"/>
        </w:rPr>
        <w:t xml:space="preserve"> </w:t>
      </w:r>
      <w:r w:rsidRPr="008F7560">
        <w:rPr>
          <w:i/>
          <w:lang w:val="en-US"/>
        </w:rPr>
        <w:t xml:space="preserve">Making Monstrous: </w:t>
      </w:r>
      <w:r w:rsidRPr="008F7560">
        <w:rPr>
          <w:i/>
          <w:smallCaps/>
          <w:lang w:val="en-US"/>
        </w:rPr>
        <w:t>Frankenstein,</w:t>
      </w:r>
      <w:r w:rsidRPr="008F7560">
        <w:rPr>
          <w:i/>
          <w:lang w:val="en-US"/>
        </w:rPr>
        <w:t xml:space="preserve"> Criticism, Theory.</w:t>
      </w:r>
      <w:r w:rsidRPr="008F7560">
        <w:rPr>
          <w:lang w:val="en-US"/>
        </w:rPr>
        <w:t xml:space="preserve"> Manchester: Manchester UP. </w:t>
      </w:r>
    </w:p>
    <w:p w:rsidR="00512C0A" w:rsidRPr="007F77D6" w:rsidRDefault="00512C0A" w:rsidP="00512C0A">
      <w:pPr>
        <w:rPr>
          <w:lang w:val="en-US"/>
        </w:rPr>
      </w:pPr>
      <w:r w:rsidRPr="007F77D6">
        <w:rPr>
          <w:lang w:val="en-US"/>
        </w:rPr>
        <w:t xml:space="preserve">_____. </w:t>
      </w:r>
      <w:r w:rsidRPr="007F77D6">
        <w:rPr>
          <w:i/>
          <w:lang w:val="en-US"/>
        </w:rPr>
        <w:t xml:space="preserve">Gothic. </w:t>
      </w:r>
      <w:r w:rsidRPr="007F77D6">
        <w:rPr>
          <w:lang w:val="en-US"/>
        </w:rPr>
        <w:t>(The New Critical Idiom). London and New York: Routledge, 1996.*</w:t>
      </w:r>
      <w:bookmarkStart w:id="2" w:name="_GoBack"/>
      <w:bookmarkEnd w:id="2"/>
    </w:p>
    <w:p w:rsidR="00512C0A" w:rsidRPr="00553291" w:rsidRDefault="00512C0A" w:rsidP="00512C0A">
      <w:pPr>
        <w:rPr>
          <w:lang w:val="en-US"/>
        </w:rPr>
      </w:pPr>
      <w:r w:rsidRPr="007F77D6">
        <w:rPr>
          <w:lang w:val="en-US"/>
        </w:rPr>
        <w:t xml:space="preserve">_____, ed. </w:t>
      </w:r>
      <w:r>
        <w:rPr>
          <w:i/>
          <w:lang w:val="en-US"/>
        </w:rPr>
        <w:t xml:space="preserve">Mary Shelley: </w:t>
      </w:r>
      <w:r>
        <w:rPr>
          <w:i/>
          <w:smallCaps/>
          <w:lang w:val="en-US"/>
        </w:rPr>
        <w:t>Frankenstein</w:t>
      </w:r>
      <w:r w:rsidRPr="007F77D6">
        <w:rPr>
          <w:lang w:val="en-US"/>
        </w:rPr>
        <w:t xml:space="preserve"> (New Casebooks). Basingstoke: Macmillan</w:t>
      </w:r>
      <w:r>
        <w:rPr>
          <w:lang w:val="en-US"/>
        </w:rPr>
        <w:t xml:space="preserve">; </w:t>
      </w:r>
      <w:r w:rsidRPr="00553291">
        <w:rPr>
          <w:lang w:val="en-US"/>
        </w:rPr>
        <w:t>New York: St. Martin</w:t>
      </w:r>
      <w:r>
        <w:rPr>
          <w:lang w:val="en-US"/>
        </w:rPr>
        <w:t>'</w:t>
      </w:r>
      <w:r w:rsidRPr="00553291">
        <w:rPr>
          <w:lang w:val="en-US"/>
        </w:rPr>
        <w:t>s, 1995.</w:t>
      </w:r>
    </w:p>
    <w:p w:rsidR="00512C0A" w:rsidRPr="00512C0A" w:rsidRDefault="00512C0A" w:rsidP="00512C0A">
      <w:pPr>
        <w:rPr>
          <w:lang w:val="en-US"/>
        </w:rPr>
      </w:pPr>
      <w:r>
        <w:rPr>
          <w:lang w:val="en-US"/>
        </w:rPr>
        <w:t>_____, ed.</w:t>
      </w:r>
      <w:r>
        <w:rPr>
          <w:lang w:val="en-US"/>
        </w:rPr>
        <w:t xml:space="preserve"> </w:t>
      </w:r>
      <w:r>
        <w:rPr>
          <w:i/>
          <w:lang w:val="en-US"/>
        </w:rPr>
        <w:t>The Gothic: Essays and Studies 2001.</w:t>
      </w:r>
      <w:r>
        <w:rPr>
          <w:lang w:val="en-US"/>
        </w:rPr>
        <w:t xml:space="preserve"> Cambridge: D.S. Brewer, 2001. </w:t>
      </w:r>
      <w:r w:rsidRPr="00512C0A">
        <w:rPr>
          <w:lang w:val="en-US"/>
        </w:rPr>
        <w:t>153-79.</w:t>
      </w:r>
    </w:p>
    <w:p w:rsidR="00512C0A" w:rsidRDefault="00512C0A" w:rsidP="00512C0A">
      <w:pPr>
        <w:rPr>
          <w:lang w:val="en-US"/>
        </w:rPr>
      </w:pPr>
      <w:r w:rsidRPr="007F77D6">
        <w:rPr>
          <w:lang w:val="en-US"/>
        </w:rPr>
        <w:t xml:space="preserve">Botting, Fred, and Dale Townshend, eds. </w:t>
      </w:r>
      <w:r w:rsidRPr="007F77D6">
        <w:rPr>
          <w:i/>
          <w:lang w:val="en-US"/>
        </w:rPr>
        <w:t>Gothic.</w:t>
      </w:r>
      <w:r w:rsidRPr="007F77D6">
        <w:rPr>
          <w:lang w:val="en-US"/>
        </w:rPr>
        <w:t xml:space="preserve"> 4 vols. (Critical Conceps in Literary and Cultural Studies). London: Routledge, 2004.</w:t>
      </w:r>
    </w:p>
    <w:p w:rsidR="00512C0A" w:rsidRDefault="00512C0A" w:rsidP="00512C0A">
      <w:pPr>
        <w:rPr>
          <w:lang w:val="en-US"/>
        </w:rPr>
      </w:pPr>
    </w:p>
    <w:p w:rsidR="00512C0A" w:rsidRDefault="00512C0A" w:rsidP="00512C0A">
      <w:pPr>
        <w:rPr>
          <w:lang w:val="en-US"/>
        </w:rPr>
      </w:pPr>
    </w:p>
    <w:p w:rsidR="00512C0A" w:rsidRDefault="00512C0A" w:rsidP="00512C0A">
      <w:pPr>
        <w:rPr>
          <w:lang w:val="en-US"/>
        </w:rPr>
      </w:pPr>
    </w:p>
    <w:p w:rsidR="00512C0A" w:rsidRDefault="00512C0A" w:rsidP="00512C0A">
      <w:pPr>
        <w:rPr>
          <w:lang w:val="en-US"/>
        </w:rPr>
      </w:pPr>
    </w:p>
    <w:p w:rsidR="00512C0A" w:rsidRDefault="00512C0A" w:rsidP="00512C0A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512C0A" w:rsidRDefault="00512C0A" w:rsidP="00512C0A">
      <w:pPr>
        <w:rPr>
          <w:b/>
          <w:lang w:val="en-US"/>
        </w:rPr>
      </w:pPr>
    </w:p>
    <w:p w:rsidR="00512C0A" w:rsidRDefault="00512C0A" w:rsidP="00512C0A">
      <w:pPr>
        <w:rPr>
          <w:i/>
          <w:lang w:val="en-US"/>
        </w:rPr>
      </w:pPr>
      <w:r>
        <w:rPr>
          <w:i/>
          <w:lang w:val="en-US"/>
        </w:rPr>
        <w:t>The Gothic: Essays and Studies 2001:</w:t>
      </w:r>
    </w:p>
    <w:p w:rsidR="00512C0A" w:rsidRPr="00512C0A" w:rsidRDefault="00512C0A" w:rsidP="00512C0A">
      <w:pPr>
        <w:rPr>
          <w:i/>
          <w:lang w:val="en-US"/>
        </w:rPr>
      </w:pPr>
    </w:p>
    <w:p w:rsidR="00512C0A" w:rsidRPr="000B5720" w:rsidRDefault="00512C0A" w:rsidP="00512C0A">
      <w:pPr>
        <w:rPr>
          <w:lang w:val="es-ES"/>
        </w:rPr>
      </w:pPr>
      <w:r>
        <w:rPr>
          <w:lang w:val="en-US"/>
        </w:rPr>
        <w:t xml:space="preserve">Hogle, Jerrold E. "The Gothic at our Turn of the Century: Our Culture of Simulation and the Return of the Body." In </w:t>
      </w:r>
      <w:r>
        <w:rPr>
          <w:i/>
          <w:lang w:val="en-US"/>
        </w:rPr>
        <w:t>The Gothic: Essays and Studies 2001.</w:t>
      </w:r>
      <w:r>
        <w:rPr>
          <w:lang w:val="en-US"/>
        </w:rPr>
        <w:t xml:space="preserve"> Ed. Fred Botting. Cambridge: D.S. Brewer, 2001. </w:t>
      </w:r>
      <w:r w:rsidRPr="000B5720">
        <w:rPr>
          <w:lang w:val="es-ES"/>
        </w:rPr>
        <w:t>153-79.</w:t>
      </w:r>
    </w:p>
    <w:p w:rsidR="00512C0A" w:rsidRPr="00512C0A" w:rsidRDefault="00512C0A" w:rsidP="00EB708C">
      <w:pPr>
        <w:rPr>
          <w:szCs w:val="28"/>
          <w:lang w:val="en-US"/>
        </w:rPr>
      </w:pPr>
    </w:p>
    <w:p w:rsidR="003A3521" w:rsidRDefault="003A3521" w:rsidP="00EB708C">
      <w:pPr>
        <w:rPr>
          <w:b/>
          <w:szCs w:val="28"/>
          <w:lang w:val="en-US"/>
        </w:rPr>
      </w:pPr>
    </w:p>
    <w:p w:rsidR="00B47266" w:rsidRDefault="00B47266" w:rsidP="00C54795">
      <w:pPr>
        <w:ind w:left="709" w:hanging="709"/>
      </w:pPr>
    </w:p>
    <w:p w:rsidR="0029425A" w:rsidRPr="00C54795" w:rsidRDefault="0029425A" w:rsidP="00C54795">
      <w:pPr>
        <w:ind w:left="709" w:hanging="709"/>
        <w:rPr>
          <w:b/>
          <w:szCs w:val="28"/>
          <w:lang w:val="en-US"/>
        </w:rPr>
      </w:pPr>
    </w:p>
    <w:sectPr w:rsidR="0029425A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12C0A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8103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2021-01-02T10:49:00Z</dcterms:created>
  <dcterms:modified xsi:type="dcterms:W3CDTF">2021-01-02T10:49:00Z</dcterms:modified>
</cp:coreProperties>
</file>