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55" w:rsidRPr="00F50959" w:rsidRDefault="00E85E55" w:rsidP="00E85E5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E85E55" w:rsidRPr="003544E6" w:rsidRDefault="00E85E55" w:rsidP="00E85E5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85E55" w:rsidRPr="003544E6" w:rsidRDefault="00897665" w:rsidP="00E85E55">
      <w:pPr>
        <w:jc w:val="center"/>
        <w:rPr>
          <w:sz w:val="24"/>
          <w:lang w:val="es-ES"/>
        </w:rPr>
      </w:pPr>
      <w:hyperlink r:id="rId4" w:history="1">
        <w:r w:rsidR="00E85E55" w:rsidRPr="003544E6">
          <w:rPr>
            <w:rStyle w:val="Hipervnculo"/>
            <w:sz w:val="24"/>
            <w:lang w:val="es-ES"/>
          </w:rPr>
          <w:t>http://bit.ly/abibliog</w:t>
        </w:r>
      </w:hyperlink>
      <w:r w:rsidR="00E85E55" w:rsidRPr="003544E6">
        <w:rPr>
          <w:sz w:val="24"/>
          <w:lang w:val="es-ES"/>
        </w:rPr>
        <w:t xml:space="preserve"> </w:t>
      </w:r>
    </w:p>
    <w:p w:rsidR="00E85E55" w:rsidRPr="003544E6" w:rsidRDefault="00E85E55" w:rsidP="00E85E5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85E55" w:rsidRPr="00E85E55" w:rsidRDefault="00E85E55" w:rsidP="00E85E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5E55">
        <w:rPr>
          <w:sz w:val="24"/>
          <w:lang w:val="en-US"/>
        </w:rPr>
        <w:t>(University of Zaragoza, Spain)</w:t>
      </w:r>
    </w:p>
    <w:p w:rsidR="00E85E55" w:rsidRPr="00E85E55" w:rsidRDefault="00E85E55" w:rsidP="00E85E55">
      <w:pPr>
        <w:jc w:val="center"/>
        <w:rPr>
          <w:sz w:val="24"/>
          <w:lang w:val="en-US"/>
        </w:rPr>
      </w:pPr>
    </w:p>
    <w:bookmarkEnd w:id="0"/>
    <w:bookmarkEnd w:id="1"/>
    <w:p w:rsidR="00E85E55" w:rsidRPr="00E85E55" w:rsidRDefault="00E85E55" w:rsidP="00E85E55">
      <w:pPr>
        <w:ind w:left="0" w:firstLine="0"/>
        <w:jc w:val="center"/>
        <w:rPr>
          <w:color w:val="000000"/>
          <w:sz w:val="24"/>
          <w:lang w:val="en-US"/>
        </w:rPr>
      </w:pPr>
    </w:p>
    <w:p w:rsidR="008005EA" w:rsidRPr="00E85E55" w:rsidRDefault="008005EA" w:rsidP="008005EA">
      <w:pPr>
        <w:pStyle w:val="Ttulo1"/>
        <w:rPr>
          <w:smallCaps/>
          <w:lang w:val="en-US"/>
        </w:rPr>
      </w:pPr>
      <w:r w:rsidRPr="00E85E55">
        <w:rPr>
          <w:smallCaps/>
          <w:lang w:val="en-US"/>
        </w:rPr>
        <w:t xml:space="preserve">On Post-structuralist criticism: </w:t>
      </w:r>
    </w:p>
    <w:p w:rsidR="008005EA" w:rsidRPr="00E85E55" w:rsidRDefault="008005EA" w:rsidP="008005EA">
      <w:pPr>
        <w:pStyle w:val="Ttulo1"/>
        <w:rPr>
          <w:smallCaps/>
          <w:lang w:val="en-US"/>
        </w:rPr>
      </w:pPr>
      <w:r w:rsidRPr="00E85E55">
        <w:rPr>
          <w:smallCaps/>
          <w:lang w:val="en-US"/>
        </w:rPr>
        <w:t>Other areas</w:t>
      </w:r>
    </w:p>
    <w:p w:rsidR="008005EA" w:rsidRPr="00E85E55" w:rsidRDefault="008005EA">
      <w:pPr>
        <w:rPr>
          <w:b/>
          <w:sz w:val="36"/>
          <w:lang w:val="en-US"/>
        </w:rPr>
      </w:pPr>
    </w:p>
    <w:p w:rsidR="008005EA" w:rsidRPr="00E85E55" w:rsidRDefault="008005EA">
      <w:pPr>
        <w:rPr>
          <w:b/>
          <w:sz w:val="36"/>
          <w:lang w:val="en-US"/>
        </w:rPr>
      </w:pPr>
    </w:p>
    <w:p w:rsidR="008005EA" w:rsidRPr="00E85E55" w:rsidRDefault="008005EA">
      <w:pPr>
        <w:rPr>
          <w:b/>
          <w:sz w:val="36"/>
          <w:lang w:val="en-US"/>
        </w:rPr>
      </w:pPr>
      <w:r w:rsidRPr="00E85E55">
        <w:rPr>
          <w:b/>
          <w:sz w:val="36"/>
          <w:lang w:val="en-US"/>
        </w:rPr>
        <w:t>Eastern European</w:t>
      </w:r>
    </w:p>
    <w:p w:rsidR="008005EA" w:rsidRPr="00E85E55" w:rsidRDefault="008005EA">
      <w:pPr>
        <w:rPr>
          <w:b/>
          <w:sz w:val="36"/>
          <w:lang w:val="en-US"/>
        </w:rPr>
      </w:pPr>
    </w:p>
    <w:p w:rsidR="008005EA" w:rsidRDefault="008005EA">
      <w:r w:rsidRPr="00E85E55">
        <w:rPr>
          <w:lang w:val="en-US"/>
        </w:rPr>
        <w:t xml:space="preserve">Cornis-Pope, Marcel. (Virginia). "From Aesthetic 'Resistance' to Cultural Reformulation: Postmodern Dialogics in Eastern Europe Before and After 1989." </w:t>
      </w:r>
      <w:r>
        <w:rPr>
          <w:i/>
        </w:rPr>
        <w:t>BAS</w:t>
      </w:r>
      <w:r>
        <w:t xml:space="preserve"> 1.1 (1996): 168-88.*</w:t>
      </w:r>
    </w:p>
    <w:p w:rsidR="008005EA" w:rsidRPr="00E85E55" w:rsidRDefault="008005EA">
      <w:pPr>
        <w:ind w:right="58"/>
        <w:rPr>
          <w:lang w:val="en-US"/>
        </w:rPr>
      </w:pPr>
      <w:r>
        <w:t xml:space="preserve">Rodríguez Pequeño, Mercedes. "Postformalismo y poética social y dialógica." In Rodríguez Pequeño, </w:t>
      </w:r>
      <w:r>
        <w:rPr>
          <w:i/>
        </w:rPr>
        <w:t>Teoría de la literatura eslava.</w:t>
      </w:r>
      <w:r>
        <w:t xml:space="preserve"> Madrid: Síntesis, 1995. </w:t>
      </w:r>
      <w:r w:rsidRPr="00E85E55">
        <w:rPr>
          <w:lang w:val="en-US"/>
        </w:rPr>
        <w:t>85-116.*</w:t>
      </w:r>
    </w:p>
    <w:p w:rsidR="008005EA" w:rsidRPr="00E85E55" w:rsidRDefault="008005EA">
      <w:pPr>
        <w:rPr>
          <w:b/>
          <w:lang w:val="en-US"/>
        </w:rPr>
      </w:pPr>
    </w:p>
    <w:p w:rsidR="008005EA" w:rsidRPr="00E85E55" w:rsidRDefault="008005EA">
      <w:pPr>
        <w:rPr>
          <w:b/>
          <w:lang w:val="en-US"/>
        </w:rPr>
      </w:pPr>
    </w:p>
    <w:p w:rsidR="00917E38" w:rsidRPr="00E85E55" w:rsidRDefault="00917E38">
      <w:pPr>
        <w:rPr>
          <w:b/>
          <w:lang w:val="en-US"/>
        </w:rPr>
      </w:pPr>
    </w:p>
    <w:p w:rsidR="00917E38" w:rsidRPr="00E85E55" w:rsidRDefault="00917E38">
      <w:pPr>
        <w:rPr>
          <w:b/>
          <w:lang w:val="en-US"/>
        </w:rPr>
      </w:pPr>
    </w:p>
    <w:p w:rsidR="00917E38" w:rsidRPr="00E85E55" w:rsidRDefault="00917E38">
      <w:pPr>
        <w:rPr>
          <w:b/>
          <w:sz w:val="36"/>
          <w:szCs w:val="36"/>
          <w:lang w:val="en-US"/>
        </w:rPr>
      </w:pPr>
      <w:r w:rsidRPr="00E85E55">
        <w:rPr>
          <w:b/>
          <w:sz w:val="36"/>
          <w:szCs w:val="36"/>
          <w:lang w:val="en-US"/>
        </w:rPr>
        <w:t>Israeli Structuralism</w:t>
      </w:r>
    </w:p>
    <w:p w:rsidR="00917E38" w:rsidRPr="00E85E55" w:rsidRDefault="00917E38" w:rsidP="00917E38">
      <w:pPr>
        <w:rPr>
          <w:lang w:val="en-US"/>
        </w:rPr>
      </w:pPr>
    </w:p>
    <w:p w:rsidR="00917E38" w:rsidRPr="00E85E55" w:rsidRDefault="00917E38" w:rsidP="00917E38">
      <w:pPr>
        <w:pStyle w:val="Ttulo1"/>
        <w:rPr>
          <w:sz w:val="28"/>
          <w:szCs w:val="28"/>
          <w:lang w:val="en-US"/>
        </w:rPr>
      </w:pPr>
      <w:r w:rsidRPr="00E85E55">
        <w:rPr>
          <w:sz w:val="28"/>
          <w:szCs w:val="28"/>
          <w:lang w:val="en-US"/>
        </w:rPr>
        <w:t>Benjamin Harshav</w:t>
      </w:r>
    </w:p>
    <w:p w:rsidR="00917E38" w:rsidRPr="00E85E55" w:rsidRDefault="00917E38" w:rsidP="00917E38">
      <w:pPr>
        <w:rPr>
          <w:b/>
          <w:lang w:val="en-US"/>
        </w:rPr>
      </w:pPr>
    </w:p>
    <w:p w:rsidR="00917E38" w:rsidRPr="00E85E55" w:rsidRDefault="00917E38" w:rsidP="00917E38">
      <w:pPr>
        <w:rPr>
          <w:lang w:val="en-US"/>
        </w:rPr>
      </w:pPr>
      <w:r w:rsidRPr="00E85E55">
        <w:rPr>
          <w:lang w:val="en-US"/>
        </w:rPr>
        <w:t xml:space="preserve">Bernstein, Michael André. Rev. of </w:t>
      </w:r>
      <w:r w:rsidRPr="00E85E55">
        <w:rPr>
          <w:i/>
          <w:lang w:val="en-US"/>
        </w:rPr>
        <w:t>Language in Time of Revolution</w:t>
      </w:r>
      <w:r w:rsidRPr="00E85E55">
        <w:rPr>
          <w:lang w:val="en-US"/>
        </w:rPr>
        <w:t xml:space="preserve">. By Benjamin Harshav. </w:t>
      </w:r>
      <w:r w:rsidRPr="00E85E55">
        <w:rPr>
          <w:i/>
          <w:lang w:val="en-US"/>
        </w:rPr>
        <w:t>Modernism/Modernity</w:t>
      </w:r>
      <w:r w:rsidRPr="00E85E55">
        <w:rPr>
          <w:lang w:val="en-US"/>
        </w:rPr>
        <w:t xml:space="preserve"> 1.2 (April 1994): 167-68.</w:t>
      </w:r>
    </w:p>
    <w:p w:rsidR="008005EA" w:rsidRPr="00E85E55" w:rsidRDefault="008005EA">
      <w:pPr>
        <w:rPr>
          <w:b/>
          <w:sz w:val="36"/>
          <w:lang w:val="en-US"/>
        </w:rPr>
      </w:pPr>
    </w:p>
    <w:p w:rsidR="008005EA" w:rsidRPr="00E85E55" w:rsidRDefault="008005EA">
      <w:pPr>
        <w:rPr>
          <w:b/>
          <w:lang w:val="en-US"/>
        </w:rPr>
      </w:pPr>
    </w:p>
    <w:p w:rsidR="008005EA" w:rsidRPr="00E85E55" w:rsidRDefault="008005EA">
      <w:pPr>
        <w:rPr>
          <w:lang w:val="en-US"/>
        </w:rPr>
      </w:pPr>
    </w:p>
    <w:p w:rsidR="008005EA" w:rsidRPr="00E85E55" w:rsidRDefault="008005EA">
      <w:pPr>
        <w:rPr>
          <w:b/>
          <w:sz w:val="36"/>
          <w:lang w:val="en-US"/>
        </w:rPr>
      </w:pPr>
      <w:r w:rsidRPr="00E85E55">
        <w:rPr>
          <w:b/>
          <w:sz w:val="36"/>
          <w:lang w:val="en-US"/>
        </w:rPr>
        <w:t>Japanese</w:t>
      </w:r>
    </w:p>
    <w:p w:rsidR="008005EA" w:rsidRPr="00E85E55" w:rsidRDefault="008005EA">
      <w:pPr>
        <w:rPr>
          <w:b/>
          <w:sz w:val="36"/>
          <w:lang w:val="en-US"/>
        </w:rPr>
      </w:pPr>
    </w:p>
    <w:p w:rsidR="008005EA" w:rsidRDefault="008005EA">
      <w:r w:rsidRPr="00E85E55">
        <w:rPr>
          <w:lang w:val="en-US"/>
        </w:rPr>
        <w:t xml:space="preserve">Miller, J. Hillis.  "Deconstruction in Japan?  A Letter to Professor Taketoshi Furomoto." </w:t>
      </w:r>
      <w:r>
        <w:t xml:space="preserve">Japanese translation in </w:t>
      </w:r>
      <w:r>
        <w:rPr>
          <w:i/>
        </w:rPr>
        <w:t>Kobe</w:t>
      </w:r>
      <w:r>
        <w:t xml:space="preserve">  (February 1987).  </w:t>
      </w:r>
    </w:p>
    <w:p w:rsidR="008005EA" w:rsidRDefault="008005EA"/>
    <w:p w:rsidR="008005EA" w:rsidRDefault="008005EA">
      <w:pPr>
        <w:rPr>
          <w:b/>
        </w:rPr>
      </w:pPr>
    </w:p>
    <w:p w:rsidR="008005EA" w:rsidRDefault="008005EA">
      <w:pPr>
        <w:rPr>
          <w:b/>
        </w:rPr>
      </w:pPr>
    </w:p>
    <w:p w:rsidR="008005EA" w:rsidRPr="00512A1C" w:rsidRDefault="008005EA">
      <w:pPr>
        <w:rPr>
          <w:b/>
          <w:sz w:val="36"/>
        </w:rPr>
      </w:pPr>
      <w:r w:rsidRPr="00512A1C">
        <w:rPr>
          <w:b/>
          <w:sz w:val="36"/>
        </w:rPr>
        <w:t>Rumanian</w:t>
      </w:r>
    </w:p>
    <w:p w:rsidR="008005EA" w:rsidRDefault="008005EA"/>
    <w:p w:rsidR="008005EA" w:rsidRDefault="008005EA">
      <w:pPr>
        <w:rPr>
          <w:b/>
        </w:rPr>
      </w:pPr>
      <w:r>
        <w:rPr>
          <w:b/>
        </w:rPr>
        <w:t>Lidia Vianu</w:t>
      </w:r>
    </w:p>
    <w:p w:rsidR="008005EA" w:rsidRPr="00512A1C" w:rsidRDefault="008005EA">
      <w:pPr>
        <w:rPr>
          <w:b/>
        </w:rPr>
      </w:pPr>
    </w:p>
    <w:p w:rsidR="008005EA" w:rsidRPr="00E85E55" w:rsidRDefault="008005EA" w:rsidP="008005EA">
      <w:pPr>
        <w:rPr>
          <w:lang w:val="en-US"/>
        </w:rPr>
      </w:pPr>
      <w:r>
        <w:t xml:space="preserve">García Landa, José Ángel. "Tiempo congelado." </w:t>
      </w:r>
      <w:r w:rsidRPr="00E85E55">
        <w:rPr>
          <w:lang w:val="en-US"/>
        </w:rPr>
        <w:t xml:space="preserve">In García Landa, </w:t>
      </w:r>
      <w:r w:rsidRPr="00E85E55">
        <w:rPr>
          <w:i/>
          <w:lang w:val="en-US"/>
        </w:rPr>
        <w:t>Vanity Fea</w:t>
      </w:r>
      <w:r w:rsidRPr="00E85E55">
        <w:rPr>
          <w:lang w:val="en-US"/>
        </w:rPr>
        <w:t xml:space="preserve"> 11 Jan. 2010.* (Narrativity, Lidia Vianu).</w:t>
      </w:r>
    </w:p>
    <w:p w:rsidR="008005EA" w:rsidRPr="00E85E55" w:rsidRDefault="008005EA" w:rsidP="008005EA">
      <w:pPr>
        <w:rPr>
          <w:lang w:val="en-US"/>
        </w:rPr>
      </w:pPr>
      <w:r w:rsidRPr="00E85E55">
        <w:rPr>
          <w:lang w:val="en-US"/>
        </w:rPr>
        <w:tab/>
      </w:r>
      <w:hyperlink r:id="rId5" w:history="1">
        <w:r w:rsidRPr="00E85E55">
          <w:rPr>
            <w:rStyle w:val="Hipervnculo"/>
            <w:lang w:val="en-US"/>
          </w:rPr>
          <w:t>http://vanityfea.blogspot.com/2010/01/tiempo-congelado.html</w:t>
        </w:r>
      </w:hyperlink>
    </w:p>
    <w:p w:rsidR="008005EA" w:rsidRPr="00E85E55" w:rsidRDefault="008005EA" w:rsidP="008005EA">
      <w:pPr>
        <w:rPr>
          <w:lang w:val="en-US"/>
        </w:rPr>
      </w:pPr>
      <w:r w:rsidRPr="00E85E55">
        <w:rPr>
          <w:lang w:val="en-US"/>
        </w:rPr>
        <w:lastRenderedPageBreak/>
        <w:tab/>
        <w:t>2010</w:t>
      </w:r>
    </w:p>
    <w:p w:rsidR="00150B55" w:rsidRDefault="00150B55" w:rsidP="00150B55">
      <w:pPr>
        <w:ind w:left="709" w:hanging="709"/>
      </w:pPr>
      <w:r>
        <w:t xml:space="preserve">_____. "Tiempo congelado: Vivimos en una máquina del tiempo." </w:t>
      </w:r>
      <w:r>
        <w:rPr>
          <w:i/>
        </w:rPr>
        <w:t>Academia</w:t>
      </w:r>
      <w:r>
        <w:t xml:space="preserve"> 9 Jan. 2017.*</w:t>
      </w:r>
    </w:p>
    <w:p w:rsidR="00150B55" w:rsidRDefault="00150B55" w:rsidP="00150B55">
      <w:pPr>
        <w:ind w:left="709" w:hanging="709"/>
      </w:pPr>
      <w:r>
        <w:tab/>
      </w:r>
      <w:hyperlink r:id="rId6" w:history="1">
        <w:r w:rsidRPr="00495FD9">
          <w:rPr>
            <w:rStyle w:val="Hipervnculo"/>
          </w:rPr>
          <w:t>https://www.academia.edu/30830949/</w:t>
        </w:r>
      </w:hyperlink>
    </w:p>
    <w:p w:rsidR="00150B55" w:rsidRPr="002C7C21" w:rsidRDefault="00150B55" w:rsidP="00150B55">
      <w:pPr>
        <w:ind w:left="709" w:hanging="709"/>
      </w:pPr>
      <w:r>
        <w:tab/>
        <w:t>2017</w:t>
      </w:r>
    </w:p>
    <w:p w:rsidR="00150B55" w:rsidRPr="00E85E55" w:rsidRDefault="00150B55" w:rsidP="00150B55">
      <w:pPr>
        <w:ind w:left="709" w:hanging="709"/>
        <w:rPr>
          <w:lang w:val="en-US"/>
        </w:rPr>
      </w:pPr>
      <w:r>
        <w:t xml:space="preserve">_____. "Tiempo congelado: Vivimos en una máquina del tiempo." </w:t>
      </w:r>
      <w:r w:rsidRPr="00E85E55">
        <w:rPr>
          <w:i/>
          <w:lang w:val="en-US"/>
        </w:rPr>
        <w:t>ResearchGate</w:t>
      </w:r>
      <w:r w:rsidRPr="00E85E55">
        <w:rPr>
          <w:lang w:val="en-US"/>
        </w:rPr>
        <w:t xml:space="preserve"> 10 Jan. 2017.*</w:t>
      </w:r>
    </w:p>
    <w:p w:rsidR="00150B55" w:rsidRPr="00E85E55" w:rsidRDefault="00150B55" w:rsidP="00150B55">
      <w:pPr>
        <w:ind w:left="709" w:hanging="709"/>
        <w:rPr>
          <w:lang w:val="en-US"/>
        </w:rPr>
      </w:pPr>
      <w:r w:rsidRPr="00E85E55">
        <w:rPr>
          <w:lang w:val="en-US"/>
        </w:rPr>
        <w:tab/>
      </w:r>
      <w:hyperlink r:id="rId7" w:history="1">
        <w:r w:rsidRPr="00E85E55">
          <w:rPr>
            <w:rStyle w:val="Hipervnculo"/>
            <w:lang w:val="en-US"/>
          </w:rPr>
          <w:t>https://www.researchgate.net/publication/312187726</w:t>
        </w:r>
      </w:hyperlink>
    </w:p>
    <w:p w:rsidR="00150B55" w:rsidRPr="00E85E55" w:rsidRDefault="00150B55" w:rsidP="00150B55">
      <w:pPr>
        <w:ind w:left="709" w:hanging="709"/>
        <w:rPr>
          <w:lang w:val="en-US"/>
        </w:rPr>
      </w:pPr>
      <w:r w:rsidRPr="00E85E55">
        <w:rPr>
          <w:lang w:val="en-US"/>
        </w:rPr>
        <w:tab/>
        <w:t>2017</w:t>
      </w:r>
    </w:p>
    <w:p w:rsidR="008005EA" w:rsidRPr="00E85E55" w:rsidRDefault="008005EA" w:rsidP="00C70869">
      <w:pPr>
        <w:jc w:val="center"/>
        <w:rPr>
          <w:lang w:val="en-US"/>
        </w:rPr>
      </w:pPr>
    </w:p>
    <w:p w:rsidR="0002423E" w:rsidRPr="00E85E55" w:rsidRDefault="0002423E">
      <w:pPr>
        <w:rPr>
          <w:lang w:val="en-US"/>
        </w:rPr>
      </w:pPr>
    </w:p>
    <w:p w:rsidR="0002423E" w:rsidRPr="00E85E55" w:rsidRDefault="0002423E">
      <w:pPr>
        <w:rPr>
          <w:lang w:val="en-US"/>
        </w:rPr>
      </w:pPr>
    </w:p>
    <w:p w:rsidR="0002423E" w:rsidRPr="00E85E55" w:rsidRDefault="0002423E">
      <w:pPr>
        <w:rPr>
          <w:lang w:val="en-US"/>
        </w:rPr>
      </w:pPr>
    </w:p>
    <w:p w:rsidR="0002423E" w:rsidRPr="00086195" w:rsidRDefault="0002423E">
      <w:pPr>
        <w:rPr>
          <w:b/>
          <w:sz w:val="36"/>
          <w:szCs w:val="36"/>
          <w:lang w:val="en-US"/>
        </w:rPr>
      </w:pPr>
      <w:r w:rsidRPr="00086195">
        <w:rPr>
          <w:b/>
          <w:sz w:val="36"/>
          <w:szCs w:val="36"/>
          <w:lang w:val="en-US"/>
        </w:rPr>
        <w:t>Russian</w:t>
      </w:r>
    </w:p>
    <w:p w:rsidR="0002423E" w:rsidRPr="00E85E55" w:rsidRDefault="0002423E">
      <w:pPr>
        <w:rPr>
          <w:b/>
          <w:lang w:val="en-US"/>
        </w:rPr>
      </w:pPr>
    </w:p>
    <w:p w:rsidR="0002423E" w:rsidRPr="00E85E55" w:rsidRDefault="0002423E">
      <w:pPr>
        <w:rPr>
          <w:b/>
          <w:lang w:val="en-US"/>
        </w:rPr>
      </w:pPr>
      <w:r w:rsidRPr="00E85E55">
        <w:rPr>
          <w:b/>
          <w:lang w:val="en-US"/>
        </w:rPr>
        <w:t>Larissa Muravieva</w:t>
      </w:r>
    </w:p>
    <w:p w:rsidR="0002423E" w:rsidRPr="00E85E55" w:rsidRDefault="0002423E">
      <w:pPr>
        <w:rPr>
          <w:b/>
          <w:lang w:val="en-US"/>
        </w:rPr>
      </w:pPr>
    </w:p>
    <w:p w:rsidR="0002423E" w:rsidRPr="00E85E55" w:rsidRDefault="0002423E" w:rsidP="0002423E">
      <w:pPr>
        <w:rPr>
          <w:lang w:val="en-US"/>
        </w:rPr>
      </w:pPr>
      <w:r w:rsidRPr="00E85E55">
        <w:rPr>
          <w:szCs w:val="28"/>
          <w:lang w:val="en-US"/>
        </w:rPr>
        <w:t>Kozonina, Anna. «</w:t>
      </w:r>
      <w:r w:rsidRPr="00DE6C09">
        <w:rPr>
          <w:szCs w:val="28"/>
        </w:rPr>
        <w:t>Открытая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нарратология</w:t>
      </w:r>
      <w:r w:rsidRPr="00E85E55">
        <w:rPr>
          <w:szCs w:val="28"/>
          <w:lang w:val="en-US"/>
        </w:rPr>
        <w:t xml:space="preserve">»: </w:t>
      </w:r>
      <w:r w:rsidRPr="00DE6C09">
        <w:rPr>
          <w:szCs w:val="28"/>
        </w:rPr>
        <w:t>как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и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зачем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изучать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истории</w:t>
      </w:r>
      <w:r w:rsidRPr="00E85E55">
        <w:rPr>
          <w:szCs w:val="28"/>
          <w:lang w:val="en-US"/>
        </w:rPr>
        <w:t xml:space="preserve">, </w:t>
      </w:r>
      <w:r w:rsidRPr="00DE6C09">
        <w:rPr>
          <w:szCs w:val="28"/>
        </w:rPr>
        <w:t>кото</w:t>
      </w:r>
      <w:bookmarkStart w:id="2" w:name="_GoBack"/>
      <w:bookmarkEnd w:id="2"/>
      <w:r w:rsidRPr="00DE6C09">
        <w:rPr>
          <w:szCs w:val="28"/>
        </w:rPr>
        <w:t>рыми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мы</w:t>
      </w:r>
      <w:r w:rsidRPr="00E85E55">
        <w:rPr>
          <w:szCs w:val="28"/>
          <w:lang w:val="en-US"/>
        </w:rPr>
        <w:t xml:space="preserve"> </w:t>
      </w:r>
      <w:r w:rsidRPr="00DE6C09">
        <w:rPr>
          <w:szCs w:val="28"/>
        </w:rPr>
        <w:t>живем</w:t>
      </w:r>
      <w:r w:rsidRPr="00E85E55">
        <w:rPr>
          <w:szCs w:val="28"/>
          <w:lang w:val="en-US"/>
        </w:rPr>
        <w:t>. ("Open Narratology: How and Why to Study the Stories We Live By").</w:t>
      </w:r>
      <w:r w:rsidRPr="00E85E55">
        <w:rPr>
          <w:b/>
          <w:szCs w:val="28"/>
          <w:lang w:val="en-US"/>
        </w:rPr>
        <w:t xml:space="preserve"> </w:t>
      </w:r>
      <w:r w:rsidRPr="00E85E55">
        <w:rPr>
          <w:szCs w:val="28"/>
          <w:lang w:val="en-US"/>
        </w:rPr>
        <w:t>Interview with Larissa Muravieva.</w:t>
      </w:r>
      <w:r w:rsidRPr="00E85E55">
        <w:rPr>
          <w:b/>
          <w:szCs w:val="28"/>
          <w:lang w:val="en-US"/>
        </w:rPr>
        <w:t xml:space="preserve"> </w:t>
      </w:r>
      <w:r w:rsidRPr="00DE6C09">
        <w:rPr>
          <w:i/>
        </w:rPr>
        <w:t>Культура</w:t>
      </w:r>
      <w:r w:rsidRPr="00E85E55">
        <w:rPr>
          <w:i/>
          <w:lang w:val="en-US"/>
        </w:rPr>
        <w:t xml:space="preserve"> </w:t>
      </w:r>
      <w:r w:rsidRPr="00DE6C09">
        <w:rPr>
          <w:i/>
        </w:rPr>
        <w:t>в</w:t>
      </w:r>
      <w:r w:rsidRPr="00E85E55">
        <w:rPr>
          <w:i/>
          <w:lang w:val="en-US"/>
        </w:rPr>
        <w:t xml:space="preserve"> </w:t>
      </w:r>
      <w:r w:rsidRPr="00DE6C09">
        <w:rPr>
          <w:i/>
        </w:rPr>
        <w:t>городе</w:t>
      </w:r>
      <w:r w:rsidRPr="00E85E55">
        <w:rPr>
          <w:i/>
          <w:lang w:val="en-US"/>
        </w:rPr>
        <w:t>.</w:t>
      </w:r>
      <w:r w:rsidRPr="00E85E55">
        <w:rPr>
          <w:lang w:val="en-US"/>
        </w:rPr>
        <w:t xml:space="preserve"> 2015.*</w:t>
      </w:r>
    </w:p>
    <w:p w:rsidR="0002423E" w:rsidRPr="00E85E55" w:rsidRDefault="0002423E" w:rsidP="000242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5E55">
        <w:rPr>
          <w:sz w:val="28"/>
          <w:szCs w:val="28"/>
          <w:lang w:val="en-US"/>
        </w:rPr>
        <w:tab/>
      </w:r>
      <w:hyperlink r:id="rId8" w:history="1">
        <w:r w:rsidRPr="00E85E55">
          <w:rPr>
            <w:rStyle w:val="Hipervnculo"/>
            <w:sz w:val="28"/>
            <w:szCs w:val="28"/>
            <w:lang w:val="en-US"/>
          </w:rPr>
          <w:t>http://cultureinthecity.ru/statji/otkrytaya-narratologiya-kak-i-zachem-izuchat-istorii-kotorymi-my-zhivem.html</w:t>
        </w:r>
      </w:hyperlink>
    </w:p>
    <w:p w:rsidR="0002423E" w:rsidRDefault="0002423E" w:rsidP="000242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85E55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:rsidR="0002423E" w:rsidRDefault="0002423E">
      <w:pPr>
        <w:rPr>
          <w:b/>
        </w:rPr>
      </w:pPr>
    </w:p>
    <w:p w:rsidR="0002423E" w:rsidRDefault="0002423E">
      <w:pPr>
        <w:rPr>
          <w:b/>
        </w:rPr>
      </w:pPr>
    </w:p>
    <w:p w:rsidR="0002423E" w:rsidRPr="0002423E" w:rsidRDefault="0002423E">
      <w:pPr>
        <w:rPr>
          <w:b/>
        </w:rPr>
      </w:pPr>
    </w:p>
    <w:sectPr w:rsidR="0002423E" w:rsidRPr="0002423E" w:rsidSect="00917E3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A1C"/>
    <w:rsid w:val="0002423E"/>
    <w:rsid w:val="00086195"/>
    <w:rsid w:val="00150B55"/>
    <w:rsid w:val="00512A1C"/>
    <w:rsid w:val="00712009"/>
    <w:rsid w:val="008005EA"/>
    <w:rsid w:val="00897665"/>
    <w:rsid w:val="00917E38"/>
    <w:rsid w:val="00C70869"/>
    <w:rsid w:val="00E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83D924E-B9A0-BB43-9069-76A7C30E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02423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inthecity.ru/statji/otkrytaya-narratologiya-kak-i-zachem-izuchat-istorii-kotorymi-my-zhiv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121877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0830949/" TargetMode="External"/><Relationship Id="rId5" Type="http://schemas.openxmlformats.org/officeDocument/2006/relationships/hyperlink" Target="http://vanityfea.blogspot.com/2010/01/tiempo-congelad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2099</CharactersWithSpaces>
  <SharedDoc>false</SharedDoc>
  <HLinks>
    <vt:vector size="30" baseType="variant"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http://cultureinthecity.ru/statji/otkrytaya-narratologiya-kak-i-zachem-izuchat-istorii-kotorymi-my-zhivem.html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https://www.researchgate.net/publication/312187726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https://www.academia.edu/30830949/</vt:lpwstr>
      </vt:variant>
      <vt:variant>
        <vt:lpwstr/>
      </vt:variant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http://vanityfea.blogspot.com/2010/01/tiempo-congelado.html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2019-10-08T05:57:00Z</dcterms:created>
  <dcterms:modified xsi:type="dcterms:W3CDTF">2020-06-30T12:03:00Z</dcterms:modified>
</cp:coreProperties>
</file>