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BE4" w:rsidRPr="002A7766" w:rsidRDefault="00405BE4" w:rsidP="00405BE4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>from</w:t>
      </w:r>
    </w:p>
    <w:p w:rsidR="00405BE4" w:rsidRPr="00A47C9A" w:rsidRDefault="00405BE4" w:rsidP="00405BE4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:rsidR="00405BE4" w:rsidRPr="00A47C9A" w:rsidRDefault="00405BE4" w:rsidP="00405BE4">
      <w:pPr>
        <w:jc w:val="center"/>
        <w:rPr>
          <w:sz w:val="24"/>
        </w:rPr>
      </w:pPr>
      <w:hyperlink r:id="rId4" w:history="1">
        <w:r w:rsidRPr="00A47C9A">
          <w:rPr>
            <w:rStyle w:val="Hipervnculo"/>
            <w:sz w:val="24"/>
          </w:rPr>
          <w:t>http://bit.ly/abibliog</w:t>
        </w:r>
      </w:hyperlink>
    </w:p>
    <w:p w:rsidR="00405BE4" w:rsidRPr="00A47C9A" w:rsidRDefault="00405BE4" w:rsidP="00405BE4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:rsidR="00405BE4" w:rsidRPr="00003B2D" w:rsidRDefault="00405BE4" w:rsidP="00405BE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03B2D">
        <w:rPr>
          <w:sz w:val="24"/>
          <w:lang w:val="en-US"/>
        </w:rPr>
        <w:t>(University of Zaragoza, Spain)</w:t>
      </w:r>
    </w:p>
    <w:p w:rsidR="00405BE4" w:rsidRPr="00003B2D" w:rsidRDefault="00405BE4" w:rsidP="00405BE4">
      <w:pPr>
        <w:jc w:val="center"/>
        <w:rPr>
          <w:lang w:val="en-US"/>
        </w:rPr>
      </w:pPr>
    </w:p>
    <w:p w:rsidR="00485078" w:rsidRPr="00405BE4" w:rsidRDefault="00485078" w:rsidP="00485078">
      <w:pPr>
        <w:pStyle w:val="Ttulo1"/>
        <w:rPr>
          <w:rFonts w:ascii="Times" w:hAnsi="Times"/>
          <w:smallCaps/>
          <w:sz w:val="36"/>
          <w:lang w:val="en-US"/>
        </w:rPr>
      </w:pPr>
      <w:bookmarkStart w:id="0" w:name="_GoBack"/>
      <w:bookmarkEnd w:id="0"/>
      <w:r w:rsidRPr="00405BE4">
        <w:rPr>
          <w:rFonts w:ascii="Times" w:hAnsi="Times"/>
          <w:smallCaps/>
          <w:sz w:val="36"/>
          <w:lang w:val="en-US"/>
        </w:rPr>
        <w:t>Michael Arbib</w:t>
      </w:r>
    </w:p>
    <w:p w:rsidR="00485078" w:rsidRPr="00405BE4" w:rsidRDefault="00485078">
      <w:pPr>
        <w:rPr>
          <w:lang w:val="en-US"/>
        </w:rPr>
      </w:pPr>
    </w:p>
    <w:p w:rsidR="00485078" w:rsidRPr="00405BE4" w:rsidRDefault="00485078">
      <w:pPr>
        <w:rPr>
          <w:sz w:val="24"/>
          <w:lang w:val="en-US"/>
        </w:rPr>
      </w:pPr>
      <w:r w:rsidRPr="00405BE4">
        <w:rPr>
          <w:color w:val="000000"/>
          <w:sz w:val="24"/>
          <w:lang w:val="en-US"/>
        </w:rPr>
        <w:tab/>
        <w:t>(</w:t>
      </w:r>
      <w:r w:rsidR="00405BE4" w:rsidRPr="00405BE4">
        <w:rPr>
          <w:color w:val="000000"/>
          <w:sz w:val="24"/>
          <w:lang w:val="en-US"/>
        </w:rPr>
        <w:t xml:space="preserve">Michael </w:t>
      </w:r>
      <w:r w:rsidR="00405BE4">
        <w:rPr>
          <w:color w:val="000000"/>
          <w:sz w:val="24"/>
          <w:lang w:val="en-US"/>
        </w:rPr>
        <w:t xml:space="preserve">A. Arbib, cognitive scientist, linguist and cybertheorist; </w:t>
      </w:r>
      <w:r w:rsidRPr="00405BE4">
        <w:rPr>
          <w:color w:val="000000"/>
          <w:sz w:val="24"/>
          <w:lang w:val="en-US"/>
        </w:rPr>
        <w:t xml:space="preserve">Computer Science Department, Director of USC Brain Project, U of Southern California, Los Angeles; </w:t>
      </w:r>
      <w:hyperlink r:id="rId5" w:history="1">
        <w:r w:rsidRPr="00405BE4">
          <w:rPr>
            <w:rStyle w:val="Hipervnculo"/>
            <w:sz w:val="24"/>
            <w:lang w:val="en-US"/>
          </w:rPr>
          <w:t>arbib@pollux.ux.edu</w:t>
        </w:r>
      </w:hyperlink>
      <w:r w:rsidRPr="00405BE4">
        <w:rPr>
          <w:color w:val="000000"/>
          <w:sz w:val="24"/>
          <w:lang w:val="en-US"/>
        </w:rPr>
        <w:t xml:space="preserve">; </w:t>
      </w:r>
      <w:hyperlink r:id="rId6" w:history="1">
        <w:r w:rsidRPr="00405BE4">
          <w:rPr>
            <w:rStyle w:val="Hipervnculo"/>
            <w:sz w:val="24"/>
            <w:lang w:val="en-US"/>
          </w:rPr>
          <w:t>http://www.hbp.usc-edu</w:t>
        </w:r>
      </w:hyperlink>
      <w:r w:rsidRPr="00405BE4">
        <w:rPr>
          <w:color w:val="000000"/>
          <w:sz w:val="24"/>
          <w:lang w:val="en-US"/>
        </w:rPr>
        <w:t xml:space="preserve"> )</w:t>
      </w:r>
    </w:p>
    <w:p w:rsidR="00485078" w:rsidRPr="00405BE4" w:rsidRDefault="00485078">
      <w:pPr>
        <w:rPr>
          <w:lang w:val="en-US"/>
        </w:rPr>
      </w:pPr>
    </w:p>
    <w:p w:rsidR="00485078" w:rsidRPr="00405BE4" w:rsidRDefault="00485078">
      <w:pPr>
        <w:rPr>
          <w:lang w:val="en-US"/>
        </w:rPr>
      </w:pPr>
    </w:p>
    <w:p w:rsidR="00485078" w:rsidRPr="00FE62FF" w:rsidRDefault="00485078">
      <w:pPr>
        <w:rPr>
          <w:b/>
        </w:rPr>
      </w:pPr>
      <w:r>
        <w:rPr>
          <w:b/>
        </w:rPr>
        <w:t>Works</w:t>
      </w:r>
    </w:p>
    <w:p w:rsidR="00485078" w:rsidRDefault="00485078"/>
    <w:p w:rsidR="00485078" w:rsidRDefault="00485078"/>
    <w:p w:rsidR="00485078" w:rsidRPr="00405BE4" w:rsidRDefault="00485078">
      <w:pPr>
        <w:ind w:left="760" w:hanging="760"/>
        <w:rPr>
          <w:lang w:val="en-US"/>
        </w:rPr>
      </w:pPr>
      <w:r>
        <w:t xml:space="preserve">Arbib, Michael A. </w:t>
      </w:r>
      <w:r>
        <w:rPr>
          <w:i/>
        </w:rPr>
        <w:t>Cerebros, máquinas y matemáticas.</w:t>
      </w:r>
      <w:r>
        <w:t xml:space="preserve"> </w:t>
      </w:r>
      <w:r w:rsidRPr="00405BE4">
        <w:rPr>
          <w:lang w:val="en-US"/>
        </w:rPr>
        <w:t>Madrid: Alianza, 1976.</w:t>
      </w:r>
    </w:p>
    <w:p w:rsidR="00485078" w:rsidRPr="00405BE4" w:rsidRDefault="00485078">
      <w:pPr>
        <w:rPr>
          <w:color w:val="000000"/>
          <w:lang w:val="en-US"/>
        </w:rPr>
      </w:pPr>
      <w:r w:rsidRPr="00405BE4">
        <w:rPr>
          <w:color w:val="000000"/>
          <w:lang w:val="en-US"/>
        </w:rPr>
        <w:t xml:space="preserve">_____. "Co-Evolution of Human Consciousness and Language." In </w:t>
      </w:r>
      <w:r w:rsidRPr="00405BE4">
        <w:rPr>
          <w:i/>
          <w:color w:val="000000"/>
          <w:lang w:val="en-US"/>
        </w:rPr>
        <w:t xml:space="preserve">Cajal and Consciousness: Scientific Approaches to Consciousness on the Centennial of Ramón y Cajal's </w:t>
      </w:r>
      <w:r w:rsidRPr="00405BE4">
        <w:rPr>
          <w:i/>
          <w:smallCaps/>
          <w:color w:val="000000"/>
          <w:lang w:val="en-US"/>
        </w:rPr>
        <w:t>Textura.</w:t>
      </w:r>
      <w:r w:rsidRPr="00405BE4">
        <w:rPr>
          <w:smallCaps/>
          <w:color w:val="000000"/>
          <w:lang w:val="en-US"/>
        </w:rPr>
        <w:t xml:space="preserve"> </w:t>
      </w:r>
      <w:r w:rsidRPr="00405BE4">
        <w:rPr>
          <w:color w:val="000000"/>
          <w:lang w:val="en-US"/>
        </w:rPr>
        <w:t>Ed. Pedro C. Marijuán. New York: New York Academy of Sciences, 2001. 195-220.*</w:t>
      </w:r>
    </w:p>
    <w:p w:rsidR="00485078" w:rsidRPr="00405BE4" w:rsidRDefault="00485078" w:rsidP="00485078">
      <w:pPr>
        <w:rPr>
          <w:lang w:val="en-US"/>
        </w:rPr>
      </w:pPr>
      <w:r w:rsidRPr="00405BE4">
        <w:rPr>
          <w:lang w:val="en-US"/>
        </w:rPr>
        <w:t xml:space="preserve">_____. "Holophrasis and the Protolanguage Spectrum." </w:t>
      </w:r>
      <w:r w:rsidRPr="00405BE4">
        <w:rPr>
          <w:i/>
          <w:lang w:val="en-US"/>
        </w:rPr>
        <w:t>Interaction Studies</w:t>
      </w:r>
      <w:r w:rsidRPr="00405BE4">
        <w:rPr>
          <w:lang w:val="en-US"/>
        </w:rPr>
        <w:t xml:space="preserve"> 9 (2008): 151-65.</w:t>
      </w:r>
    </w:p>
    <w:p w:rsidR="009718A8" w:rsidRPr="00405BE4" w:rsidRDefault="009718A8" w:rsidP="009718A8">
      <w:pPr>
        <w:ind w:left="709" w:hanging="709"/>
        <w:rPr>
          <w:lang w:val="en-US"/>
        </w:rPr>
      </w:pPr>
      <w:r w:rsidRPr="00405BE4">
        <w:rPr>
          <w:lang w:val="en-US"/>
        </w:rPr>
        <w:t xml:space="preserve">_____. "Action, Language, and Neuroinformatics: An Introduction." </w:t>
      </w:r>
      <w:r w:rsidRPr="00405BE4">
        <w:rPr>
          <w:i/>
          <w:lang w:val="en-US"/>
        </w:rPr>
        <w:t>Neuroinformatics</w:t>
      </w:r>
      <w:r w:rsidRPr="00405BE4">
        <w:rPr>
          <w:lang w:val="en-US"/>
        </w:rPr>
        <w:t xml:space="preserve"> 12.1 (Oct. 2013). Springer.  </w:t>
      </w:r>
      <w:r w:rsidRPr="00405BE4">
        <w:rPr>
          <w:i/>
          <w:lang w:val="en-US"/>
        </w:rPr>
        <w:t>Academia</w:t>
      </w:r>
      <w:r w:rsidRPr="00405BE4">
        <w:rPr>
          <w:lang w:val="en-US"/>
        </w:rPr>
        <w:t xml:space="preserve"> (May 2017).*</w:t>
      </w:r>
    </w:p>
    <w:p w:rsidR="009718A8" w:rsidRPr="00405BE4" w:rsidRDefault="009718A8" w:rsidP="009718A8">
      <w:pPr>
        <w:ind w:left="709" w:hanging="709"/>
        <w:rPr>
          <w:lang w:val="en-US"/>
        </w:rPr>
      </w:pPr>
      <w:r w:rsidRPr="00405BE4">
        <w:rPr>
          <w:lang w:val="en-US"/>
        </w:rPr>
        <w:tab/>
      </w:r>
      <w:hyperlink r:id="rId7" w:history="1">
        <w:r w:rsidRPr="00405BE4">
          <w:rPr>
            <w:rStyle w:val="Hipervnculo"/>
            <w:lang w:val="en-US"/>
          </w:rPr>
          <w:t>https://www.researchgate.net/publication/258204482</w:t>
        </w:r>
      </w:hyperlink>
    </w:p>
    <w:p w:rsidR="009718A8" w:rsidRPr="00405BE4" w:rsidRDefault="009718A8" w:rsidP="009718A8">
      <w:pPr>
        <w:rPr>
          <w:lang w:val="en-US"/>
        </w:rPr>
      </w:pPr>
      <w:r w:rsidRPr="00405BE4">
        <w:rPr>
          <w:lang w:val="en-US"/>
        </w:rPr>
        <w:tab/>
        <w:t>2017</w:t>
      </w:r>
    </w:p>
    <w:p w:rsidR="00485078" w:rsidRPr="00405BE4" w:rsidRDefault="00485078" w:rsidP="009718A8">
      <w:pPr>
        <w:rPr>
          <w:b/>
          <w:lang w:val="en-US"/>
        </w:rPr>
      </w:pPr>
      <w:r w:rsidRPr="00405BE4">
        <w:rPr>
          <w:lang w:val="en-US"/>
        </w:rPr>
        <w:t xml:space="preserve">Arbib, M., D. Caplan and J. Marshall, eds. </w:t>
      </w:r>
      <w:r w:rsidRPr="00405BE4">
        <w:rPr>
          <w:i/>
          <w:lang w:val="en-US"/>
        </w:rPr>
        <w:t>Neural models of Language Processes.</w:t>
      </w:r>
      <w:r w:rsidRPr="00405BE4">
        <w:rPr>
          <w:lang w:val="en-US"/>
        </w:rPr>
        <w:t xml:space="preserve"> New York: Academic Press, 1982.</w:t>
      </w:r>
    </w:p>
    <w:p w:rsidR="00485078" w:rsidRPr="00405BE4" w:rsidRDefault="00485078">
      <w:pPr>
        <w:rPr>
          <w:color w:val="000000"/>
          <w:lang w:val="en-US"/>
        </w:rPr>
      </w:pPr>
      <w:r w:rsidRPr="00405BE4">
        <w:rPr>
          <w:color w:val="000000"/>
          <w:lang w:val="en-US"/>
        </w:rPr>
        <w:t xml:space="preserve">Arbib, Michael A., and M. B. Hesse. </w:t>
      </w:r>
      <w:r w:rsidRPr="00405BE4">
        <w:rPr>
          <w:i/>
          <w:color w:val="000000"/>
          <w:lang w:val="en-US"/>
        </w:rPr>
        <w:t>The Construction of Reality.</w:t>
      </w:r>
      <w:r w:rsidRPr="00405BE4">
        <w:rPr>
          <w:color w:val="000000"/>
          <w:lang w:val="en-US"/>
        </w:rPr>
        <w:t xml:space="preserve"> Cambridge: Cambridge UP, 1986.</w:t>
      </w:r>
    </w:p>
    <w:p w:rsidR="00405BE4" w:rsidRDefault="00405BE4" w:rsidP="00405BE4">
      <w:pPr>
        <w:rPr>
          <w:szCs w:val="28"/>
          <w:lang w:val="en-US"/>
        </w:rPr>
      </w:pPr>
      <w:r>
        <w:rPr>
          <w:szCs w:val="28"/>
          <w:lang w:val="en-US"/>
        </w:rPr>
        <w:t>Fitch, W. Tecumseh, Michael A. Arbib and Merlin Donald</w:t>
      </w:r>
      <w:r>
        <w:rPr>
          <w:szCs w:val="28"/>
          <w:lang w:val="en-US"/>
        </w:rPr>
        <w:t xml:space="preserve">. </w:t>
      </w:r>
      <w:r>
        <w:rPr>
          <w:szCs w:val="28"/>
          <w:lang w:val="en-US"/>
        </w:rPr>
        <w:t xml:space="preserve">"A Molecular Genetic Framework for Testing Hypotheses about Language Evolution."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137-44.*</w:t>
      </w:r>
    </w:p>
    <w:p w:rsidR="00485078" w:rsidRPr="00405BE4" w:rsidRDefault="00485078">
      <w:pPr>
        <w:rPr>
          <w:b/>
          <w:lang w:val="en-US"/>
        </w:rPr>
      </w:pPr>
    </w:p>
    <w:p w:rsidR="00485078" w:rsidRPr="00405BE4" w:rsidRDefault="00485078">
      <w:pPr>
        <w:rPr>
          <w:b/>
          <w:lang w:val="en-US"/>
        </w:rPr>
      </w:pPr>
    </w:p>
    <w:p w:rsidR="00485078" w:rsidRPr="00405BE4" w:rsidRDefault="00485078">
      <w:pPr>
        <w:rPr>
          <w:b/>
          <w:lang w:val="en-US"/>
        </w:rPr>
      </w:pPr>
    </w:p>
    <w:p w:rsidR="00485078" w:rsidRDefault="00485078">
      <w:pPr>
        <w:rPr>
          <w:b/>
        </w:rPr>
      </w:pPr>
      <w:r>
        <w:rPr>
          <w:b/>
        </w:rPr>
        <w:lastRenderedPageBreak/>
        <w:t>Criticism</w:t>
      </w:r>
    </w:p>
    <w:p w:rsidR="00485078" w:rsidRPr="00D51BAA" w:rsidRDefault="00485078">
      <w:pPr>
        <w:rPr>
          <w:b/>
        </w:rPr>
      </w:pPr>
    </w:p>
    <w:p w:rsidR="00485078" w:rsidRPr="00405BE4" w:rsidRDefault="00485078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"Interacción internalizada: El desarrollo especular del lenguaje y del orden simbólico." </w:t>
      </w:r>
      <w:r w:rsidRPr="00405BE4">
        <w:rPr>
          <w:color w:val="000000"/>
          <w:lang w:val="en-US"/>
        </w:rPr>
        <w:t xml:space="preserve">In García Landa, </w:t>
      </w:r>
      <w:r w:rsidRPr="00405BE4">
        <w:rPr>
          <w:i/>
          <w:color w:val="000000"/>
          <w:lang w:val="en-US"/>
        </w:rPr>
        <w:t>Vanity Fea</w:t>
      </w:r>
      <w:r w:rsidRPr="00405BE4">
        <w:rPr>
          <w:color w:val="000000"/>
          <w:lang w:val="en-US"/>
        </w:rPr>
        <w:t xml:space="preserve"> 13 Jan. 2007. (Preliminary version). (Arbib, neurology).</w:t>
      </w:r>
    </w:p>
    <w:p w:rsidR="00485078" w:rsidRPr="00405BE4" w:rsidRDefault="00485078">
      <w:pPr>
        <w:rPr>
          <w:color w:val="000000"/>
          <w:lang w:val="en-US"/>
        </w:rPr>
      </w:pPr>
      <w:r w:rsidRPr="00405BE4">
        <w:rPr>
          <w:color w:val="000000"/>
          <w:lang w:val="en-US"/>
        </w:rPr>
        <w:tab/>
      </w:r>
      <w:hyperlink r:id="rId8" w:history="1">
        <w:r w:rsidRPr="00405BE4">
          <w:rPr>
            <w:rStyle w:val="Hipervnculo"/>
            <w:lang w:val="en-US"/>
          </w:rPr>
          <w:t>http://garciala.blogia.com/2007/011301-interaccion-internalizada-el-desarrollo-especular-del-lenguaje-y-del-orden-simbo.php</w:t>
        </w:r>
      </w:hyperlink>
      <w:r w:rsidRPr="00405BE4">
        <w:rPr>
          <w:color w:val="000000"/>
          <w:lang w:val="en-US"/>
        </w:rPr>
        <w:t xml:space="preserve"> </w:t>
      </w:r>
    </w:p>
    <w:p w:rsidR="00485078" w:rsidRPr="00405BE4" w:rsidRDefault="00485078">
      <w:pPr>
        <w:rPr>
          <w:color w:val="000000"/>
          <w:lang w:val="en-US"/>
        </w:rPr>
      </w:pPr>
      <w:r w:rsidRPr="00405BE4">
        <w:rPr>
          <w:color w:val="000000"/>
          <w:lang w:val="en-US"/>
        </w:rPr>
        <w:tab/>
        <w:t>2007-01-31</w:t>
      </w:r>
    </w:p>
    <w:p w:rsidR="00485078" w:rsidRPr="00405BE4" w:rsidRDefault="00485078">
      <w:pPr>
        <w:ind w:left="709" w:hanging="709"/>
        <w:rPr>
          <w:color w:val="000000"/>
          <w:lang w:val="en-US"/>
        </w:rPr>
      </w:pPr>
      <w:r w:rsidRPr="00405BE4">
        <w:rPr>
          <w:color w:val="000000"/>
          <w:lang w:val="en-US"/>
        </w:rPr>
        <w:t xml:space="preserve">_____. "Internalized Interaction: The Specular Development of Language and the Symbolic Order / Interacción internalizada: el desarrollo especular del lenguaje y el orden simbólico." Online PDF at </w:t>
      </w:r>
      <w:r w:rsidRPr="00405BE4">
        <w:rPr>
          <w:i/>
          <w:color w:val="000000"/>
          <w:lang w:val="en-US"/>
        </w:rPr>
        <w:t>Social Science Research Network</w:t>
      </w:r>
      <w:r w:rsidRPr="00405BE4">
        <w:rPr>
          <w:color w:val="000000"/>
          <w:lang w:val="en-US"/>
        </w:rPr>
        <w:t xml:space="preserve"> (Dec. 2007).*</w:t>
      </w:r>
    </w:p>
    <w:p w:rsidR="00485078" w:rsidRPr="00405BE4" w:rsidRDefault="00405BE4">
      <w:pPr>
        <w:ind w:hanging="11"/>
        <w:rPr>
          <w:color w:val="000000"/>
          <w:lang w:val="en-US"/>
        </w:rPr>
      </w:pPr>
      <w:hyperlink r:id="rId9" w:history="1">
        <w:r w:rsidR="00485078" w:rsidRPr="00405BE4">
          <w:rPr>
            <w:rStyle w:val="Hipervnculo"/>
            <w:lang w:val="en-US"/>
          </w:rPr>
          <w:t>http://ssrn.com/abstract=1073782</w:t>
        </w:r>
      </w:hyperlink>
    </w:p>
    <w:p w:rsidR="00485078" w:rsidRDefault="00485078">
      <w:pPr>
        <w:rPr>
          <w:color w:val="000000"/>
        </w:rPr>
      </w:pPr>
      <w:r w:rsidRPr="00405BE4">
        <w:rPr>
          <w:color w:val="000000"/>
          <w:lang w:val="en-US"/>
        </w:rPr>
        <w:tab/>
      </w:r>
      <w:r>
        <w:rPr>
          <w:color w:val="000000"/>
        </w:rPr>
        <w:t>2007</w:t>
      </w:r>
    </w:p>
    <w:p w:rsidR="00485078" w:rsidRPr="00405BE4" w:rsidRDefault="00485078">
      <w:pPr>
        <w:rPr>
          <w:color w:val="000000"/>
          <w:lang w:val="en-US"/>
        </w:rPr>
      </w:pPr>
      <w:r>
        <w:rPr>
          <w:color w:val="000000"/>
        </w:rPr>
        <w:t xml:space="preserve">_____. "Interacción internalizada: el desarrollo especular del lenguaje y el orden simbólico." </w:t>
      </w:r>
      <w:r w:rsidRPr="00405BE4">
        <w:rPr>
          <w:color w:val="000000"/>
          <w:lang w:val="en-US"/>
        </w:rPr>
        <w:t xml:space="preserve">Online PDF at </w:t>
      </w:r>
      <w:r w:rsidRPr="00405BE4">
        <w:rPr>
          <w:i/>
          <w:color w:val="000000"/>
          <w:lang w:val="en-US"/>
        </w:rPr>
        <w:t>Zaguán</w:t>
      </w:r>
      <w:r w:rsidRPr="00405BE4">
        <w:rPr>
          <w:color w:val="000000"/>
          <w:lang w:val="en-US"/>
        </w:rPr>
        <w:t xml:space="preserve"> 17 April 2009.*</w:t>
      </w:r>
    </w:p>
    <w:p w:rsidR="00485078" w:rsidRPr="00405BE4" w:rsidRDefault="00485078">
      <w:pPr>
        <w:rPr>
          <w:color w:val="000000"/>
          <w:lang w:val="en-US"/>
        </w:rPr>
      </w:pPr>
      <w:r w:rsidRPr="00405BE4">
        <w:rPr>
          <w:color w:val="000000"/>
          <w:lang w:val="en-US"/>
        </w:rPr>
        <w:tab/>
      </w:r>
      <w:hyperlink r:id="rId10" w:history="1">
        <w:r w:rsidRPr="00405BE4">
          <w:rPr>
            <w:rStyle w:val="Hipervnculo"/>
            <w:lang w:val="en-US"/>
          </w:rPr>
          <w:t>http://zaguan.unizar.es/record/3239</w:t>
        </w:r>
      </w:hyperlink>
    </w:p>
    <w:p w:rsidR="00485078" w:rsidRDefault="00485078">
      <w:pPr>
        <w:rPr>
          <w:color w:val="000000"/>
        </w:rPr>
      </w:pPr>
      <w:r w:rsidRPr="00405BE4">
        <w:rPr>
          <w:color w:val="000000"/>
          <w:lang w:val="en-US"/>
        </w:rPr>
        <w:tab/>
      </w:r>
      <w:r>
        <w:rPr>
          <w:color w:val="000000"/>
        </w:rPr>
        <w:t>2009</w:t>
      </w:r>
    </w:p>
    <w:p w:rsidR="00485078" w:rsidRPr="00405BE4" w:rsidRDefault="00485078">
      <w:pPr>
        <w:rPr>
          <w:color w:val="000000"/>
          <w:lang w:val="en-US"/>
        </w:rPr>
      </w:pPr>
      <w:r>
        <w:rPr>
          <w:color w:val="000000"/>
        </w:rPr>
        <w:t xml:space="preserve">_____. "Interacción internalizada: el desarrollo especular del lenguaje y el orden simbólico." </w:t>
      </w:r>
      <w:r w:rsidRPr="00405BE4">
        <w:rPr>
          <w:color w:val="000000"/>
          <w:lang w:val="en-US"/>
        </w:rPr>
        <w:t xml:space="preserve">Online PDF at </w:t>
      </w:r>
      <w:r w:rsidRPr="00405BE4">
        <w:rPr>
          <w:i/>
          <w:color w:val="000000"/>
          <w:lang w:val="en-US"/>
        </w:rPr>
        <w:t>ResearchGate</w:t>
      </w:r>
      <w:r w:rsidRPr="00405BE4">
        <w:rPr>
          <w:color w:val="000000"/>
          <w:lang w:val="en-US"/>
        </w:rPr>
        <w:t xml:space="preserve"> 23 April 2012.*</w:t>
      </w:r>
    </w:p>
    <w:p w:rsidR="00485078" w:rsidRPr="00405BE4" w:rsidRDefault="00485078">
      <w:pPr>
        <w:rPr>
          <w:color w:val="000000"/>
          <w:lang w:val="en-US"/>
        </w:rPr>
      </w:pPr>
      <w:r w:rsidRPr="00405BE4">
        <w:rPr>
          <w:color w:val="000000"/>
          <w:lang w:val="en-US"/>
        </w:rPr>
        <w:tab/>
      </w:r>
      <w:hyperlink r:id="rId11" w:history="1">
        <w:r w:rsidRPr="00405BE4">
          <w:rPr>
            <w:rStyle w:val="Hipervnculo"/>
            <w:lang w:val="en-US"/>
          </w:rPr>
          <w:t>http://www.researchgate.net/publication/33419873_Interaccin_internalizada_El_desarrollo_especular_del_lenguaje_y_del_orden_simblico</w:t>
        </w:r>
      </w:hyperlink>
    </w:p>
    <w:p w:rsidR="00485078" w:rsidRPr="00242B6F" w:rsidRDefault="00485078">
      <w:pPr>
        <w:rPr>
          <w:color w:val="000000"/>
        </w:rPr>
      </w:pPr>
      <w:r w:rsidRPr="00405BE4">
        <w:rPr>
          <w:color w:val="000000"/>
          <w:lang w:val="en-US"/>
        </w:rPr>
        <w:tab/>
      </w:r>
      <w:r>
        <w:rPr>
          <w:color w:val="000000"/>
        </w:rPr>
        <w:t>2012</w:t>
      </w:r>
    </w:p>
    <w:p w:rsidR="00485078" w:rsidRDefault="00485078">
      <w:pPr>
        <w:rPr>
          <w:b/>
        </w:rPr>
      </w:pPr>
    </w:p>
    <w:p w:rsidR="00485078" w:rsidRDefault="00485078" w:rsidP="00485078"/>
    <w:p w:rsidR="00485078" w:rsidRDefault="00485078"/>
    <w:sectPr w:rsidR="00485078" w:rsidSect="00485078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05BE4"/>
    <w:rsid w:val="00467884"/>
    <w:rsid w:val="00485078"/>
    <w:rsid w:val="009718A8"/>
    <w:rsid w:val="00A00C5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0CB6D9"/>
  <w14:defaultImageDpi w14:val="300"/>
  <w15:docId w15:val="{3F726A24-510C-E148-8E16-60074125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ciala.blogia.com/2007/011301-interaccion-internalizada-el-desarrollo-especular-del-lenguaje-y-del-orden-simbo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ublication/25820448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bp.usc-edu" TargetMode="External"/><Relationship Id="rId11" Type="http://schemas.openxmlformats.org/officeDocument/2006/relationships/hyperlink" Target="http://www.researchgate.net/publication/33419873_Interaccin_internalizada_El_desarrollo_especular_del_lenguaje_y_del_orden_simblico" TargetMode="External"/><Relationship Id="rId5" Type="http://schemas.openxmlformats.org/officeDocument/2006/relationships/hyperlink" Target="mailto:arbib@pollux.ux.edu" TargetMode="External"/><Relationship Id="rId10" Type="http://schemas.openxmlformats.org/officeDocument/2006/relationships/hyperlink" Target="http://zaguan.unizar.es/record/3239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srn.com/abstract=10737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3105</CharactersWithSpaces>
  <SharedDoc>false</SharedDoc>
  <HLinks>
    <vt:vector size="42" baseType="variant">
      <vt:variant>
        <vt:i4>5963858</vt:i4>
      </vt:variant>
      <vt:variant>
        <vt:i4>18</vt:i4>
      </vt:variant>
      <vt:variant>
        <vt:i4>0</vt:i4>
      </vt:variant>
      <vt:variant>
        <vt:i4>5</vt:i4>
      </vt:variant>
      <vt:variant>
        <vt:lpwstr>http://www.researchgate.net/publication/33419873_Interaccin_internalizada_El_desarrollo_especular_del_lenguaje_y_del_orden_simblico</vt:lpwstr>
      </vt:variant>
      <vt:variant>
        <vt:lpwstr/>
      </vt:variant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http://zaguan.unizar.es/record/3239</vt:lpwstr>
      </vt:variant>
      <vt:variant>
        <vt:lpwstr/>
      </vt:variant>
      <vt:variant>
        <vt:i4>4456479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http://ssrn.com/abstract=1073782</vt:lpwstr>
      </vt:variant>
      <vt:variant>
        <vt:lpwstr/>
      </vt:variant>
      <vt:variant>
        <vt:i4>8126536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http://garciala.blogia.com/2007/011301-interaccion-internalizada-el-desarrollo-especular-del-lenguaje-y-del-orden-simbo.php</vt:lpwstr>
      </vt:variant>
      <vt:variant>
        <vt:lpwstr/>
      </vt:variant>
      <vt:variant>
        <vt:i4>3473446</vt:i4>
      </vt:variant>
      <vt:variant>
        <vt:i4>6</vt:i4>
      </vt:variant>
      <vt:variant>
        <vt:i4>0</vt:i4>
      </vt:variant>
      <vt:variant>
        <vt:i4>5</vt:i4>
      </vt:variant>
      <vt:variant>
        <vt:lpwstr>http://www.hbp.usc-edu</vt:lpwstr>
      </vt:variant>
      <vt:variant>
        <vt:lpwstr/>
      </vt:variant>
      <vt:variant>
        <vt:i4>2883669</vt:i4>
      </vt:variant>
      <vt:variant>
        <vt:i4>3</vt:i4>
      </vt:variant>
      <vt:variant>
        <vt:i4>0</vt:i4>
      </vt:variant>
      <vt:variant>
        <vt:i4>5</vt:i4>
      </vt:variant>
      <vt:variant>
        <vt:lpwstr>mailto:arbib@pollux.ux.edu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2017-05-28T22:12:00Z</dcterms:created>
  <dcterms:modified xsi:type="dcterms:W3CDTF">2020-08-22T09:51:00Z</dcterms:modified>
</cp:coreProperties>
</file>