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22969" w14:textId="77777777" w:rsidR="008F40CC" w:rsidRPr="00213AF0" w:rsidRDefault="008F40CC" w:rsidP="008F40C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C3B8746" w14:textId="77777777" w:rsidR="008F40CC" w:rsidRDefault="008F40CC" w:rsidP="008F40CC">
      <w:pPr>
        <w:jc w:val="center"/>
        <w:rPr>
          <w:smallCaps/>
          <w:sz w:val="24"/>
          <w:lang w:val="en-US"/>
        </w:rPr>
      </w:pPr>
      <w:r w:rsidRPr="00213AF0">
        <w:rPr>
          <w:smallCaps/>
          <w:sz w:val="24"/>
          <w:lang w:val="en-US"/>
        </w:rPr>
        <w:t>A Bibliography of Literary Theory, Criticism and Philology</w:t>
      </w:r>
    </w:p>
    <w:p w14:paraId="02C15203" w14:textId="77777777" w:rsidR="008F40CC" w:rsidRPr="0018683B" w:rsidRDefault="005D3277" w:rsidP="008F40CC">
      <w:pPr>
        <w:jc w:val="center"/>
        <w:rPr>
          <w:sz w:val="24"/>
          <w:lang w:val="es-ES"/>
        </w:rPr>
      </w:pPr>
      <w:hyperlink r:id="rId4" w:history="1">
        <w:r w:rsidR="008F40CC" w:rsidRPr="002B3EEA">
          <w:rPr>
            <w:rStyle w:val="Hipervnculo"/>
            <w:sz w:val="24"/>
            <w:lang w:val="es-ES"/>
          </w:rPr>
          <w:t>http://bit.ly/abibliog</w:t>
        </w:r>
      </w:hyperlink>
      <w:r w:rsidR="008F40CC">
        <w:rPr>
          <w:sz w:val="24"/>
          <w:lang w:val="es-ES"/>
        </w:rPr>
        <w:t xml:space="preserve"> </w:t>
      </w:r>
    </w:p>
    <w:p w14:paraId="4D73FECD" w14:textId="77777777" w:rsidR="008F40CC" w:rsidRPr="00726328" w:rsidRDefault="008F40CC" w:rsidP="008F40CC">
      <w:pPr>
        <w:ind w:right="-1"/>
        <w:jc w:val="center"/>
        <w:rPr>
          <w:sz w:val="24"/>
          <w:lang w:val="es-ES"/>
        </w:rPr>
      </w:pPr>
      <w:r w:rsidRPr="00726328">
        <w:rPr>
          <w:sz w:val="24"/>
          <w:lang w:val="es-ES"/>
        </w:rPr>
        <w:t xml:space="preserve">by José Ángel </w:t>
      </w:r>
      <w:r w:rsidRPr="00726328">
        <w:rPr>
          <w:smallCaps/>
          <w:sz w:val="24"/>
          <w:lang w:val="es-ES"/>
        </w:rPr>
        <w:t>García Landa</w:t>
      </w:r>
    </w:p>
    <w:p w14:paraId="7602E3C6" w14:textId="77777777" w:rsidR="008F40CC" w:rsidRPr="00D8522E" w:rsidRDefault="008F40CC" w:rsidP="008F40CC">
      <w:pPr>
        <w:tabs>
          <w:tab w:val="left" w:pos="2835"/>
        </w:tabs>
        <w:ind w:right="-1"/>
        <w:jc w:val="center"/>
        <w:rPr>
          <w:sz w:val="24"/>
          <w:lang w:val="en-US"/>
        </w:rPr>
      </w:pPr>
      <w:r w:rsidRPr="00D8522E">
        <w:rPr>
          <w:sz w:val="24"/>
          <w:lang w:val="en-US"/>
        </w:rPr>
        <w:t>(University of Zaragoza, Spain)</w:t>
      </w:r>
    </w:p>
    <w:p w14:paraId="67E929F3" w14:textId="77777777" w:rsidR="008F40CC" w:rsidRPr="00D8522E" w:rsidRDefault="008F40CC" w:rsidP="008F40CC">
      <w:pPr>
        <w:jc w:val="center"/>
        <w:rPr>
          <w:lang w:val="en-US"/>
        </w:rPr>
      </w:pPr>
    </w:p>
    <w:bookmarkEnd w:id="0"/>
    <w:bookmarkEnd w:id="1"/>
    <w:p w14:paraId="76FB3567" w14:textId="77777777" w:rsidR="008F40CC" w:rsidRPr="00D8522E" w:rsidRDefault="008F40CC" w:rsidP="008F40CC">
      <w:pPr>
        <w:ind w:left="0" w:firstLine="0"/>
        <w:jc w:val="center"/>
        <w:rPr>
          <w:color w:val="000000"/>
          <w:lang w:val="en-US"/>
        </w:rPr>
      </w:pPr>
    </w:p>
    <w:p w14:paraId="1F0C0F2E" w14:textId="77777777" w:rsidR="009221D9" w:rsidRPr="008F40CC" w:rsidRDefault="009221D9" w:rsidP="009221D9">
      <w:pPr>
        <w:pStyle w:val="Ttulo1"/>
        <w:rPr>
          <w:rFonts w:ascii="Times" w:hAnsi="Times"/>
          <w:smallCaps/>
          <w:sz w:val="36"/>
          <w:lang w:val="en-US"/>
        </w:rPr>
      </w:pPr>
      <w:r w:rsidRPr="008F40CC">
        <w:rPr>
          <w:rFonts w:ascii="Times" w:hAnsi="Times"/>
          <w:smallCaps/>
          <w:sz w:val="36"/>
          <w:lang w:val="en-US"/>
        </w:rPr>
        <w:t>Antonio Damasio</w:t>
      </w:r>
    </w:p>
    <w:p w14:paraId="2CAF2D81" w14:textId="77777777" w:rsidR="009221D9" w:rsidRPr="008F40CC" w:rsidRDefault="009221D9">
      <w:pPr>
        <w:rPr>
          <w:lang w:val="en-US"/>
        </w:rPr>
      </w:pPr>
    </w:p>
    <w:p w14:paraId="577186E1" w14:textId="77777777" w:rsidR="009221D9" w:rsidRPr="008F40CC" w:rsidRDefault="009221D9" w:rsidP="009221D9">
      <w:pPr>
        <w:ind w:hanging="12"/>
        <w:rPr>
          <w:sz w:val="24"/>
          <w:lang w:val="en-US"/>
        </w:rPr>
      </w:pPr>
      <w:r w:rsidRPr="008F40CC">
        <w:rPr>
          <w:sz w:val="24"/>
          <w:szCs w:val="24"/>
          <w:lang w:val="en-US"/>
        </w:rPr>
        <w:t>(Professor of Neuroscience, Neurology and Psychology, U of South California, Los Angeles, dir. of Brain and Creativity Institute; formerly dir. of Neurology, U of Iowa, 1976-2005; Premio Príncipe de Asturias de Investigación Científica y Tecnica 2005; honorary doctorate U Ramon Llull, Pessoa award, Signoret award, Cozzarelli prize with wife Anna Damasio; Member of the Institute of Medicine of the National Academy of Sciences, and of the European Academy of Arts and Sciences)</w:t>
      </w:r>
    </w:p>
    <w:p w14:paraId="3950377C" w14:textId="77777777" w:rsidR="009221D9" w:rsidRPr="008F40CC" w:rsidRDefault="009221D9">
      <w:pPr>
        <w:rPr>
          <w:lang w:val="en-US"/>
        </w:rPr>
      </w:pPr>
    </w:p>
    <w:p w14:paraId="556D7067" w14:textId="77777777" w:rsidR="009221D9" w:rsidRPr="008F40CC" w:rsidRDefault="009221D9">
      <w:pPr>
        <w:rPr>
          <w:lang w:val="en-US"/>
        </w:rPr>
      </w:pPr>
    </w:p>
    <w:p w14:paraId="627E0FE2" w14:textId="77777777" w:rsidR="009221D9" w:rsidRPr="008F40CC" w:rsidRDefault="009221D9">
      <w:pPr>
        <w:rPr>
          <w:b/>
          <w:lang w:val="en-US"/>
        </w:rPr>
      </w:pPr>
      <w:r w:rsidRPr="008F40CC">
        <w:rPr>
          <w:b/>
          <w:lang w:val="en-US"/>
        </w:rPr>
        <w:t>Works</w:t>
      </w:r>
    </w:p>
    <w:p w14:paraId="19344398" w14:textId="77777777" w:rsidR="009221D9" w:rsidRPr="008F40CC" w:rsidRDefault="009221D9">
      <w:pPr>
        <w:rPr>
          <w:lang w:val="en-US"/>
        </w:rPr>
      </w:pPr>
    </w:p>
    <w:p w14:paraId="0511E6AE" w14:textId="77777777" w:rsidR="009221D9" w:rsidRDefault="009221D9">
      <w:pPr>
        <w:rPr>
          <w:color w:val="000000"/>
        </w:rPr>
      </w:pPr>
      <w:r w:rsidRPr="008F40CC">
        <w:rPr>
          <w:szCs w:val="24"/>
          <w:lang w:val="en-US"/>
        </w:rPr>
        <w:t xml:space="preserve">Damasio, Antonio. </w:t>
      </w:r>
      <w:r w:rsidRPr="008F40CC">
        <w:rPr>
          <w:i/>
          <w:lang w:val="en-US"/>
        </w:rPr>
        <w:t>The Feeling of What Happens: Body and Emotion in the Making of Consciousness.</w:t>
      </w:r>
      <w:r w:rsidRPr="008F40CC">
        <w:rPr>
          <w:lang w:val="en-US"/>
        </w:rPr>
        <w:t xml:space="preserve"> </w:t>
      </w:r>
      <w:r w:rsidRPr="00A23F74">
        <w:t xml:space="preserve">New York: Harcourt, 1999. </w:t>
      </w:r>
      <w:r>
        <w:rPr>
          <w:color w:val="000000"/>
        </w:rPr>
        <w:t>2000.</w:t>
      </w:r>
    </w:p>
    <w:p w14:paraId="1ACB4721" w14:textId="77777777" w:rsidR="009221D9" w:rsidRDefault="009221D9" w:rsidP="009221D9">
      <w:pPr>
        <w:rPr>
          <w:szCs w:val="24"/>
        </w:rPr>
      </w:pPr>
      <w:r>
        <w:rPr>
          <w:szCs w:val="24"/>
        </w:rPr>
        <w:t xml:space="preserve">_____. </w:t>
      </w:r>
      <w:r>
        <w:rPr>
          <w:i/>
          <w:szCs w:val="24"/>
        </w:rPr>
        <w:t>La sensación de lo que ocurre.</w:t>
      </w:r>
    </w:p>
    <w:p w14:paraId="03746D05" w14:textId="77777777" w:rsidR="009221D9" w:rsidRDefault="009221D9">
      <w:pPr>
        <w:rPr>
          <w:i/>
          <w:color w:val="000000"/>
        </w:rPr>
      </w:pPr>
      <w:r>
        <w:rPr>
          <w:color w:val="000000"/>
        </w:rPr>
        <w:t xml:space="preserve">_____. </w:t>
      </w:r>
      <w:r>
        <w:rPr>
          <w:i/>
          <w:color w:val="000000"/>
        </w:rPr>
        <w:t>Looking for Spinoza.</w:t>
      </w:r>
    </w:p>
    <w:p w14:paraId="24871CDA" w14:textId="77777777" w:rsidR="009221D9" w:rsidRPr="008F40CC" w:rsidRDefault="009221D9" w:rsidP="009221D9">
      <w:pPr>
        <w:rPr>
          <w:szCs w:val="24"/>
          <w:lang w:val="en-US"/>
        </w:rPr>
      </w:pPr>
      <w:r w:rsidRPr="008F40CC">
        <w:rPr>
          <w:szCs w:val="24"/>
          <w:lang w:val="en-US"/>
        </w:rPr>
        <w:t xml:space="preserve">_____. </w:t>
      </w:r>
      <w:r w:rsidRPr="008F40CC">
        <w:rPr>
          <w:i/>
          <w:szCs w:val="24"/>
          <w:lang w:val="en-US"/>
        </w:rPr>
        <w:t>En busca de Spinoza.</w:t>
      </w:r>
    </w:p>
    <w:p w14:paraId="6E6AAE56" w14:textId="77777777" w:rsidR="009221D9" w:rsidRPr="008F40CC" w:rsidRDefault="009221D9" w:rsidP="009221D9">
      <w:pPr>
        <w:rPr>
          <w:lang w:val="en-US"/>
        </w:rPr>
      </w:pPr>
      <w:r w:rsidRPr="008F40CC">
        <w:rPr>
          <w:lang w:val="en-US"/>
        </w:rPr>
        <w:t xml:space="preserve">_____. </w:t>
      </w:r>
      <w:r w:rsidRPr="008F40CC">
        <w:rPr>
          <w:i/>
          <w:lang w:val="en-US"/>
        </w:rPr>
        <w:t>Descartes' Error: Emotion, Reason, and the Human Brain.</w:t>
      </w:r>
      <w:r w:rsidRPr="008F40CC">
        <w:rPr>
          <w:lang w:val="en-US"/>
        </w:rPr>
        <w:t xml:space="preserve"> New York: G. P. Putnam, 1994.</w:t>
      </w:r>
    </w:p>
    <w:p w14:paraId="0DAEFC9A" w14:textId="574DD310" w:rsidR="0006286D" w:rsidRPr="0006286D" w:rsidRDefault="009221D9" w:rsidP="0006286D">
      <w:pPr>
        <w:rPr>
          <w:rFonts w:cs="Arial"/>
          <w:i/>
        </w:rPr>
      </w:pPr>
      <w:r>
        <w:rPr>
          <w:szCs w:val="24"/>
        </w:rPr>
        <w:t xml:space="preserve">_____. </w:t>
      </w:r>
      <w:r w:rsidR="0006286D" w:rsidRPr="00942C46">
        <w:rPr>
          <w:rFonts w:cs="Arial"/>
          <w:i/>
        </w:rPr>
        <w:t>El error de Descartes</w:t>
      </w:r>
      <w:r w:rsidR="005D3277">
        <w:rPr>
          <w:rFonts w:cs="Arial"/>
          <w:i/>
        </w:rPr>
        <w:t>:</w:t>
      </w:r>
      <w:r w:rsidR="0006286D" w:rsidRPr="00942C46">
        <w:rPr>
          <w:rFonts w:cs="Arial"/>
          <w:i/>
        </w:rPr>
        <w:t xml:space="preserve"> La emoción, la razón y el cerebro humano</w:t>
      </w:r>
      <w:r w:rsidR="005D3277">
        <w:rPr>
          <w:rFonts w:cs="Arial"/>
        </w:rPr>
        <w:t>.</w:t>
      </w:r>
      <w:r w:rsidR="0006286D" w:rsidRPr="00942C46">
        <w:rPr>
          <w:rFonts w:cs="Arial"/>
        </w:rPr>
        <w:t xml:space="preserve"> Barcelona, Editorial Crítica</w:t>
      </w:r>
      <w:r w:rsidR="0006286D">
        <w:rPr>
          <w:rFonts w:cs="Arial"/>
        </w:rPr>
        <w:t>, 2001</w:t>
      </w:r>
      <w:r w:rsidR="0006286D" w:rsidRPr="00942C46">
        <w:rPr>
          <w:rFonts w:cs="Arial"/>
        </w:rPr>
        <w:t>.</w:t>
      </w:r>
    </w:p>
    <w:p w14:paraId="0D1D4E08" w14:textId="77777777" w:rsidR="00F133B0" w:rsidRDefault="00F133B0" w:rsidP="00F133B0">
      <w:r w:rsidRPr="008F40CC">
        <w:rPr>
          <w:lang w:val="en-US"/>
        </w:rPr>
        <w:t xml:space="preserve">_____. "A Second Chance for Emotion." In </w:t>
      </w:r>
      <w:r w:rsidRPr="008F40CC">
        <w:rPr>
          <w:i/>
          <w:lang w:val="en-US"/>
        </w:rPr>
        <w:t>Cognitive Neuroscience of Emotion.</w:t>
      </w:r>
      <w:r w:rsidRPr="008F40CC">
        <w:rPr>
          <w:lang w:val="en-US"/>
        </w:rPr>
        <w:t xml:space="preserve"> Ed. Richard D. Lane and Lynn Nadel. Oxford: Oxford UP, 2000. </w:t>
      </w:r>
      <w:r>
        <w:t>12-23.</w:t>
      </w:r>
      <w:bookmarkStart w:id="2" w:name="_GoBack"/>
      <w:bookmarkEnd w:id="2"/>
    </w:p>
    <w:p w14:paraId="38473138" w14:textId="77777777" w:rsidR="009221D9" w:rsidRPr="008F40CC" w:rsidRDefault="009221D9">
      <w:pPr>
        <w:ind w:left="709" w:hanging="709"/>
        <w:rPr>
          <w:color w:val="000000"/>
          <w:lang w:val="en-US"/>
        </w:rPr>
      </w:pPr>
      <w:r>
        <w:rPr>
          <w:color w:val="000000"/>
        </w:rPr>
        <w:t xml:space="preserve">_____. "Existo, luego pienso." Interview. In Eduardo Punset, </w:t>
      </w:r>
      <w:r>
        <w:rPr>
          <w:i/>
          <w:color w:val="000000"/>
        </w:rPr>
        <w:t>Cara a cara con la vida, la mente y el Universo: Conversaciones con los grandes científicos de nuestro tiempo.</w:t>
      </w:r>
      <w:r>
        <w:rPr>
          <w:color w:val="000000"/>
        </w:rPr>
        <w:t xml:space="preserve"> </w:t>
      </w:r>
      <w:r w:rsidRPr="008F40CC">
        <w:rPr>
          <w:color w:val="000000"/>
          <w:lang w:val="en-US"/>
        </w:rPr>
        <w:t>Prologue by Lynn Margulis. 2004. Barcelona: Destino, 2006. 192-200.*</w:t>
      </w:r>
    </w:p>
    <w:p w14:paraId="1A961221" w14:textId="48F87433" w:rsidR="005D3277" w:rsidRPr="00DE266C" w:rsidRDefault="005D3277" w:rsidP="005D3277">
      <w:pPr>
        <w:rPr>
          <w:szCs w:val="28"/>
          <w:lang w:val="en-US"/>
        </w:rPr>
      </w:pPr>
      <w:r>
        <w:rPr>
          <w:szCs w:val="28"/>
          <w:lang w:val="en-US"/>
        </w:rPr>
        <w:t>_____.</w:t>
      </w:r>
      <w:r w:rsidRPr="00DE266C">
        <w:rPr>
          <w:szCs w:val="28"/>
          <w:lang w:val="en-US"/>
        </w:rPr>
        <w:t xml:space="preserve"> </w:t>
      </w:r>
      <w:r w:rsidRPr="00DE266C">
        <w:rPr>
          <w:i/>
          <w:szCs w:val="28"/>
          <w:lang w:val="en-US"/>
        </w:rPr>
        <w:t>Self Comes to Mind. Constructing the Conscious Brain</w:t>
      </w:r>
      <w:r w:rsidRPr="00DE266C">
        <w:rPr>
          <w:szCs w:val="28"/>
          <w:lang w:val="en-US"/>
        </w:rPr>
        <w:t>, London: Heineman</w:t>
      </w:r>
      <w:r>
        <w:rPr>
          <w:szCs w:val="28"/>
          <w:lang w:val="en-US"/>
        </w:rPr>
        <w:t>n, 2010</w:t>
      </w:r>
      <w:r w:rsidRPr="00DE266C">
        <w:rPr>
          <w:szCs w:val="28"/>
          <w:lang w:val="en-US"/>
        </w:rPr>
        <w:t>.</w:t>
      </w:r>
    </w:p>
    <w:p w14:paraId="63F61EEC" w14:textId="14BFAC1A" w:rsidR="008F40CC" w:rsidRPr="008F40CC" w:rsidRDefault="008F40CC" w:rsidP="008F40CC">
      <w:pPr>
        <w:ind w:left="709" w:hanging="709"/>
        <w:rPr>
          <w:szCs w:val="28"/>
          <w:lang w:val="es-ES"/>
        </w:rPr>
      </w:pPr>
      <w:r>
        <w:rPr>
          <w:szCs w:val="28"/>
          <w:lang w:val="en-US"/>
        </w:rPr>
        <w:t>_____.</w:t>
      </w:r>
      <w:r w:rsidRPr="009868A7">
        <w:rPr>
          <w:szCs w:val="28"/>
          <w:lang w:val="en-US"/>
        </w:rPr>
        <w:t xml:space="preserve"> </w:t>
      </w:r>
      <w:r w:rsidRPr="009868A7">
        <w:rPr>
          <w:i/>
          <w:szCs w:val="28"/>
          <w:lang w:val="en-US"/>
        </w:rPr>
        <w:t>Self Comes to Mind: Constructing the Conscious Brain.</w:t>
      </w:r>
      <w:r w:rsidRPr="009868A7">
        <w:rPr>
          <w:szCs w:val="28"/>
          <w:lang w:val="en-US"/>
        </w:rPr>
        <w:t xml:space="preserve"> </w:t>
      </w:r>
      <w:r w:rsidRPr="008F40CC">
        <w:rPr>
          <w:szCs w:val="28"/>
          <w:lang w:val="es-ES"/>
        </w:rPr>
        <w:t>New York: Pantheon Books, 2010.</w:t>
      </w:r>
    </w:p>
    <w:p w14:paraId="6579AE1C" w14:textId="77777777" w:rsidR="009221D9" w:rsidRPr="008F40CC" w:rsidRDefault="009221D9" w:rsidP="009221D9">
      <w:pPr>
        <w:rPr>
          <w:szCs w:val="24"/>
          <w:lang w:val="en-US"/>
        </w:rPr>
      </w:pPr>
      <w:r>
        <w:rPr>
          <w:szCs w:val="24"/>
        </w:rPr>
        <w:t xml:space="preserve">_____.  </w:t>
      </w:r>
      <w:r>
        <w:rPr>
          <w:i/>
          <w:szCs w:val="24"/>
        </w:rPr>
        <w:t>Y el cerebro creó al hombre: ¿Cómo pudo el cerebro generar emociones, sentimientos, ideas y el yo?</w:t>
      </w:r>
      <w:r>
        <w:rPr>
          <w:szCs w:val="24"/>
        </w:rPr>
        <w:t xml:space="preserve"> Trans. Ferran Meier </w:t>
      </w:r>
      <w:r>
        <w:rPr>
          <w:szCs w:val="24"/>
        </w:rPr>
        <w:lastRenderedPageBreak/>
        <w:t>Orti.</w:t>
      </w:r>
      <w:r w:rsidR="00E76590">
        <w:rPr>
          <w:szCs w:val="24"/>
        </w:rPr>
        <w:t xml:space="preserve"> Barcelona: Destino, 2010. Rpt.</w:t>
      </w:r>
      <w:r>
        <w:rPr>
          <w:szCs w:val="24"/>
        </w:rPr>
        <w:t xml:space="preserve"> (Booket, 61). Barcelona: Destino, 2012.* </w:t>
      </w:r>
      <w:r w:rsidRPr="008F40CC">
        <w:rPr>
          <w:szCs w:val="24"/>
          <w:lang w:val="en-US"/>
        </w:rPr>
        <w:t xml:space="preserve">(Trans. of </w:t>
      </w:r>
      <w:r w:rsidRPr="008F40CC">
        <w:rPr>
          <w:i/>
          <w:szCs w:val="24"/>
          <w:lang w:val="en-US"/>
        </w:rPr>
        <w:t>Self Comes to Mind</w:t>
      </w:r>
      <w:r w:rsidRPr="008F40CC">
        <w:rPr>
          <w:szCs w:val="24"/>
          <w:lang w:val="en-US"/>
        </w:rPr>
        <w:t>). (Organisms, Brain, Mind, Memory, Emotions, Body, Consciousness, Self, Neurology).</w:t>
      </w:r>
    </w:p>
    <w:p w14:paraId="08194B4E" w14:textId="77777777" w:rsidR="00E76590" w:rsidRDefault="00E76590" w:rsidP="00E76590">
      <w:pPr>
        <w:tabs>
          <w:tab w:val="left" w:pos="7627"/>
        </w:tabs>
        <w:ind w:left="709" w:hanging="709"/>
      </w:pPr>
      <w:r>
        <w:t xml:space="preserve">Damasio, A. </w:t>
      </w:r>
      <w:r>
        <w:rPr>
          <w:i/>
        </w:rPr>
        <w:t>Y el cerebro creó al hombre.</w:t>
      </w:r>
      <w:r>
        <w:t xml:space="preserve"> Trans. F. M. Orti. Barcelona: Destino, 2010.</w:t>
      </w:r>
    </w:p>
    <w:p w14:paraId="4D6AAEBA" w14:textId="77777777" w:rsidR="009221D9" w:rsidRPr="008F40CC" w:rsidRDefault="009221D9" w:rsidP="009221D9">
      <w:pPr>
        <w:rPr>
          <w:lang w:val="en-US"/>
        </w:rPr>
      </w:pPr>
      <w:r w:rsidRPr="008F40CC">
        <w:rPr>
          <w:lang w:val="en-US"/>
        </w:rPr>
        <w:t xml:space="preserve">_____. "The Quest to Understand Consciousness." </w:t>
      </w:r>
      <w:r w:rsidRPr="008F40CC">
        <w:rPr>
          <w:i/>
          <w:lang w:val="en-US"/>
        </w:rPr>
        <w:t>TED</w:t>
      </w:r>
      <w:r w:rsidRPr="008F40CC">
        <w:rPr>
          <w:lang w:val="en-US"/>
        </w:rPr>
        <w:t xml:space="preserve"> March 2011, online Dec. 2011:</w:t>
      </w:r>
    </w:p>
    <w:p w14:paraId="10BDE2AD" w14:textId="77777777" w:rsidR="009221D9" w:rsidRPr="008F40CC" w:rsidRDefault="009221D9" w:rsidP="009221D9">
      <w:pPr>
        <w:rPr>
          <w:lang w:val="en-US"/>
        </w:rPr>
      </w:pPr>
      <w:r w:rsidRPr="008F40CC">
        <w:rPr>
          <w:lang w:val="en-US"/>
        </w:rPr>
        <w:tab/>
      </w:r>
      <w:hyperlink r:id="rId5" w:history="1">
        <w:r w:rsidRPr="008F40CC">
          <w:rPr>
            <w:rStyle w:val="Hipervnculo"/>
            <w:lang w:val="en-US"/>
          </w:rPr>
          <w:t>http://www.ted.com/talks/antonio_damasio_the_quest_to_understand_consciousness.html</w:t>
        </w:r>
      </w:hyperlink>
      <w:r w:rsidRPr="008F40CC">
        <w:rPr>
          <w:lang w:val="en-US"/>
        </w:rPr>
        <w:t xml:space="preserve"> </w:t>
      </w:r>
    </w:p>
    <w:p w14:paraId="5FADB6CD" w14:textId="77777777" w:rsidR="009221D9" w:rsidRPr="008F40CC" w:rsidRDefault="009221D9" w:rsidP="009221D9">
      <w:pPr>
        <w:rPr>
          <w:lang w:val="en-US"/>
        </w:rPr>
      </w:pPr>
      <w:r w:rsidRPr="008F40CC">
        <w:rPr>
          <w:lang w:val="en-US"/>
        </w:rPr>
        <w:tab/>
        <w:t>2012</w:t>
      </w:r>
    </w:p>
    <w:p w14:paraId="264AB9E8" w14:textId="77777777" w:rsidR="009221D9" w:rsidRPr="008F40CC" w:rsidRDefault="009221D9">
      <w:pPr>
        <w:rPr>
          <w:lang w:val="en-US"/>
        </w:rPr>
      </w:pPr>
      <w:r w:rsidRPr="008F40CC">
        <w:rPr>
          <w:lang w:val="en-US"/>
        </w:rPr>
        <w:t xml:space="preserve">Bechera, A., H. Damasio, D. Tranel, and A. Damasio. "Deciding Advantageously before Knowing the Advantageous Strategy." </w:t>
      </w:r>
      <w:r w:rsidRPr="008F40CC">
        <w:rPr>
          <w:i/>
          <w:lang w:val="en-US"/>
        </w:rPr>
        <w:t>Science</w:t>
      </w:r>
      <w:r w:rsidRPr="008F40CC">
        <w:rPr>
          <w:lang w:val="en-US"/>
        </w:rPr>
        <w:t xml:space="preserve"> 275 (1997): 1293-94.</w:t>
      </w:r>
    </w:p>
    <w:p w14:paraId="1BCAAE2F" w14:textId="77777777" w:rsidR="009221D9" w:rsidRPr="008F40CC" w:rsidRDefault="009221D9" w:rsidP="009221D9">
      <w:pPr>
        <w:rPr>
          <w:lang w:val="en-US"/>
        </w:rPr>
      </w:pPr>
    </w:p>
    <w:p w14:paraId="4988FDB1" w14:textId="77777777" w:rsidR="009221D9" w:rsidRPr="008F40CC" w:rsidRDefault="009221D9">
      <w:pPr>
        <w:rPr>
          <w:lang w:val="en-US"/>
        </w:rPr>
      </w:pPr>
    </w:p>
    <w:p w14:paraId="2779471E" w14:textId="77777777" w:rsidR="009221D9" w:rsidRPr="008F40CC" w:rsidRDefault="009221D9">
      <w:pPr>
        <w:rPr>
          <w:lang w:val="en-US"/>
        </w:rPr>
      </w:pPr>
    </w:p>
    <w:p w14:paraId="72AA1F3D" w14:textId="77777777" w:rsidR="009221D9" w:rsidRPr="008F40CC" w:rsidRDefault="009221D9">
      <w:pPr>
        <w:rPr>
          <w:b/>
          <w:lang w:val="en-US"/>
        </w:rPr>
      </w:pPr>
    </w:p>
    <w:p w14:paraId="037D6318" w14:textId="77777777" w:rsidR="009221D9" w:rsidRPr="008F40CC" w:rsidRDefault="009221D9">
      <w:pPr>
        <w:rPr>
          <w:b/>
          <w:lang w:val="en-US"/>
        </w:rPr>
      </w:pPr>
      <w:r w:rsidRPr="008F40CC">
        <w:rPr>
          <w:b/>
          <w:lang w:val="en-US"/>
        </w:rPr>
        <w:t>Criticism</w:t>
      </w:r>
    </w:p>
    <w:p w14:paraId="7C4F53FA" w14:textId="77777777" w:rsidR="009221D9" w:rsidRPr="008F40CC" w:rsidRDefault="009221D9">
      <w:pPr>
        <w:rPr>
          <w:b/>
          <w:lang w:val="en-US"/>
        </w:rPr>
      </w:pPr>
    </w:p>
    <w:p w14:paraId="0A5589DF" w14:textId="77777777" w:rsidR="009221D9" w:rsidRPr="008F40CC" w:rsidRDefault="009221D9" w:rsidP="009221D9">
      <w:pPr>
        <w:rPr>
          <w:lang w:val="en-US"/>
        </w:rPr>
      </w:pPr>
      <w:r w:rsidRPr="008F40CC">
        <w:rPr>
          <w:lang w:val="en-US"/>
        </w:rPr>
        <w:t xml:space="preserve">García Landa, José Ángel. "Can You See the Real Me?" In García Landa, </w:t>
      </w:r>
      <w:r w:rsidRPr="008F40CC">
        <w:rPr>
          <w:i/>
          <w:lang w:val="en-US"/>
        </w:rPr>
        <w:t>Vanity Fea</w:t>
      </w:r>
      <w:r w:rsidRPr="008F40CC">
        <w:rPr>
          <w:lang w:val="en-US"/>
        </w:rPr>
        <w:t xml:space="preserve"> 28 Jan. 2012.*</w:t>
      </w:r>
    </w:p>
    <w:p w14:paraId="0E96E0CB" w14:textId="77777777" w:rsidR="009221D9" w:rsidRPr="008F40CC" w:rsidRDefault="009221D9" w:rsidP="009221D9">
      <w:pPr>
        <w:rPr>
          <w:lang w:val="en-US"/>
        </w:rPr>
      </w:pPr>
      <w:r w:rsidRPr="008F40CC">
        <w:rPr>
          <w:lang w:val="en-US"/>
        </w:rPr>
        <w:tab/>
      </w:r>
      <w:hyperlink r:id="rId6" w:history="1">
        <w:r w:rsidRPr="008F40CC">
          <w:rPr>
            <w:rStyle w:val="Hipervnculo"/>
            <w:lang w:val="en-US"/>
          </w:rPr>
          <w:t>http://vanityfea.blogspot.com/2012/01/can-you-see-real-me.html</w:t>
        </w:r>
      </w:hyperlink>
    </w:p>
    <w:p w14:paraId="4D3A88BD" w14:textId="77777777" w:rsidR="009221D9" w:rsidRPr="008F40CC" w:rsidRDefault="009221D9" w:rsidP="009221D9">
      <w:pPr>
        <w:rPr>
          <w:lang w:val="en-US"/>
        </w:rPr>
      </w:pPr>
      <w:r w:rsidRPr="008F40CC">
        <w:rPr>
          <w:lang w:val="en-US"/>
        </w:rPr>
        <w:tab/>
        <w:t>2012</w:t>
      </w:r>
    </w:p>
    <w:p w14:paraId="599C8EF4" w14:textId="77777777" w:rsidR="00141CDD" w:rsidRPr="008F40CC" w:rsidRDefault="00141CDD" w:rsidP="009221D9">
      <w:pPr>
        <w:rPr>
          <w:lang w:val="en-US"/>
        </w:rPr>
      </w:pPr>
    </w:p>
    <w:p w14:paraId="66250DBD" w14:textId="77777777" w:rsidR="00141CDD" w:rsidRPr="008F40CC" w:rsidRDefault="00141CDD" w:rsidP="009221D9">
      <w:pPr>
        <w:rPr>
          <w:lang w:val="en-US"/>
        </w:rPr>
      </w:pPr>
    </w:p>
    <w:p w14:paraId="368D0977" w14:textId="77777777" w:rsidR="00141CDD" w:rsidRPr="008F40CC" w:rsidRDefault="00141CDD" w:rsidP="009221D9">
      <w:pPr>
        <w:rPr>
          <w:lang w:val="en-US"/>
        </w:rPr>
      </w:pPr>
    </w:p>
    <w:p w14:paraId="5BB0F318" w14:textId="77777777" w:rsidR="00141CDD" w:rsidRPr="008F40CC" w:rsidRDefault="00141CDD" w:rsidP="009221D9">
      <w:pPr>
        <w:rPr>
          <w:lang w:val="en-US"/>
        </w:rPr>
      </w:pPr>
    </w:p>
    <w:p w14:paraId="2E6AC9E5" w14:textId="77777777" w:rsidR="00141CDD" w:rsidRPr="008F40CC" w:rsidRDefault="00141CDD" w:rsidP="009221D9">
      <w:pPr>
        <w:rPr>
          <w:lang w:val="en-US"/>
        </w:rPr>
      </w:pPr>
    </w:p>
    <w:p w14:paraId="51D0186D" w14:textId="77777777" w:rsidR="00141CDD" w:rsidRPr="008F40CC" w:rsidRDefault="00141CDD" w:rsidP="009221D9">
      <w:pPr>
        <w:rPr>
          <w:lang w:val="en-US"/>
        </w:rPr>
      </w:pPr>
      <w:r w:rsidRPr="008F40CC">
        <w:rPr>
          <w:lang w:val="en-US"/>
        </w:rPr>
        <w:t>Internet resources</w:t>
      </w:r>
    </w:p>
    <w:p w14:paraId="3745FD51" w14:textId="77777777" w:rsidR="00141CDD" w:rsidRPr="008F40CC" w:rsidRDefault="00141CDD" w:rsidP="009221D9">
      <w:pPr>
        <w:rPr>
          <w:lang w:val="en-US"/>
        </w:rPr>
      </w:pPr>
    </w:p>
    <w:p w14:paraId="1313DF99" w14:textId="77777777" w:rsidR="00141CDD" w:rsidRPr="008F40CC" w:rsidRDefault="00141CDD" w:rsidP="009221D9">
      <w:pPr>
        <w:rPr>
          <w:lang w:val="en-US"/>
        </w:rPr>
      </w:pPr>
    </w:p>
    <w:p w14:paraId="7C75BBE2" w14:textId="77777777" w:rsidR="00141CDD" w:rsidRDefault="00141CDD" w:rsidP="00141CDD">
      <w:pPr>
        <w:ind w:left="0" w:firstLine="0"/>
        <w:rPr>
          <w:rFonts w:cs="Arial"/>
          <w:lang w:val="en-GB"/>
        </w:rPr>
      </w:pPr>
      <w:r>
        <w:rPr>
          <w:rFonts w:cs="Arial"/>
          <w:lang w:val="en-GB"/>
        </w:rPr>
        <w:t xml:space="preserve">"Antonio Damasio." </w:t>
      </w:r>
      <w:r>
        <w:rPr>
          <w:rFonts w:cs="Arial"/>
          <w:i/>
          <w:lang w:val="en-GB"/>
        </w:rPr>
        <w:t>Wikipedia: The Free Encyclopedia.*</w:t>
      </w:r>
    </w:p>
    <w:p w14:paraId="4BB5BBFF" w14:textId="77777777" w:rsidR="00141CDD" w:rsidRDefault="00141CDD" w:rsidP="00141CDD">
      <w:pPr>
        <w:ind w:left="0" w:firstLine="0"/>
        <w:rPr>
          <w:rFonts w:cs="Arial"/>
          <w:lang w:val="en-GB"/>
        </w:rPr>
      </w:pPr>
      <w:r>
        <w:rPr>
          <w:rFonts w:cs="Arial"/>
          <w:lang w:val="en-GB"/>
        </w:rPr>
        <w:tab/>
      </w:r>
      <w:hyperlink r:id="rId7" w:history="1">
        <w:r w:rsidRPr="00211877">
          <w:rPr>
            <w:rStyle w:val="Hipervnculo"/>
            <w:rFonts w:cs="Arial"/>
            <w:lang w:val="en-GB"/>
          </w:rPr>
          <w:t>https://en.wikipedia.org/wiki/Antonio_Damasio</w:t>
        </w:r>
      </w:hyperlink>
    </w:p>
    <w:p w14:paraId="15F9F8E3" w14:textId="77777777" w:rsidR="00141CDD" w:rsidRPr="008F40CC" w:rsidRDefault="00141CDD" w:rsidP="00141CDD">
      <w:pPr>
        <w:ind w:left="0" w:firstLine="0"/>
        <w:rPr>
          <w:rFonts w:cs="Arial"/>
          <w:lang w:val="es-ES"/>
        </w:rPr>
      </w:pPr>
      <w:r>
        <w:rPr>
          <w:rFonts w:cs="Arial"/>
          <w:lang w:val="en-GB"/>
        </w:rPr>
        <w:tab/>
      </w:r>
      <w:r w:rsidRPr="008F40CC">
        <w:rPr>
          <w:rFonts w:cs="Arial"/>
          <w:lang w:val="es-ES"/>
        </w:rPr>
        <w:t>2017</w:t>
      </w:r>
    </w:p>
    <w:p w14:paraId="31CDC860" w14:textId="77777777" w:rsidR="00141CDD" w:rsidRDefault="00141CDD" w:rsidP="009221D9"/>
    <w:p w14:paraId="3E8CCF49" w14:textId="77777777" w:rsidR="00141CDD" w:rsidRDefault="00141CDD" w:rsidP="009221D9"/>
    <w:p w14:paraId="3AF8F724" w14:textId="77777777" w:rsidR="00141CDD" w:rsidRPr="00142CEA" w:rsidRDefault="00141CDD" w:rsidP="009221D9"/>
    <w:p w14:paraId="7C2DEED3" w14:textId="77777777" w:rsidR="009221D9" w:rsidRPr="00E003FC" w:rsidRDefault="009221D9">
      <w:pPr>
        <w:rPr>
          <w:b/>
        </w:rPr>
      </w:pPr>
    </w:p>
    <w:p w14:paraId="09301130" w14:textId="77777777" w:rsidR="009221D9" w:rsidRPr="00E003FC" w:rsidRDefault="009221D9">
      <w:pPr>
        <w:rPr>
          <w:b/>
        </w:rPr>
      </w:pPr>
    </w:p>
    <w:p w14:paraId="14100DB8" w14:textId="77777777" w:rsidR="009221D9" w:rsidRDefault="00E96D65">
      <w:r>
        <w:t>Video</w:t>
      </w:r>
    </w:p>
    <w:p w14:paraId="46EB16EC" w14:textId="77777777" w:rsidR="00E96D65" w:rsidRDefault="00E96D65"/>
    <w:p w14:paraId="43DB35B9" w14:textId="77777777" w:rsidR="00E96D65" w:rsidRDefault="00E96D65"/>
    <w:p w14:paraId="4BA8D9D1" w14:textId="77777777" w:rsidR="0036352D" w:rsidRPr="008F40CC" w:rsidRDefault="0036352D" w:rsidP="0036352D">
      <w:pPr>
        <w:rPr>
          <w:rFonts w:eastAsia="Times New Roman"/>
          <w:lang w:val="en-US"/>
        </w:rPr>
      </w:pPr>
      <w:r>
        <w:rPr>
          <w:rFonts w:eastAsia="Times New Roman"/>
        </w:rPr>
        <w:t>Punset, Eduard, et al. "</w:t>
      </w:r>
      <w:r w:rsidRPr="005970E6">
        <w:rPr>
          <w:rFonts w:eastAsia="Times New Roman"/>
        </w:rPr>
        <w:t>El Misterio De Los Orígenes</w:t>
      </w:r>
      <w:r>
        <w:rPr>
          <w:rFonts w:eastAsia="Times New Roman"/>
        </w:rPr>
        <w:t>."</w:t>
      </w:r>
      <w:r w:rsidRPr="005970E6">
        <w:rPr>
          <w:rFonts w:eastAsia="Times New Roman"/>
        </w:rPr>
        <w:t xml:space="preserve"> </w:t>
      </w:r>
      <w:r w:rsidRPr="008F40CC">
        <w:rPr>
          <w:lang w:val="en-US"/>
        </w:rPr>
        <w:t xml:space="preserve">Documentary. </w:t>
      </w:r>
      <w:r w:rsidRPr="008F40CC">
        <w:rPr>
          <w:rFonts w:eastAsia="Times New Roman"/>
          <w:lang w:val="en-US"/>
        </w:rPr>
        <w:t>(</w:t>
      </w:r>
      <w:r w:rsidRPr="008F40CC">
        <w:rPr>
          <w:lang w:val="en-US"/>
        </w:rPr>
        <w:t>REDES 300). TVE 2, 2003</w:t>
      </w:r>
      <w:r w:rsidRPr="008F40CC">
        <w:rPr>
          <w:rFonts w:eastAsia="Times New Roman"/>
          <w:lang w:val="en-US"/>
        </w:rPr>
        <w:t xml:space="preserve">. Online video. </w:t>
      </w:r>
      <w:r w:rsidRPr="008F40CC">
        <w:rPr>
          <w:rFonts w:eastAsia="Times New Roman"/>
          <w:i/>
          <w:lang w:val="en-US"/>
        </w:rPr>
        <w:t>YouTube (Redes, Divulgación y Cultura)</w:t>
      </w:r>
      <w:r w:rsidRPr="008F40CC">
        <w:rPr>
          <w:rFonts w:eastAsia="Times New Roman"/>
          <w:lang w:val="en-US"/>
        </w:rPr>
        <w:t xml:space="preserve"> 24 Dec. 2012.* (Sheldon Lee Glashow, François Jacob, Stephen Jay Gould, Richard Dawkins, Daniel Dennett, Brian Greene, David Cronenberg, Frank Tipler, Jonathan Weiner, Miguel Beato, Matt Ridley, Lynn Margulis, Harry Jerison, Ilya Prigogine,  Nicholas Humphrey, Roger Penrose, Howard Bloom, Joseph Ledoux, Daniel Goleman, Miroslav Radman, Luca Cavalli-Sforza, Antonio Damasio, Lee Silver, Francisco Ayala, José Cibelli, Juan Carlos Izpisúa, Ilya Prigogine, Harold Morowitz).</w:t>
      </w:r>
    </w:p>
    <w:p w14:paraId="27B8F813" w14:textId="77777777" w:rsidR="0036352D" w:rsidRPr="008F40CC" w:rsidRDefault="0036352D" w:rsidP="0036352D">
      <w:pPr>
        <w:rPr>
          <w:rFonts w:eastAsia="Times New Roman"/>
          <w:lang w:val="en-US"/>
        </w:rPr>
      </w:pPr>
      <w:r w:rsidRPr="008F40CC">
        <w:rPr>
          <w:rFonts w:eastAsia="Times New Roman"/>
          <w:i/>
          <w:lang w:val="en-US"/>
        </w:rPr>
        <w:tab/>
        <w:t xml:space="preserve">YouTube </w:t>
      </w:r>
    </w:p>
    <w:p w14:paraId="7E11BFE0" w14:textId="77777777" w:rsidR="0036352D" w:rsidRPr="008F40CC" w:rsidRDefault="0036352D" w:rsidP="0036352D">
      <w:pPr>
        <w:rPr>
          <w:rFonts w:eastAsia="Times New Roman"/>
          <w:lang w:val="en-US"/>
        </w:rPr>
      </w:pPr>
      <w:r w:rsidRPr="008F40CC">
        <w:rPr>
          <w:rFonts w:eastAsia="Times New Roman"/>
          <w:lang w:val="en-US"/>
        </w:rPr>
        <w:tab/>
      </w:r>
      <w:hyperlink r:id="rId8" w:history="1">
        <w:r w:rsidRPr="008F40CC">
          <w:rPr>
            <w:rStyle w:val="Hipervnculo"/>
            <w:rFonts w:eastAsia="Times New Roman"/>
            <w:lang w:val="en-US"/>
          </w:rPr>
          <w:t>https://youtu.be/LWUFszXbxbE</w:t>
        </w:r>
      </w:hyperlink>
    </w:p>
    <w:p w14:paraId="09FADF73" w14:textId="77777777" w:rsidR="0036352D" w:rsidRPr="008F40CC" w:rsidRDefault="0036352D" w:rsidP="0036352D">
      <w:pPr>
        <w:rPr>
          <w:rFonts w:eastAsia="Times New Roman"/>
          <w:lang w:val="en-US"/>
        </w:rPr>
      </w:pPr>
      <w:r w:rsidRPr="008F40CC">
        <w:rPr>
          <w:rFonts w:eastAsia="Times New Roman"/>
          <w:lang w:val="en-US"/>
        </w:rPr>
        <w:tab/>
        <w:t>2016 DISCONTINUED</w:t>
      </w:r>
    </w:p>
    <w:p w14:paraId="785B07FB" w14:textId="77777777" w:rsidR="0036352D" w:rsidRPr="00006C47" w:rsidRDefault="0036352D" w:rsidP="0036352D">
      <w:pPr>
        <w:rPr>
          <w:rFonts w:eastAsia="Times New Roman"/>
        </w:rPr>
      </w:pPr>
      <w:r w:rsidRPr="008F40CC">
        <w:rPr>
          <w:rFonts w:eastAsia="Times New Roman"/>
          <w:i/>
          <w:lang w:val="en-US"/>
        </w:rPr>
        <w:tab/>
      </w:r>
      <w:r>
        <w:rPr>
          <w:rFonts w:eastAsia="Times New Roman"/>
          <w:i/>
        </w:rPr>
        <w:t>YouTube</w:t>
      </w:r>
      <w:r>
        <w:rPr>
          <w:rFonts w:eastAsia="Times New Roman"/>
        </w:rPr>
        <w:t xml:space="preserve"> </w:t>
      </w:r>
      <w:r>
        <w:rPr>
          <w:rFonts w:eastAsia="Times New Roman"/>
          <w:i/>
        </w:rPr>
        <w:t xml:space="preserve">(DocuMental) </w:t>
      </w:r>
      <w:r>
        <w:rPr>
          <w:rFonts w:eastAsia="Times New Roman"/>
        </w:rPr>
        <w:t>23 Dec. 2015.*</w:t>
      </w:r>
    </w:p>
    <w:p w14:paraId="574E13C8" w14:textId="77777777" w:rsidR="0036352D" w:rsidRDefault="0036352D" w:rsidP="0036352D">
      <w:pPr>
        <w:rPr>
          <w:rFonts w:eastAsia="Times New Roman"/>
        </w:rPr>
      </w:pPr>
      <w:r>
        <w:rPr>
          <w:rFonts w:eastAsia="Times New Roman"/>
        </w:rPr>
        <w:tab/>
      </w:r>
      <w:hyperlink r:id="rId9" w:history="1">
        <w:r w:rsidRPr="00104FF5">
          <w:rPr>
            <w:rStyle w:val="Hipervnculo"/>
            <w:rFonts w:eastAsia="Times New Roman"/>
          </w:rPr>
          <w:t>https://youtu.be/WCtJpgMZ67k</w:t>
        </w:r>
      </w:hyperlink>
    </w:p>
    <w:p w14:paraId="6959B333" w14:textId="77777777" w:rsidR="0036352D" w:rsidRDefault="0036352D" w:rsidP="0036352D">
      <w:pPr>
        <w:rPr>
          <w:rFonts w:eastAsia="Times New Roman"/>
        </w:rPr>
      </w:pPr>
      <w:r>
        <w:rPr>
          <w:rFonts w:eastAsia="Times New Roman"/>
        </w:rPr>
        <w:tab/>
        <w:t>2017</w:t>
      </w:r>
    </w:p>
    <w:p w14:paraId="313C99AC" w14:textId="77777777" w:rsidR="00E96D65" w:rsidRDefault="00E96D65"/>
    <w:p w14:paraId="7CE035C5" w14:textId="77777777" w:rsidR="00E96D65" w:rsidRDefault="00E96D65"/>
    <w:p w14:paraId="407BC20C" w14:textId="77777777" w:rsidR="00E96D65" w:rsidRDefault="00E96D65"/>
    <w:sectPr w:rsidR="00E96D65" w:rsidSect="009221D9">
      <w:pgSz w:w="11906" w:h="16838"/>
      <w:pgMar w:top="1417" w:right="1700"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6286D"/>
    <w:rsid w:val="000B1F38"/>
    <w:rsid w:val="00141CDD"/>
    <w:rsid w:val="001C3D33"/>
    <w:rsid w:val="0036352D"/>
    <w:rsid w:val="005D3277"/>
    <w:rsid w:val="008F40CC"/>
    <w:rsid w:val="009221D9"/>
    <w:rsid w:val="00CA41AE"/>
    <w:rsid w:val="00E62417"/>
    <w:rsid w:val="00E76590"/>
    <w:rsid w:val="00E96D65"/>
    <w:rsid w:val="00F133B0"/>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B69FF70"/>
  <w14:defaultImageDpi w14:val="300"/>
  <w15:docId w15:val="{D58DF269-5CED-554B-8EB6-51BA4CD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WUFszXbxbE" TargetMode="External"/><Relationship Id="rId3" Type="http://schemas.openxmlformats.org/officeDocument/2006/relationships/webSettings" Target="webSettings.xml"/><Relationship Id="rId7" Type="http://schemas.openxmlformats.org/officeDocument/2006/relationships/hyperlink" Target="https://en.wikipedia.org/wiki/Antonio_Damas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nityfea.blogspot.com/2012/01/can-you-see-real-me.html" TargetMode="External"/><Relationship Id="rId11" Type="http://schemas.openxmlformats.org/officeDocument/2006/relationships/theme" Target="theme/theme1.xml"/><Relationship Id="rId5" Type="http://schemas.openxmlformats.org/officeDocument/2006/relationships/hyperlink" Target="http://www.ted.com/talks/antonio_damasio_the_quest_to_understand_consciousness.html"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WCtJpgMZ6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from</vt:lpstr>
    </vt:vector>
  </TitlesOfParts>
  <Company>Universidad de Zaragoza</Company>
  <LinksUpToDate>false</LinksUpToDate>
  <CharactersWithSpaces>3819</CharactersWithSpaces>
  <SharedDoc>false</SharedDoc>
  <HLinks>
    <vt:vector size="30" baseType="variant">
      <vt:variant>
        <vt:i4>5111839</vt:i4>
      </vt:variant>
      <vt:variant>
        <vt:i4>12</vt:i4>
      </vt:variant>
      <vt:variant>
        <vt:i4>0</vt:i4>
      </vt:variant>
      <vt:variant>
        <vt:i4>5</vt:i4>
      </vt:variant>
      <vt:variant>
        <vt:lpwstr>https://youtu.be/LWUFszXbxbE</vt:lpwstr>
      </vt:variant>
      <vt:variant>
        <vt:lpwstr/>
      </vt:variant>
      <vt:variant>
        <vt:i4>7536757</vt:i4>
      </vt:variant>
      <vt:variant>
        <vt:i4>9</vt:i4>
      </vt:variant>
      <vt:variant>
        <vt:i4>0</vt:i4>
      </vt:variant>
      <vt:variant>
        <vt:i4>5</vt:i4>
      </vt:variant>
      <vt:variant>
        <vt:lpwstr>https://en.wikipedia.org/wiki/Antonio_Damasio</vt:lpwstr>
      </vt:variant>
      <vt:variant>
        <vt:lpwstr/>
      </vt:variant>
      <vt:variant>
        <vt:i4>3539046</vt:i4>
      </vt:variant>
      <vt:variant>
        <vt:i4>6</vt:i4>
      </vt:variant>
      <vt:variant>
        <vt:i4>0</vt:i4>
      </vt:variant>
      <vt:variant>
        <vt:i4>5</vt:i4>
      </vt:variant>
      <vt:variant>
        <vt:lpwstr>http://vanityfea.blogspot.com/2012/01/can-you-see-real-me.html</vt:lpwstr>
      </vt:variant>
      <vt:variant>
        <vt:lpwstr/>
      </vt:variant>
      <vt:variant>
        <vt:i4>1638515</vt:i4>
      </vt:variant>
      <vt:variant>
        <vt:i4>3</vt:i4>
      </vt:variant>
      <vt:variant>
        <vt:i4>0</vt:i4>
      </vt:variant>
      <vt:variant>
        <vt:i4>5</vt:i4>
      </vt:variant>
      <vt:variant>
        <vt:lpwstr>http://www.ted.com/talks/antonio_damasio_the_quest_to_understand_consciousness.html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5</cp:revision>
  <dcterms:created xsi:type="dcterms:W3CDTF">2017-10-12T08:16:00Z</dcterms:created>
  <dcterms:modified xsi:type="dcterms:W3CDTF">2020-09-06T16:25:00Z</dcterms:modified>
</cp:coreProperties>
</file>