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00" w:rsidRDefault="00361BEE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from</w:t>
      </w:r>
    </w:p>
    <w:p w:rsidR="00FF5600" w:rsidRDefault="00361BEE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FF5600" w:rsidRDefault="00361BEE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FF5600" w:rsidRDefault="00361BEE">
      <w:pPr>
        <w:ind w:right="-1"/>
        <w:jc w:val="center"/>
        <w:rPr>
          <w:sz w:val="24"/>
        </w:rPr>
      </w:pPr>
      <w:r>
        <w:rPr>
          <w:sz w:val="24"/>
        </w:rPr>
        <w:t>by José Ánge</w:t>
      </w:r>
      <w:r>
        <w:rPr>
          <w:sz w:val="24"/>
        </w:rPr>
        <w:t xml:space="preserve">l </w:t>
      </w:r>
      <w:r>
        <w:rPr>
          <w:smallCaps/>
          <w:sz w:val="24"/>
        </w:rPr>
        <w:t>García Landa</w:t>
      </w:r>
    </w:p>
    <w:p w:rsidR="00FF5600" w:rsidRDefault="00361BEE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FF5600" w:rsidRDefault="00361BEE">
      <w:pPr>
        <w:jc w:val="center"/>
      </w:pPr>
    </w:p>
    <w:bookmarkEnd w:id="0"/>
    <w:bookmarkEnd w:id="1"/>
    <w:p w:rsidR="00FF5600" w:rsidRDefault="00361BEE">
      <w:pPr>
        <w:jc w:val="center"/>
      </w:pPr>
    </w:p>
    <w:p w:rsidR="00FF5600" w:rsidRPr="00FE62FF" w:rsidRDefault="00361BEE" w:rsidP="00FF5600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Dolores García Padrón</w:t>
      </w:r>
    </w:p>
    <w:p w:rsidR="00FF5600" w:rsidRDefault="00361BEE"/>
    <w:p w:rsidR="00FF5600" w:rsidRDefault="00361BEE"/>
    <w:p w:rsidR="00FF5600" w:rsidRPr="00FE62FF" w:rsidRDefault="00361BEE">
      <w:pPr>
        <w:rPr>
          <w:b/>
        </w:rPr>
      </w:pPr>
      <w:r>
        <w:rPr>
          <w:b/>
        </w:rPr>
        <w:t>Works</w:t>
      </w:r>
    </w:p>
    <w:p w:rsidR="00FF5600" w:rsidRDefault="00361BEE"/>
    <w:p w:rsidR="00FF5600" w:rsidRPr="00ED7B9B" w:rsidRDefault="00361BEE" w:rsidP="00FF5600">
      <w:r w:rsidRPr="00ED7B9B">
        <w:t xml:space="preserve">García Padrón, Dolores, and Maria del Carmen Fumero Pérez, eds.  </w:t>
      </w:r>
      <w:r w:rsidRPr="00961B8E">
        <w:rPr>
          <w:i/>
        </w:rPr>
        <w:t>Tendencias en Lingüística General y Aplicada.</w:t>
      </w:r>
      <w:r w:rsidRPr="00ED7B9B">
        <w:t xml:space="preserve"> Berlin: Peter Lang, 2010. </w:t>
      </w:r>
    </w:p>
    <w:p w:rsidR="00FF5600" w:rsidRDefault="00361BEE"/>
    <w:p w:rsidR="00FF5600" w:rsidRDefault="00361BEE"/>
    <w:p w:rsidR="00FF5600" w:rsidRDefault="00361BEE"/>
    <w:p w:rsidR="00FF5600" w:rsidRDefault="00361BEE"/>
    <w:p w:rsidR="00FF5600" w:rsidRDefault="00361BEE"/>
    <w:p w:rsidR="00FF5600" w:rsidRPr="00FF5600" w:rsidRDefault="00361BEE">
      <w:pPr>
        <w:rPr>
          <w:b/>
        </w:rPr>
      </w:pPr>
      <w:r>
        <w:rPr>
          <w:b/>
        </w:rPr>
        <w:t>Edited  works</w:t>
      </w:r>
    </w:p>
    <w:p w:rsidR="00FF5600" w:rsidRPr="00ED7B9B" w:rsidRDefault="00361BEE" w:rsidP="00FF5600"/>
    <w:p w:rsidR="00FF5600" w:rsidRPr="00ED7B9B" w:rsidRDefault="00361BEE" w:rsidP="00FF5600">
      <w:r w:rsidRPr="00961B8E">
        <w:rPr>
          <w:i/>
        </w:rPr>
        <w:t>Tendencias en Ling</w:t>
      </w:r>
      <w:r w:rsidRPr="00961B8E">
        <w:rPr>
          <w:i/>
        </w:rPr>
        <w:t>üística General y Aplicada:</w:t>
      </w:r>
    </w:p>
    <w:p w:rsidR="00FF5600" w:rsidRDefault="00361BEE"/>
    <w:p w:rsidR="00FF5600" w:rsidRPr="00ED7B9B" w:rsidRDefault="00361BEE" w:rsidP="00FF5600">
      <w:r w:rsidRPr="00ED7B9B">
        <w:t xml:space="preserve">Mairal Usón, Ricardo and Carlos Periñán Pascual. "Teoría lingüística y representación del conocimiento: una discusión preliminar." In </w:t>
      </w:r>
      <w:r w:rsidRPr="00961B8E">
        <w:rPr>
          <w:i/>
        </w:rPr>
        <w:t>Tendencias en Lingüística General y Aplicada.</w:t>
      </w:r>
      <w:r w:rsidRPr="00ED7B9B">
        <w:t xml:space="preserve"> Ed. Dolores García Padrón and Maria del Carmen </w:t>
      </w:r>
      <w:r w:rsidRPr="00ED7B9B">
        <w:t>Fumero Pérez. Berlin: Peter Lang, 2010. 155-168.</w:t>
      </w:r>
    </w:p>
    <w:p w:rsidR="00FF5600" w:rsidRDefault="00361BEE"/>
    <w:p w:rsidR="00FF5600" w:rsidRDefault="00361BEE" w:rsidP="00FF5600"/>
    <w:p w:rsidR="00FF5600" w:rsidRDefault="00361BEE"/>
    <w:sectPr w:rsidR="00FF5600" w:rsidSect="00FF5600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6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819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2017-08-04T10:00:00Z</dcterms:created>
  <dcterms:modified xsi:type="dcterms:W3CDTF">2017-08-04T10:00:00Z</dcterms:modified>
</cp:coreProperties>
</file>