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4447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O. K. Garnica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>
      <w:bookmarkStart w:id="2" w:name="_GoBack"/>
      <w:bookmarkEnd w:id="2"/>
    </w:p>
    <w:p w:rsidR="0004447A" w:rsidRPr="00E57549" w:rsidRDefault="0004447A" w:rsidP="0004447A">
      <w:pPr>
        <w:ind w:left="709" w:hanging="709"/>
      </w:pPr>
      <w:r>
        <w:t>Garnica, O. K., and M. L. King, eds.</w:t>
      </w:r>
      <w:r w:rsidRPr="00E57549">
        <w:t xml:space="preserve"> </w:t>
      </w:r>
      <w:r w:rsidRPr="00E57549">
        <w:rPr>
          <w:i/>
        </w:rPr>
        <w:t>Language, Children and Society.</w:t>
      </w:r>
      <w:r w:rsidRPr="00E57549">
        <w:t xml:space="preserve"> New York: Pergamon, 1975.</w:t>
      </w:r>
    </w:p>
    <w:p w:rsidR="00C454AC" w:rsidRDefault="00C454AC"/>
    <w:p w:rsidR="0004447A" w:rsidRDefault="0004447A" w:rsidP="0004447A">
      <w:pPr>
        <w:ind w:left="709" w:hanging="709"/>
      </w:pPr>
    </w:p>
    <w:p w:rsidR="0004447A" w:rsidRDefault="0004447A" w:rsidP="0004447A">
      <w:pPr>
        <w:ind w:left="709" w:hanging="709"/>
      </w:pPr>
    </w:p>
    <w:p w:rsidR="0004447A" w:rsidRDefault="0004447A" w:rsidP="0004447A">
      <w:pPr>
        <w:ind w:left="709" w:hanging="709"/>
      </w:pPr>
    </w:p>
    <w:p w:rsidR="0004447A" w:rsidRDefault="0004447A" w:rsidP="0004447A">
      <w:pPr>
        <w:ind w:left="709" w:hanging="709"/>
        <w:rPr>
          <w:b/>
        </w:rPr>
      </w:pPr>
      <w:r>
        <w:rPr>
          <w:b/>
        </w:rPr>
        <w:t>Edited works</w:t>
      </w:r>
    </w:p>
    <w:p w:rsidR="0004447A" w:rsidRDefault="0004447A" w:rsidP="0004447A">
      <w:pPr>
        <w:ind w:left="709" w:hanging="709"/>
        <w:rPr>
          <w:b/>
        </w:rPr>
      </w:pPr>
    </w:p>
    <w:p w:rsidR="0004447A" w:rsidRPr="00E57549" w:rsidRDefault="0004447A" w:rsidP="0004447A">
      <w:pPr>
        <w:ind w:left="709" w:hanging="709"/>
      </w:pPr>
      <w:r w:rsidRPr="00E57549">
        <w:rPr>
          <w:i/>
        </w:rPr>
        <w:t>Language, Children and Society</w:t>
      </w:r>
      <w:r>
        <w:rPr>
          <w:i/>
        </w:rPr>
        <w:t>:</w:t>
      </w:r>
    </w:p>
    <w:p w:rsidR="0004447A" w:rsidRDefault="0004447A"/>
    <w:p w:rsidR="0004447A" w:rsidRPr="00E57549" w:rsidRDefault="0004447A" w:rsidP="0004447A">
      <w:pPr>
        <w:ind w:left="709" w:hanging="709"/>
      </w:pPr>
      <w:r>
        <w:t>Mishler, Elliot</w:t>
      </w:r>
      <w:r w:rsidRPr="00E57549">
        <w:t xml:space="preserve"> G. "'Wou' you trade cookies with the popcorn?': Tal</w:t>
      </w:r>
      <w:r>
        <w:t>k</w:t>
      </w:r>
      <w:r w:rsidRPr="00E57549">
        <w:t xml:space="preserve"> of Trades among Six Year Olds." In </w:t>
      </w:r>
      <w:r w:rsidRPr="00E57549">
        <w:rPr>
          <w:i/>
        </w:rPr>
        <w:t>Language, Children and Society.</w:t>
      </w:r>
      <w:r w:rsidRPr="00E57549">
        <w:t xml:space="preserve"> Ed. O. K. Garnica and M. L. King. New York: Pergamon, 1975.</w:t>
      </w:r>
    </w:p>
    <w:p w:rsidR="0004447A" w:rsidRDefault="0004447A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4447A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2015-08-23T03:57:00Z</dcterms:created>
  <dcterms:modified xsi:type="dcterms:W3CDTF">2015-08-23T03:57:00Z</dcterms:modified>
</cp:coreProperties>
</file>