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71A1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1A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Manfred Görlach</w:t>
      </w:r>
    </w:p>
    <w:p w:rsidR="00C454AC" w:rsidRDefault="00C454AC"/>
    <w:p w:rsidR="00271A1C" w:rsidRPr="00271A1C" w:rsidRDefault="00271A1C">
      <w:pPr>
        <w:rPr>
          <w:sz w:val="24"/>
          <w:szCs w:val="24"/>
        </w:rPr>
      </w:pPr>
      <w:r w:rsidRPr="00271A1C">
        <w:rPr>
          <w:sz w:val="24"/>
          <w:szCs w:val="24"/>
        </w:rPr>
        <w:t>(German linguist and anglist, U of Cologne)</w:t>
      </w:r>
    </w:p>
    <w:p w:rsidR="00271A1C" w:rsidRDefault="00271A1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71A1C" w:rsidRDefault="00271A1C" w:rsidP="00271A1C">
      <w:r>
        <w:t xml:space="preserve">Görlach, Manfred. Rev. of </w:t>
      </w:r>
      <w:r>
        <w:rPr>
          <w:i/>
        </w:rPr>
        <w:t>Sprachgeschichte.</w:t>
      </w:r>
      <w:r>
        <w:t xml:space="preserve"> Ed. W. Besch et al. </w:t>
      </w:r>
      <w:r>
        <w:rPr>
          <w:i/>
        </w:rPr>
        <w:t>Word</w:t>
      </w:r>
      <w:r>
        <w:t xml:space="preserve"> 36.3 (Dec. 1985):  266</w:t>
      </w:r>
      <w:bookmarkStart w:id="2" w:name="_GoBack"/>
      <w:bookmarkEnd w:id="2"/>
      <w:r>
        <w:t>-69.*</w:t>
      </w:r>
    </w:p>
    <w:p w:rsidR="00271A1C" w:rsidRDefault="00271A1C" w:rsidP="00271A1C">
      <w:r>
        <w:t xml:space="preserve">_____. "Regional and Social Variation." In </w:t>
      </w:r>
      <w:r>
        <w:rPr>
          <w:i/>
        </w:rPr>
        <w:t>The Cambridge History of the English Language, Volume 3: 1476-1776.</w:t>
      </w:r>
      <w:r>
        <w:t xml:space="preserve"> Ed. Roger Lass. Cambridge: Cambridge UP, 2000.</w:t>
      </w:r>
    </w:p>
    <w:p w:rsidR="00271A1C" w:rsidRDefault="00271A1C" w:rsidP="00271A1C">
      <w:r>
        <w:t xml:space="preserve">_____. </w:t>
      </w:r>
      <w:r>
        <w:rPr>
          <w:i/>
        </w:rPr>
        <w:t>Introduction to Early Modern English.</w:t>
      </w:r>
      <w:r>
        <w:t xml:space="preserve"> Cambridge: Cambridge UP, 1991.</w:t>
      </w:r>
    </w:p>
    <w:p w:rsidR="00271A1C" w:rsidRDefault="00271A1C" w:rsidP="00271A1C">
      <w:r>
        <w:t xml:space="preserve">_____. </w:t>
      </w:r>
      <w:r>
        <w:rPr>
          <w:i/>
        </w:rPr>
        <w:t>More Englishes: New Studies in Varieties of English 1988-1994: Varieties of English Around the World.</w:t>
      </w:r>
      <w:r>
        <w:t xml:space="preserve"> </w:t>
      </w:r>
    </w:p>
    <w:p w:rsidR="00271A1C" w:rsidRDefault="00271A1C" w:rsidP="00271A1C">
      <w:r>
        <w:t xml:space="preserve">_____. </w:t>
      </w:r>
      <w:r>
        <w:rPr>
          <w:i/>
        </w:rPr>
        <w:t>New Studies in the History of English.</w:t>
      </w:r>
      <w:r>
        <w:t xml:space="preserve"> Heidelberg: Winter, 1995. </w:t>
      </w:r>
    </w:p>
    <w:p w:rsidR="00271A1C" w:rsidRDefault="00271A1C" w:rsidP="00271A1C">
      <w:pPr>
        <w:ind w:right="10"/>
      </w:pPr>
      <w:r>
        <w:t xml:space="preserve">_____. </w:t>
      </w:r>
      <w:r>
        <w:rPr>
          <w:i/>
        </w:rPr>
        <w:t>The Linguistic History of English: An Introduction.</w:t>
      </w:r>
      <w:r>
        <w:t xml:space="preserve"> Houndmills: Macmillan, 1997.</w:t>
      </w:r>
    </w:p>
    <w:p w:rsidR="00271A1C" w:rsidRDefault="00271A1C" w:rsidP="00271A1C">
      <w:r>
        <w:t xml:space="preserve">_____. "Translating into Scots." Rev. of </w:t>
      </w:r>
      <w:r>
        <w:rPr>
          <w:i/>
        </w:rPr>
        <w:t xml:space="preserve">Written in the Language of the Scottish Nation: A Hiistory of Literary Translations into Scots. </w:t>
      </w:r>
      <w:r>
        <w:t xml:space="preserve">By John Corbett. </w:t>
      </w:r>
      <w:r>
        <w:rPr>
          <w:i/>
        </w:rPr>
        <w:t>European English Messenger</w:t>
      </w:r>
      <w:r>
        <w:t xml:space="preserve"> 8.2 (1999): 52-53.*</w:t>
      </w:r>
    </w:p>
    <w:p w:rsidR="00271A1C" w:rsidRDefault="00271A1C" w:rsidP="00271A1C">
      <w:r>
        <w:t xml:space="preserve">_____. "The Place of Rhetoric in Eighteenth-Century Discussions of (Correct, Good, Appropriate) English." In </w:t>
      </w:r>
      <w:r>
        <w:rPr>
          <w:i/>
        </w:rPr>
        <w:t>Literature and Linguistics: Approaches, Models and Applications: Studies in Honour of Jon Erickson.</w:t>
      </w:r>
      <w:r>
        <w:t xml:space="preserve"> Ed. Marion Gymnich, Ansgar Nünning and Vera Nünning. Trier: Wissenschaftlicher Verlag Trier, 2002. 233-48.*</w:t>
      </w:r>
    </w:p>
    <w:p w:rsidR="00271A1C" w:rsidRDefault="00271A1C" w:rsidP="00271A1C">
      <w:r>
        <w:t xml:space="preserve">_____. </w:t>
      </w:r>
      <w:r>
        <w:rPr>
          <w:i/>
        </w:rPr>
        <w:t>Still more Englishes.</w:t>
      </w:r>
      <w:r>
        <w:t xml:space="preserve"> (Varieties of English around the World, G 28). Amsterdam: John Benjamins, 2002.</w:t>
      </w:r>
    </w:p>
    <w:p w:rsidR="00271A1C" w:rsidRDefault="00271A1C" w:rsidP="00271A1C">
      <w:r>
        <w:t xml:space="preserve">_____, ed. </w:t>
      </w:r>
      <w:r>
        <w:rPr>
          <w:i/>
        </w:rPr>
        <w:t>Max and Moritz in English Dialects and Creoles.</w:t>
      </w:r>
      <w:r>
        <w:t xml:space="preserve"> Hamburg: Buske, 1986.</w:t>
      </w:r>
    </w:p>
    <w:p w:rsidR="00271A1C" w:rsidRDefault="00271A1C" w:rsidP="00271A1C">
      <w:r>
        <w:lastRenderedPageBreak/>
        <w:t xml:space="preserve">_____, ed. </w:t>
      </w:r>
      <w:r>
        <w:rPr>
          <w:i/>
        </w:rPr>
        <w:t xml:space="preserve"> A </w:t>
      </w:r>
      <w:r w:rsidRPr="009D4808">
        <w:rPr>
          <w:i/>
        </w:rPr>
        <w:t>Dictionary of European Anglicisms: A Usage Dictionary of Anglicisms in Sixteen European Languages.</w:t>
      </w:r>
      <w:r>
        <w:t xml:space="preserve"> Oxford: Oxford UP, 2001.</w:t>
      </w:r>
    </w:p>
    <w:p w:rsidR="00271A1C" w:rsidRDefault="00271A1C" w:rsidP="00271A1C">
      <w:pPr>
        <w:rPr>
          <w:lang w:val="es-ES"/>
        </w:rPr>
      </w:pPr>
      <w:r>
        <w:t>Görlach, Manfred, and Hans-Jürgen Diller, eds.</w:t>
      </w:r>
      <w:r>
        <w:rPr>
          <w:lang w:val="en-GB"/>
        </w:rPr>
        <w:t xml:space="preserve"> </w:t>
      </w:r>
      <w:r>
        <w:rPr>
          <w:i/>
          <w:lang w:val="en-GB"/>
        </w:rPr>
        <w:t>Towards a History of English as a History of Genres</w:t>
      </w:r>
      <w:r>
        <w:rPr>
          <w:lang w:val="en-GB"/>
        </w:rPr>
        <w:t xml:space="preserve">. Heidelberg: C. Winter, 2001. </w:t>
      </w:r>
    </w:p>
    <w:p w:rsidR="00271A1C" w:rsidRDefault="00271A1C" w:rsidP="00271A1C">
      <w:r>
        <w:t xml:space="preserve">Görlach, Manfred, and Elzbieta Manczac-Wohlfeld. "The Projected </w:t>
      </w:r>
      <w:r>
        <w:rPr>
          <w:i/>
        </w:rPr>
        <w:t>Usage Dictionary of Anglicisms in Selected European Languages." European English Messenger</w:t>
      </w:r>
      <w:r>
        <w:t xml:space="preserve"> 3.2 (1994): 65-9.</w:t>
      </w:r>
    </w:p>
    <w:p w:rsidR="00C454AC" w:rsidRDefault="00C454AC"/>
    <w:p w:rsidR="00C454AC" w:rsidRDefault="00C454AC" w:rsidP="00C454AC"/>
    <w:p w:rsidR="00271A1C" w:rsidRDefault="00271A1C" w:rsidP="00C454AC"/>
    <w:p w:rsidR="00271A1C" w:rsidRDefault="00271A1C" w:rsidP="00C454AC"/>
    <w:p w:rsidR="00271A1C" w:rsidRDefault="00271A1C" w:rsidP="00C454AC"/>
    <w:p w:rsidR="00271A1C" w:rsidRDefault="00271A1C" w:rsidP="00271A1C">
      <w:r>
        <w:rPr>
          <w:b/>
        </w:rPr>
        <w:t>Criticism</w:t>
      </w:r>
    </w:p>
    <w:p w:rsidR="00271A1C" w:rsidRDefault="00271A1C" w:rsidP="00271A1C"/>
    <w:p w:rsidR="00271A1C" w:rsidRDefault="00271A1C" w:rsidP="00271A1C">
      <w:r>
        <w:t xml:space="preserve">Rev. of </w:t>
      </w:r>
      <w:r>
        <w:rPr>
          <w:i/>
        </w:rPr>
        <w:t>New Studies in the History of English.</w:t>
      </w:r>
      <w:r>
        <w:t xml:space="preserve"> By Manfed Görlach. </w:t>
      </w:r>
      <w:r>
        <w:rPr>
          <w:i/>
        </w:rPr>
        <w:t>Anglistik</w:t>
      </w:r>
      <w:r>
        <w:t xml:space="preserve"> 7.1 (March 1996).</w:t>
      </w:r>
    </w:p>
    <w:p w:rsidR="00271A1C" w:rsidRDefault="00271A1C" w:rsidP="00271A1C">
      <w:r>
        <w:t xml:space="preserve">Rev.of </w:t>
      </w:r>
      <w:r>
        <w:rPr>
          <w:i/>
        </w:rPr>
        <w:t>More Englishes: New Studies in Varieties of English 1988-1994: Varieties of English Around the World.</w:t>
      </w:r>
      <w:r>
        <w:t xml:space="preserve"> By Manfred Görlach.</w:t>
      </w:r>
      <w:r>
        <w:rPr>
          <w:i/>
        </w:rPr>
        <w:t xml:space="preserve"> Anglistik</w:t>
      </w:r>
      <w:r>
        <w:t xml:space="preserve"> 7.2 (Sept. 1996): 195-200.*</w:t>
      </w:r>
    </w:p>
    <w:p w:rsidR="00271A1C" w:rsidRDefault="00271A1C" w:rsidP="00271A1C"/>
    <w:p w:rsidR="00271A1C" w:rsidRDefault="00271A1C" w:rsidP="00271A1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1A1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2018-07-27T05:39:00Z</dcterms:created>
  <dcterms:modified xsi:type="dcterms:W3CDTF">2018-07-27T05:39:00Z</dcterms:modified>
</cp:coreProperties>
</file>