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0BD" w:rsidRPr="00213AF0" w:rsidRDefault="004120BD" w:rsidP="004120B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4120BD" w:rsidRDefault="004120BD" w:rsidP="004120B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4120BD" w:rsidRPr="0018683B" w:rsidRDefault="00314BE0" w:rsidP="004120BD">
      <w:pPr>
        <w:jc w:val="center"/>
        <w:rPr>
          <w:sz w:val="24"/>
          <w:lang w:val="es-ES"/>
        </w:rPr>
      </w:pPr>
      <w:hyperlink r:id="rId4" w:history="1">
        <w:r w:rsidR="004120BD" w:rsidRPr="002B3EEA">
          <w:rPr>
            <w:rStyle w:val="Hipervnculo"/>
            <w:sz w:val="24"/>
            <w:lang w:val="es-ES"/>
          </w:rPr>
          <w:t>http://bit.ly/abibliog</w:t>
        </w:r>
      </w:hyperlink>
      <w:r w:rsidR="004120BD">
        <w:rPr>
          <w:sz w:val="24"/>
          <w:lang w:val="es-ES"/>
        </w:rPr>
        <w:t xml:space="preserve"> </w:t>
      </w:r>
    </w:p>
    <w:p w:rsidR="004120BD" w:rsidRPr="00726328" w:rsidRDefault="004120BD" w:rsidP="004120B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4120BD" w:rsidRPr="000816A4" w:rsidRDefault="004120BD" w:rsidP="004120B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4120BD" w:rsidRPr="000816A4" w:rsidRDefault="004120BD" w:rsidP="004120BD">
      <w:pPr>
        <w:jc w:val="center"/>
        <w:rPr>
          <w:lang w:val="en-US"/>
        </w:rPr>
      </w:pPr>
    </w:p>
    <w:bookmarkEnd w:id="0"/>
    <w:bookmarkEnd w:id="1"/>
    <w:p w:rsidR="00B96D27" w:rsidRPr="00F86D10" w:rsidRDefault="00B96D27">
      <w:pPr>
        <w:jc w:val="center"/>
        <w:rPr>
          <w:lang w:val="en-US"/>
        </w:rPr>
      </w:pPr>
    </w:p>
    <w:p w:rsidR="00B96D27" w:rsidRPr="00F86D10" w:rsidRDefault="00B96D27">
      <w:pPr>
        <w:pStyle w:val="Ttulo1"/>
        <w:rPr>
          <w:lang w:val="en-US"/>
        </w:rPr>
      </w:pPr>
      <w:r w:rsidRPr="00F86D10">
        <w:rPr>
          <w:lang w:val="en-US"/>
        </w:rPr>
        <w:t>H. Paul Grice</w:t>
      </w:r>
      <w:r w:rsidRPr="00F86D10">
        <w:rPr>
          <w:lang w:val="en-US"/>
        </w:rPr>
        <w:tab/>
      </w:r>
      <w:r w:rsidRPr="00F86D10">
        <w:rPr>
          <w:lang w:val="en-US"/>
        </w:rPr>
        <w:tab/>
      </w:r>
      <w:r w:rsidRPr="00F86D10">
        <w:rPr>
          <w:b w:val="0"/>
          <w:sz w:val="28"/>
          <w:lang w:val="en-US"/>
        </w:rPr>
        <w:t>(1913-1988)</w:t>
      </w:r>
    </w:p>
    <w:p w:rsidR="00B96D27" w:rsidRPr="00F86D10" w:rsidRDefault="00B96D27">
      <w:pPr>
        <w:rPr>
          <w:lang w:val="en-US"/>
        </w:rPr>
      </w:pPr>
    </w:p>
    <w:p w:rsidR="00B96D27" w:rsidRPr="00F86D10" w:rsidRDefault="00B96D27">
      <w:pPr>
        <w:rPr>
          <w:lang w:val="en-US"/>
        </w:rPr>
      </w:pPr>
    </w:p>
    <w:p w:rsidR="00B96D27" w:rsidRPr="00F86D10" w:rsidRDefault="00B96D27">
      <w:pPr>
        <w:pStyle w:val="Ttulo2"/>
        <w:rPr>
          <w:lang w:val="en-US"/>
        </w:rPr>
      </w:pPr>
      <w:r w:rsidRPr="00F86D10">
        <w:rPr>
          <w:lang w:val="en-US"/>
        </w:rPr>
        <w:t>Works</w:t>
      </w:r>
    </w:p>
    <w:p w:rsidR="00B96D27" w:rsidRPr="00F86D10" w:rsidRDefault="00B96D27">
      <w:pPr>
        <w:rPr>
          <w:lang w:val="en-US"/>
        </w:rPr>
      </w:pPr>
    </w:p>
    <w:p w:rsidR="00B96D27" w:rsidRPr="00F86D10" w:rsidRDefault="00B96D27">
      <w:pPr>
        <w:rPr>
          <w:lang w:val="en-US"/>
        </w:rPr>
      </w:pPr>
      <w:r w:rsidRPr="00F86D10">
        <w:rPr>
          <w:lang w:val="en-US"/>
        </w:rPr>
        <w:t xml:space="preserve">Grice, H. Paul. "Meaning." </w:t>
      </w:r>
      <w:r w:rsidRPr="00F86D10">
        <w:rPr>
          <w:i/>
          <w:lang w:val="en-US"/>
        </w:rPr>
        <w:t>Philosophical Review</w:t>
      </w:r>
      <w:r w:rsidRPr="00F86D10">
        <w:rPr>
          <w:lang w:val="en-US"/>
        </w:rPr>
        <w:t xml:space="preserve"> 66.3 (1957): 377-88. </w:t>
      </w:r>
    </w:p>
    <w:p w:rsidR="00B96D27" w:rsidRPr="00F86D10" w:rsidRDefault="00B96D27">
      <w:pPr>
        <w:rPr>
          <w:lang w:val="en-US"/>
        </w:rPr>
      </w:pPr>
      <w:r w:rsidRPr="00F86D10">
        <w:rPr>
          <w:lang w:val="en-US"/>
        </w:rPr>
        <w:t xml:space="preserve">_____. "Meaning." In </w:t>
      </w:r>
      <w:r w:rsidRPr="00F86D10">
        <w:rPr>
          <w:i/>
          <w:lang w:val="en-US"/>
        </w:rPr>
        <w:t>Semantics: An Interdisciplinary Reader in Philosophy, Linguistics and Psychology.</w:t>
      </w:r>
      <w:r w:rsidRPr="00F86D10">
        <w:rPr>
          <w:lang w:val="en-US"/>
        </w:rPr>
        <w:t xml:space="preserve"> Ed. D. D. Steinberg and L. A. Jakobovits. Cambridge: Cambridge UP, 1971. 53-</w:t>
      </w:r>
      <w:bookmarkStart w:id="2" w:name="_GoBack"/>
      <w:bookmarkEnd w:id="2"/>
      <w:r w:rsidRPr="00F86D10">
        <w:rPr>
          <w:lang w:val="en-US"/>
        </w:rPr>
        <w:t>9.</w:t>
      </w:r>
    </w:p>
    <w:p w:rsidR="00B96D27" w:rsidRPr="00F86D10" w:rsidRDefault="00B96D27" w:rsidP="00B96D27">
      <w:pPr>
        <w:rPr>
          <w:rFonts w:eastAsia="Times New Roman" w:cs="AndronMegaCorpus"/>
          <w:lang w:val="en-US" w:bidi="es-ES_tradnl"/>
        </w:rPr>
      </w:pPr>
      <w:r w:rsidRPr="00F86D10">
        <w:rPr>
          <w:rFonts w:eastAsia="Times New Roman" w:cs="AndronMegaCorpus"/>
          <w:lang w:val="en-US" w:bidi="es-ES_tradnl"/>
        </w:rPr>
        <w:t xml:space="preserve">_____. "Meaning." In </w:t>
      </w:r>
      <w:r w:rsidRPr="00F86D10">
        <w:rPr>
          <w:rFonts w:eastAsia="Times New Roman" w:cs="AndronMegaCorpus"/>
          <w:i/>
          <w:iCs/>
          <w:lang w:val="en-US" w:bidi="es-ES_tradnl"/>
        </w:rPr>
        <w:t>The Philosophy of Language</w:t>
      </w:r>
      <w:r w:rsidRPr="00F86D10">
        <w:rPr>
          <w:rFonts w:eastAsia="Times New Roman" w:cs="AndronMegaCorpus"/>
          <w:lang w:val="en-US" w:bidi="es-ES_tradnl"/>
        </w:rPr>
        <w:t>. Ed. A. P. Martinich. New York and Oxford: Oxford UP, 1957. 85-91.</w:t>
      </w:r>
    </w:p>
    <w:p w:rsidR="00B96D27" w:rsidRPr="00F86D10" w:rsidRDefault="00B96D27">
      <w:pPr>
        <w:rPr>
          <w:lang w:val="en-US"/>
        </w:rPr>
      </w:pPr>
      <w:r w:rsidRPr="00F86D10">
        <w:rPr>
          <w:lang w:val="en-US"/>
        </w:rPr>
        <w:t xml:space="preserve">_____. "Logic and Conversation." 1967. In </w:t>
      </w:r>
      <w:r w:rsidRPr="00F86D10">
        <w:rPr>
          <w:i/>
          <w:lang w:val="en-US"/>
        </w:rPr>
        <w:t>Speech Acts.</w:t>
      </w:r>
      <w:r w:rsidRPr="00F86D10">
        <w:rPr>
          <w:lang w:val="en-US"/>
        </w:rPr>
        <w:t xml:space="preserve"> Ed. P. Cole and J. L. Morgan. (Syntax and Semantics, 3). New York: Academic Press, 1975. 41-58.*</w:t>
      </w:r>
    </w:p>
    <w:p w:rsidR="00B96D27" w:rsidRPr="00F86D10" w:rsidRDefault="00B96D27">
      <w:pPr>
        <w:rPr>
          <w:lang w:val="en-US"/>
        </w:rPr>
      </w:pPr>
      <w:r w:rsidRPr="00F86D10">
        <w:rPr>
          <w:lang w:val="en-US"/>
        </w:rPr>
        <w:t xml:space="preserve">_____. "Logic and Conversation." In Grice, </w:t>
      </w:r>
      <w:r w:rsidRPr="00F86D10">
        <w:rPr>
          <w:i/>
          <w:lang w:val="en-US"/>
        </w:rPr>
        <w:t>Studies in the Way of Words.</w:t>
      </w:r>
      <w:r w:rsidRPr="00F86D10">
        <w:rPr>
          <w:lang w:val="en-US"/>
        </w:rPr>
        <w:t xml:space="preserve"> Cambridge (MA): Harvard UP, 1989. 22-40.*</w:t>
      </w:r>
    </w:p>
    <w:p w:rsidR="00B96D27" w:rsidRPr="00F86D10" w:rsidRDefault="00B96D27">
      <w:pPr>
        <w:rPr>
          <w:lang w:val="en-US"/>
        </w:rPr>
      </w:pPr>
      <w:r w:rsidRPr="00F86D10">
        <w:rPr>
          <w:lang w:val="en-US"/>
        </w:rPr>
        <w:t xml:space="preserve">_____. "Logic and Conversation." In </w:t>
      </w:r>
      <w:r w:rsidRPr="00F86D10">
        <w:rPr>
          <w:i/>
          <w:lang w:val="en-US"/>
        </w:rPr>
        <w:t>The Discourse Reader.</w:t>
      </w:r>
      <w:r w:rsidRPr="00F86D10">
        <w:rPr>
          <w:lang w:val="en-US"/>
        </w:rPr>
        <w:t xml:space="preserve"> Ed. Adam Jaworski and Nikolas Coupland. London: Routledge, 1999. 76-88.*</w:t>
      </w:r>
    </w:p>
    <w:p w:rsidR="00B96D27" w:rsidRPr="00F86D10" w:rsidRDefault="00B96D27">
      <w:pPr>
        <w:rPr>
          <w:lang w:val="en-US"/>
        </w:rPr>
      </w:pPr>
      <w:r w:rsidRPr="00F86D10">
        <w:rPr>
          <w:lang w:val="en-US"/>
        </w:rPr>
        <w:t xml:space="preserve">_____. "Further Notes on Logic and Conversation." In </w:t>
      </w:r>
      <w:r w:rsidRPr="00F86D10">
        <w:rPr>
          <w:i/>
          <w:lang w:val="en-US"/>
        </w:rPr>
        <w:t>Pragmatics.</w:t>
      </w:r>
      <w:r w:rsidRPr="00F86D10">
        <w:rPr>
          <w:lang w:val="en-US"/>
        </w:rPr>
        <w:t xml:space="preserve"> Ed. P. Cole. (Syntax and Semantics, 9). New York: Academic Press, 1978. </w:t>
      </w:r>
    </w:p>
    <w:p w:rsidR="00B96D27" w:rsidRPr="00F86D10" w:rsidRDefault="00B96D27">
      <w:pPr>
        <w:rPr>
          <w:lang w:val="en-US"/>
        </w:rPr>
      </w:pPr>
      <w:r w:rsidRPr="00F86D10">
        <w:rPr>
          <w:lang w:val="en-US"/>
        </w:rPr>
        <w:t xml:space="preserve">_____. "Further Notes on Logic and Conversation." In Grice, </w:t>
      </w:r>
      <w:r w:rsidRPr="00F86D10">
        <w:rPr>
          <w:i/>
          <w:lang w:val="en-US"/>
        </w:rPr>
        <w:t>Studies in the Way of Words.</w:t>
      </w:r>
      <w:r w:rsidRPr="00F86D10">
        <w:rPr>
          <w:lang w:val="en-US"/>
        </w:rPr>
        <w:t xml:space="preserve"> Cambridge (MA): Harvard UP, 1989. 41-57.*</w:t>
      </w:r>
    </w:p>
    <w:p w:rsidR="00B96D27" w:rsidRPr="00F86D10" w:rsidRDefault="00B96D27">
      <w:pPr>
        <w:rPr>
          <w:lang w:val="en-US"/>
        </w:rPr>
      </w:pPr>
      <w:r w:rsidRPr="00F86D10">
        <w:rPr>
          <w:lang w:val="en-US"/>
        </w:rPr>
        <w:t xml:space="preserve">_____. "Presupposition and Conversational Implicature." In </w:t>
      </w:r>
      <w:r w:rsidRPr="00F86D10">
        <w:rPr>
          <w:i/>
          <w:lang w:val="en-US"/>
        </w:rPr>
        <w:t>Radical Pragmatics.</w:t>
      </w:r>
      <w:r w:rsidRPr="00F86D10">
        <w:rPr>
          <w:lang w:val="en-US"/>
        </w:rPr>
        <w:t xml:space="preserve"> Ed. P. Cole. New York: Academic Press, 1981. 183-98. </w:t>
      </w:r>
    </w:p>
    <w:p w:rsidR="00314BE0" w:rsidRPr="00B74E69" w:rsidRDefault="00314BE0" w:rsidP="00314BE0">
      <w:pPr>
        <w:rPr>
          <w:lang w:val="en-US"/>
        </w:rPr>
      </w:pPr>
      <w:r>
        <w:rPr>
          <w:lang w:val="en-US"/>
        </w:rPr>
        <w:t>_____.</w:t>
      </w:r>
      <w:r w:rsidRPr="00B74E69">
        <w:rPr>
          <w:lang w:val="en-US"/>
        </w:rPr>
        <w:t xml:space="preserve"> "Metaphysics, Philosophical Eschatology, and Plato's </w:t>
      </w:r>
      <w:r w:rsidRPr="00B74E69">
        <w:rPr>
          <w:i/>
          <w:lang w:val="en-US"/>
        </w:rPr>
        <w:t xml:space="preserve">Republic." </w:t>
      </w:r>
      <w:r w:rsidRPr="00B74E69">
        <w:rPr>
          <w:lang w:val="en-US"/>
        </w:rPr>
        <w:t xml:space="preserve">In Grice, </w:t>
      </w:r>
      <w:r w:rsidRPr="00B74E69">
        <w:rPr>
          <w:i/>
          <w:lang w:val="en-US"/>
        </w:rPr>
        <w:t>Studies in the Way of Words.</w:t>
      </w:r>
      <w:r w:rsidRPr="00B74E69">
        <w:rPr>
          <w:lang w:val="en-US"/>
        </w:rPr>
        <w:t xml:space="preserve"> Cambridge (MA): Harvard UP, 1989. 304-38.</w:t>
      </w:r>
      <w:r>
        <w:rPr>
          <w:lang w:val="en-US"/>
        </w:rPr>
        <w:t>*</w:t>
      </w:r>
    </w:p>
    <w:p w:rsidR="00B96D27" w:rsidRPr="00F86D10" w:rsidRDefault="00B96D27">
      <w:pPr>
        <w:rPr>
          <w:lang w:val="en-US"/>
        </w:rPr>
      </w:pPr>
      <w:r w:rsidRPr="00F86D10">
        <w:rPr>
          <w:lang w:val="en-US"/>
        </w:rPr>
        <w:t xml:space="preserve">_____. </w:t>
      </w:r>
      <w:r w:rsidRPr="00F86D10">
        <w:rPr>
          <w:i/>
          <w:lang w:val="en-US"/>
        </w:rPr>
        <w:t>Studies in the Way of Words.</w:t>
      </w:r>
      <w:r w:rsidRPr="00F86D10">
        <w:rPr>
          <w:lang w:val="en-US"/>
        </w:rPr>
        <w:t xml:space="preserve"> Cambridge (MA): Harvard UP, 1989.* </w:t>
      </w:r>
    </w:p>
    <w:p w:rsidR="00B96D27" w:rsidRPr="00F86D10" w:rsidRDefault="00B96D27">
      <w:pPr>
        <w:rPr>
          <w:lang w:val="en-US"/>
        </w:rPr>
      </w:pPr>
    </w:p>
    <w:p w:rsidR="00B96D27" w:rsidRPr="00F86D10" w:rsidRDefault="00B96D27">
      <w:pPr>
        <w:rPr>
          <w:lang w:val="en-US"/>
        </w:rPr>
      </w:pPr>
    </w:p>
    <w:p w:rsidR="00B96D27" w:rsidRPr="00F86D10" w:rsidRDefault="00B96D27">
      <w:pPr>
        <w:rPr>
          <w:lang w:val="en-US"/>
        </w:rPr>
      </w:pPr>
    </w:p>
    <w:p w:rsidR="00B96D27" w:rsidRPr="00F86D10" w:rsidRDefault="00B96D27">
      <w:pPr>
        <w:rPr>
          <w:b/>
          <w:lang w:val="en-US"/>
        </w:rPr>
      </w:pPr>
      <w:r w:rsidRPr="00F86D10">
        <w:rPr>
          <w:b/>
          <w:lang w:val="en-US"/>
        </w:rPr>
        <w:lastRenderedPageBreak/>
        <w:t>Biography</w:t>
      </w:r>
    </w:p>
    <w:p w:rsidR="00B96D27" w:rsidRPr="00F86D10" w:rsidRDefault="00B96D27">
      <w:pPr>
        <w:rPr>
          <w:b/>
          <w:lang w:val="en-US"/>
        </w:rPr>
      </w:pPr>
    </w:p>
    <w:p w:rsidR="00B96D27" w:rsidRPr="00F86D10" w:rsidRDefault="00B96D27" w:rsidP="00B96D27">
      <w:pPr>
        <w:rPr>
          <w:lang w:val="en-US"/>
        </w:rPr>
      </w:pPr>
      <w:r w:rsidRPr="00F86D10">
        <w:rPr>
          <w:lang w:val="en-US"/>
        </w:rPr>
        <w:t xml:space="preserve">Chapman, Siobhan. "H. P. Grice." </w:t>
      </w:r>
      <w:r w:rsidRPr="00F86D10">
        <w:rPr>
          <w:i/>
          <w:lang w:val="en-US"/>
        </w:rPr>
        <w:t>Literary Encyclopedia</w:t>
      </w:r>
      <w:r w:rsidRPr="00F86D10">
        <w:rPr>
          <w:lang w:val="en-US"/>
        </w:rPr>
        <w:t xml:space="preserve"> 8 Oct. 2003</w:t>
      </w:r>
    </w:p>
    <w:p w:rsidR="00B96D27" w:rsidRPr="00F86D10" w:rsidRDefault="00B96D27" w:rsidP="00B96D27">
      <w:pPr>
        <w:rPr>
          <w:color w:val="000000"/>
          <w:lang w:val="en-US"/>
        </w:rPr>
      </w:pPr>
      <w:r w:rsidRPr="00F86D10">
        <w:rPr>
          <w:lang w:val="en-US"/>
        </w:rPr>
        <w:tab/>
      </w:r>
      <w:hyperlink r:id="rId5" w:history="1">
        <w:r w:rsidRPr="00F86D10">
          <w:rPr>
            <w:rStyle w:val="Hipervnculo"/>
            <w:lang w:val="en-US"/>
          </w:rPr>
          <w:t>http://www.litencyc.com/php/speople.php?rec=true&amp;UID=1880</w:t>
        </w:r>
      </w:hyperlink>
    </w:p>
    <w:p w:rsidR="00B96D27" w:rsidRPr="00F86D10" w:rsidRDefault="00B96D27" w:rsidP="00B96D27">
      <w:pPr>
        <w:rPr>
          <w:lang w:val="en-US"/>
        </w:rPr>
      </w:pPr>
      <w:r w:rsidRPr="00F86D10">
        <w:rPr>
          <w:color w:val="000000"/>
          <w:lang w:val="en-US"/>
        </w:rPr>
        <w:tab/>
        <w:t>2007</w:t>
      </w:r>
    </w:p>
    <w:p w:rsidR="00B96D27" w:rsidRPr="00F86D10" w:rsidRDefault="00B96D27">
      <w:pPr>
        <w:rPr>
          <w:b/>
          <w:lang w:val="en-US"/>
        </w:rPr>
      </w:pPr>
    </w:p>
    <w:p w:rsidR="00B96D27" w:rsidRPr="00F86D10" w:rsidRDefault="00B96D27">
      <w:pPr>
        <w:rPr>
          <w:b/>
          <w:lang w:val="en-US"/>
        </w:rPr>
      </w:pPr>
    </w:p>
    <w:p w:rsidR="00B96D27" w:rsidRPr="00F86D10" w:rsidRDefault="00B96D27">
      <w:pPr>
        <w:rPr>
          <w:b/>
          <w:lang w:val="en-US"/>
        </w:rPr>
      </w:pPr>
    </w:p>
    <w:p w:rsidR="00B96D27" w:rsidRPr="00F86D10" w:rsidRDefault="00B96D27">
      <w:pPr>
        <w:rPr>
          <w:lang w:val="en-US"/>
        </w:rPr>
      </w:pPr>
    </w:p>
    <w:p w:rsidR="00B96D27" w:rsidRPr="00F86D10" w:rsidRDefault="00B96D27">
      <w:pPr>
        <w:rPr>
          <w:lang w:val="en-US"/>
        </w:rPr>
      </w:pPr>
    </w:p>
    <w:p w:rsidR="00B96D27" w:rsidRPr="00F86D10" w:rsidRDefault="00B96D27">
      <w:pPr>
        <w:rPr>
          <w:b/>
          <w:lang w:val="en-US"/>
        </w:rPr>
      </w:pPr>
      <w:r w:rsidRPr="00F86D10">
        <w:rPr>
          <w:b/>
          <w:lang w:val="en-US"/>
        </w:rPr>
        <w:t>Criticism</w:t>
      </w:r>
    </w:p>
    <w:p w:rsidR="00B96D27" w:rsidRPr="00F86D10" w:rsidRDefault="00B96D27">
      <w:pPr>
        <w:rPr>
          <w:b/>
          <w:lang w:val="en-US"/>
        </w:rPr>
      </w:pPr>
    </w:p>
    <w:p w:rsidR="003462A3" w:rsidRDefault="003462A3" w:rsidP="003462A3">
      <w:pPr>
        <w:tabs>
          <w:tab w:val="left" w:pos="7627"/>
        </w:tabs>
      </w:pPr>
      <w:r w:rsidRPr="00F86D10">
        <w:rPr>
          <w:lang w:val="en-US"/>
        </w:rPr>
        <w:t xml:space="preserve">Alcolea, Jesús, and Adelino Cattani. </w:t>
      </w:r>
      <w:r>
        <w:t xml:space="preserve">"Cooperación, principio de."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151-53.*</w:t>
      </w:r>
    </w:p>
    <w:p w:rsidR="00B96D27" w:rsidRDefault="00B96D27" w:rsidP="00B96D27">
      <w:pPr>
        <w:tabs>
          <w:tab w:val="left" w:pos="7627"/>
        </w:tabs>
      </w:pPr>
      <w:r>
        <w:t xml:space="preserve">Cattani, Adelino, and Jesús Alcolea. "Conversación, máximas de la."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147-50.*</w:t>
      </w:r>
    </w:p>
    <w:p w:rsidR="00B96D27" w:rsidRDefault="00B96D27" w:rsidP="00B96D27">
      <w:pPr>
        <w:tabs>
          <w:tab w:val="left" w:pos="7627"/>
        </w:tabs>
      </w:pPr>
      <w:r>
        <w:t xml:space="preserve">_____. "Cooperación, principio de."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151-53.*</w:t>
      </w:r>
    </w:p>
    <w:p w:rsidR="00B96D27" w:rsidRDefault="00B96D27">
      <w:r>
        <w:t xml:space="preserve">Escandell Vidal, María Victoria. "Grice y el principio de cooperación." In Escandell, </w:t>
      </w:r>
      <w:r>
        <w:rPr>
          <w:i/>
        </w:rPr>
        <w:t xml:space="preserve">Introducción a la pragmática. </w:t>
      </w:r>
      <w:r>
        <w:t>Barcelona: UNED / Anthropos, 1993. 91-107.*</w:t>
      </w:r>
    </w:p>
    <w:p w:rsidR="00B96D27" w:rsidRDefault="00B96D27" w:rsidP="00B96D27">
      <w:r>
        <w:t xml:space="preserve">García Vizcaíno, María José. </w:t>
      </w:r>
      <w:r w:rsidRPr="00F86D10">
        <w:rPr>
          <w:lang w:val="en-US"/>
        </w:rPr>
        <w:t xml:space="preserve">"Breaching and 'over-observing' some Gricean Maxims." In </w:t>
      </w:r>
      <w:r w:rsidRPr="00F86D10">
        <w:rPr>
          <w:i/>
          <w:lang w:val="en-US"/>
        </w:rPr>
        <w:t>First International Conference on English Studies: Past, Present and Future: Costa de Almería, 19-25 de Octubre, 1997.</w:t>
      </w:r>
      <w:r w:rsidRPr="00F86D10">
        <w:rPr>
          <w:lang w:val="en-US"/>
        </w:rPr>
        <w:t xml:space="preserve"> </w:t>
      </w:r>
      <w:r>
        <w:t>Ed. Annette Gomis et al. CD-ROM. Almería: U de Almería, n.d. [2001]*</w:t>
      </w:r>
    </w:p>
    <w:p w:rsidR="00B96D27" w:rsidRPr="00F86D10" w:rsidRDefault="00B96D27" w:rsidP="00B96D27">
      <w:pPr>
        <w:rPr>
          <w:rFonts w:eastAsia="Times New Roman" w:cs="AndronMegaCorpus"/>
          <w:lang w:val="en-US" w:bidi="es-ES_tradnl"/>
        </w:rPr>
      </w:pPr>
      <w:r w:rsidRPr="00F86D10">
        <w:rPr>
          <w:rFonts w:eastAsia="Times New Roman" w:cs="AndronMegaCorpus"/>
          <w:lang w:val="en-US" w:bidi="es-ES_tradnl"/>
        </w:rPr>
        <w:t xml:space="preserve">Liedtke, Frank. "Meaning and Expression: Marty and Grice on Intentional Semantics." In </w:t>
      </w:r>
      <w:r w:rsidRPr="00F86D10">
        <w:rPr>
          <w:rFonts w:eastAsia="Times New Roman" w:cs="AndronMegaCorpus"/>
          <w:i/>
          <w:iCs/>
          <w:lang w:val="en-US" w:bidi="es-ES_tradnl"/>
        </w:rPr>
        <w:t>Mind, Meaning and Metaphysics. The Philosophy and Theory of Language of Anton Marty</w:t>
      </w:r>
      <w:r w:rsidRPr="00F86D10">
        <w:rPr>
          <w:rFonts w:eastAsia="Times New Roman" w:cs="AndronMegaCorpus"/>
          <w:lang w:val="en-US" w:bidi="es-ES_tradnl"/>
        </w:rPr>
        <w:t>. Ed. Kevin Mulligan. Dordrecht / Boston / London: Kluwer, 1990. 29-49.</w:t>
      </w:r>
    </w:p>
    <w:p w:rsidR="00F86D10" w:rsidRPr="002135E4" w:rsidRDefault="00F86D10" w:rsidP="00F86D10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Martinich, A. P., and Avrum Stroll. </w:t>
      </w:r>
      <w:r w:rsidRPr="00531B8F">
        <w:rPr>
          <w:i/>
          <w:lang w:val="en-US"/>
        </w:rPr>
        <w:t>Much Ado about Nonexistence: Fiction and Reference.</w:t>
      </w:r>
      <w:r w:rsidRPr="00531B8F">
        <w:rPr>
          <w:lang w:val="en-US"/>
        </w:rPr>
        <w:t xml:space="preserve"> </w:t>
      </w:r>
      <w:r w:rsidRPr="00E30E27">
        <w:rPr>
          <w:lang w:val="en-US"/>
        </w:rPr>
        <w:t>Lanham (MD): Rowman and Littlefield, 2007.</w:t>
      </w:r>
      <w:r w:rsidRPr="002135E4">
        <w:rPr>
          <w:lang w:val="en-US"/>
        </w:rPr>
        <w:t xml:space="preserve"> (Grice, Russell, Putnam). </w:t>
      </w:r>
    </w:p>
    <w:p w:rsidR="00B96D27" w:rsidRPr="00F86D10" w:rsidRDefault="00B96D27">
      <w:pPr>
        <w:rPr>
          <w:lang w:val="en-US"/>
        </w:rPr>
      </w:pPr>
      <w:r w:rsidRPr="00F86D10">
        <w:rPr>
          <w:lang w:val="en-US"/>
        </w:rPr>
        <w:t xml:space="preserve">Montgomery, Martin. "The Discourse of </w:t>
      </w:r>
      <w:r w:rsidRPr="00F86D10">
        <w:rPr>
          <w:i/>
          <w:lang w:val="en-US"/>
        </w:rPr>
        <w:t>War</w:t>
      </w:r>
      <w:r w:rsidRPr="00F86D10">
        <w:rPr>
          <w:lang w:val="en-US"/>
        </w:rPr>
        <w:t xml:space="preserve"> after 9/11." </w:t>
      </w:r>
      <w:r w:rsidRPr="00F86D10">
        <w:rPr>
          <w:i/>
          <w:lang w:val="en-US"/>
        </w:rPr>
        <w:t>Language and Literature</w:t>
      </w:r>
      <w:r w:rsidRPr="00F86D10">
        <w:rPr>
          <w:lang w:val="en-US"/>
        </w:rPr>
        <w:t xml:space="preserve"> 14.2 (2005): 149-80.* (Bush; interdiscursivity, Grice).</w:t>
      </w:r>
    </w:p>
    <w:p w:rsidR="00B96D27" w:rsidRDefault="00B96D27">
      <w:r w:rsidRPr="00F86D10">
        <w:rPr>
          <w:lang w:val="en-US"/>
        </w:rPr>
        <w:lastRenderedPageBreak/>
        <w:t xml:space="preserve">Sperber, Dan, and Deirdre Wilson. "On Grice's Theory of Conversation." In </w:t>
      </w:r>
      <w:r w:rsidRPr="00F86D10">
        <w:rPr>
          <w:i/>
          <w:lang w:val="en-US"/>
        </w:rPr>
        <w:t>Conversation and Discourse: Structure and Interpretation.</w:t>
      </w:r>
      <w:r w:rsidRPr="00F86D10">
        <w:rPr>
          <w:lang w:val="en-US"/>
        </w:rPr>
        <w:t xml:space="preserve"> Ed. P. Werth. </w:t>
      </w:r>
      <w:r>
        <w:t>London: Croom Helm, 1981. 152-77.</w:t>
      </w:r>
    </w:p>
    <w:p w:rsidR="00B96D27" w:rsidRDefault="00B96D27">
      <w:r>
        <w:t xml:space="preserve">_____. "Sobre la teoría de la conversación de Grice." In </w:t>
      </w:r>
      <w:r>
        <w:rPr>
          <w:i/>
        </w:rPr>
        <w:t xml:space="preserve">Textos clásicos de pragmática. </w:t>
      </w:r>
      <w:r>
        <w:t>Ed. María Teresa Julio and Ricardo Muñoz. Madrid: Arco/Libros, 1998.</w:t>
      </w:r>
    </w:p>
    <w:p w:rsidR="00B96D27" w:rsidRPr="00F86D10" w:rsidRDefault="00B96D27">
      <w:pPr>
        <w:rPr>
          <w:lang w:val="en-US"/>
        </w:rPr>
      </w:pPr>
      <w:r w:rsidRPr="00F86D10">
        <w:rPr>
          <w:lang w:val="en-US"/>
        </w:rPr>
        <w:t xml:space="preserve">_____. "Communication." In Sperber and Wilson,  </w:t>
      </w:r>
      <w:r w:rsidRPr="00F86D10">
        <w:rPr>
          <w:i/>
          <w:lang w:val="en-US"/>
        </w:rPr>
        <w:t>Relevance: Communication and Cognition.</w:t>
      </w:r>
      <w:r w:rsidRPr="00F86D10">
        <w:rPr>
          <w:lang w:val="en-US"/>
        </w:rPr>
        <w:t xml:space="preserve"> Oxford: Blackwell, 1986. 2nd ed. Oxford: Blackwell, 1995. 1-64.* (Code, understanding, meaning, Grice, inference, relevance, ostension, intention).</w:t>
      </w:r>
    </w:p>
    <w:p w:rsidR="00B96D27" w:rsidRPr="00F86D10" w:rsidRDefault="00B96D27">
      <w:pPr>
        <w:rPr>
          <w:lang w:val="en-US"/>
        </w:rPr>
      </w:pPr>
      <w:r w:rsidRPr="00F86D10">
        <w:rPr>
          <w:lang w:val="en-US"/>
        </w:rPr>
        <w:t xml:space="preserve">Thomas, Jenny. "Approaches to Pragmatics." In Thomas, </w:t>
      </w:r>
      <w:r w:rsidRPr="00F86D10">
        <w:rPr>
          <w:i/>
          <w:lang w:val="en-US"/>
        </w:rPr>
        <w:t>Meaning in Interaction: An Introduction to Pragmatics</w:t>
      </w:r>
      <w:r w:rsidRPr="00F86D10">
        <w:rPr>
          <w:lang w:val="en-US"/>
        </w:rPr>
        <w:t>. Harlow: Longman, 1995. Rpt. Pearson Education-Longman. 87-118.* (Searle, Grice).</w:t>
      </w:r>
    </w:p>
    <w:p w:rsidR="00B96D27" w:rsidRDefault="00B96D27">
      <w:r w:rsidRPr="00F86D10">
        <w:rPr>
          <w:lang w:val="en-US"/>
        </w:rPr>
        <w:t xml:space="preserve">Toolan, Michael. </w:t>
      </w:r>
      <w:r w:rsidRPr="00F86D10">
        <w:rPr>
          <w:i/>
          <w:lang w:val="en-US"/>
        </w:rPr>
        <w:t>Total Speech: An Integrational Linguistic Approach to Language.</w:t>
      </w:r>
      <w:r w:rsidRPr="00F86D10">
        <w:rPr>
          <w:lang w:val="en-US"/>
        </w:rPr>
        <w:t xml:space="preserve"> </w:t>
      </w:r>
      <w:r>
        <w:t xml:space="preserve">Durham (NC): Duke UP, 1996.* </w:t>
      </w:r>
    </w:p>
    <w:p w:rsidR="00B96D27" w:rsidRDefault="00B96D27"/>
    <w:p w:rsidR="00B96D27" w:rsidRDefault="00B96D27"/>
    <w:p w:rsidR="00B96D27" w:rsidRDefault="00B96D27"/>
    <w:p w:rsidR="00B96D27" w:rsidRDefault="00B96D27">
      <w:r>
        <w:t>See also Relevance.</w:t>
      </w:r>
    </w:p>
    <w:p w:rsidR="00B96D27" w:rsidRDefault="00B96D27"/>
    <w:sectPr w:rsidR="00B96D27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2EC"/>
    <w:rsid w:val="00314BE0"/>
    <w:rsid w:val="003462A3"/>
    <w:rsid w:val="004120BD"/>
    <w:rsid w:val="00A75E6A"/>
    <w:rsid w:val="00B96D27"/>
    <w:rsid w:val="00BF52EC"/>
    <w:rsid w:val="00F8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19551B7"/>
  <w14:defaultImageDpi w14:val="300"/>
  <w15:docId w15:val="{BC2E6806-AE0B-484A-A840-C7F1DB96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tencyc.com/php/speople.php?rec=true&amp;UID=1880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662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4298</CharactersWithSpaces>
  <SharedDoc>false</SharedDoc>
  <HLinks>
    <vt:vector size="12" baseType="variant">
      <vt:variant>
        <vt:i4>5242939</vt:i4>
      </vt:variant>
      <vt:variant>
        <vt:i4>3</vt:i4>
      </vt:variant>
      <vt:variant>
        <vt:i4>0</vt:i4>
      </vt:variant>
      <vt:variant>
        <vt:i4>5</vt:i4>
      </vt:variant>
      <vt:variant>
        <vt:lpwstr>http://www.litencyc.com/php/speople.php?rec=true&amp;UID=1880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4</cp:revision>
  <dcterms:created xsi:type="dcterms:W3CDTF">2018-08-27T06:52:00Z</dcterms:created>
  <dcterms:modified xsi:type="dcterms:W3CDTF">2022-02-15T18:56:00Z</dcterms:modified>
</cp:coreProperties>
</file>