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2D" w:rsidRDefault="003D7044">
      <w:pPr>
        <w:jc w:val="center"/>
        <w:rPr>
          <w:sz w:val="24"/>
        </w:rPr>
      </w:pPr>
      <w:r>
        <w:rPr>
          <w:sz w:val="20"/>
        </w:rPr>
        <w:t>from</w:t>
      </w:r>
    </w:p>
    <w:p w:rsidR="0061042D" w:rsidRDefault="003D704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1042D" w:rsidRDefault="003D7044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61042D" w:rsidRDefault="003D7044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61042D" w:rsidRDefault="003D7044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1042D" w:rsidRDefault="003D7044">
      <w:pPr>
        <w:jc w:val="center"/>
      </w:pPr>
    </w:p>
    <w:p w:rsidR="0061042D" w:rsidRDefault="003D7044">
      <w:pPr>
        <w:ind w:left="0" w:firstLine="0"/>
        <w:jc w:val="center"/>
        <w:rPr>
          <w:color w:val="000000"/>
        </w:rPr>
      </w:pPr>
    </w:p>
    <w:p w:rsidR="0061042D" w:rsidRDefault="003D7044">
      <w:pPr>
        <w:pStyle w:val="Heading1"/>
      </w:pPr>
      <w:r>
        <w:t>John E. Joseph</w:t>
      </w:r>
    </w:p>
    <w:p w:rsidR="0061042D" w:rsidRDefault="003D7044">
      <w:pPr>
        <w:ind w:left="0" w:right="18" w:firstLine="0"/>
        <w:rPr>
          <w:b/>
          <w:smallCaps/>
          <w:sz w:val="36"/>
        </w:rPr>
      </w:pPr>
    </w:p>
    <w:p w:rsidR="0061042D" w:rsidRPr="003D7044" w:rsidRDefault="003D7044" w:rsidP="003D7044">
      <w:pPr>
        <w:rPr>
          <w:b/>
          <w:smallCaps/>
          <w:sz w:val="24"/>
          <w:szCs w:val="24"/>
        </w:rPr>
      </w:pPr>
      <w:r>
        <w:rPr>
          <w:sz w:val="24"/>
          <w:szCs w:val="24"/>
        </w:rPr>
        <w:tab/>
      </w:r>
      <w:r w:rsidRPr="003D7044">
        <w:rPr>
          <w:sz w:val="24"/>
          <w:szCs w:val="24"/>
        </w:rPr>
        <w:t xml:space="preserve">(Integrationalist linguist and historian of linguistics, U of Edinburgh; </w:t>
      </w:r>
      <w:r w:rsidRPr="003D7044">
        <w:rPr>
          <w:sz w:val="24"/>
          <w:szCs w:val="24"/>
        </w:rPr>
        <w:t>Professor at the School of Philosophy, Psychology and Langua</w:t>
      </w:r>
      <w:r w:rsidRPr="003D7044">
        <w:rPr>
          <w:sz w:val="24"/>
          <w:szCs w:val="24"/>
        </w:rPr>
        <w:t>ge Science)</w:t>
      </w:r>
    </w:p>
    <w:p w:rsidR="0061042D" w:rsidRDefault="003D7044">
      <w:pPr>
        <w:ind w:right="18"/>
        <w:rPr>
          <w:b/>
          <w:smallCaps/>
          <w:sz w:val="36"/>
        </w:rPr>
      </w:pPr>
    </w:p>
    <w:p w:rsidR="0061042D" w:rsidRDefault="003D7044">
      <w:pPr>
        <w:pStyle w:val="Heading2"/>
      </w:pPr>
      <w:r>
        <w:t>Works</w:t>
      </w:r>
    </w:p>
    <w:p w:rsidR="0061042D" w:rsidRDefault="003D7044">
      <w:pPr>
        <w:ind w:right="18"/>
      </w:pPr>
    </w:p>
    <w:p w:rsidR="0061042D" w:rsidRDefault="003D7044">
      <w:pPr>
        <w:ind w:right="18"/>
      </w:pPr>
      <w:r>
        <w:t xml:space="preserve">Joseph, John E. </w:t>
      </w:r>
      <w:r>
        <w:rPr>
          <w:i/>
        </w:rPr>
        <w:t>Eloquence and Power: The Rise of Language Standards and Standard Languages.</w:t>
      </w:r>
      <w:r>
        <w:t xml:space="preserve"> London: Frances Pint</w:t>
      </w:r>
      <w:r>
        <w:t>er, 1987.</w:t>
      </w:r>
    </w:p>
    <w:p w:rsidR="0061042D" w:rsidRDefault="003D7044">
      <w:r>
        <w:t xml:space="preserve">_____. "The Immediate Sources of the 'Sapir-Whorf' Hypothesis." </w:t>
      </w:r>
      <w:r>
        <w:rPr>
          <w:i/>
        </w:rPr>
        <w:t>Historiographia Linguistica</w:t>
      </w:r>
      <w:r>
        <w:t xml:space="preserve"> 23 (1996).</w:t>
      </w:r>
    </w:p>
    <w:p w:rsidR="0061042D" w:rsidRDefault="003D7044">
      <w:r>
        <w:t xml:space="preserve">_____. "The End of Languages as We Know Them." </w:t>
      </w:r>
      <w:r>
        <w:rPr>
          <w:i/>
        </w:rPr>
        <w:t>Anglistik</w:t>
      </w:r>
      <w:r>
        <w:t xml:space="preserve"> 8.2 (September 1997): 31-46.* (Hong Kong). </w:t>
      </w:r>
    </w:p>
    <w:p w:rsidR="0061042D" w:rsidRDefault="003D7044">
      <w:r>
        <w:t>_____. "Basic English and the 'Debabelizat</w:t>
      </w:r>
      <w:r>
        <w:t xml:space="preserve">ion' of China." In </w:t>
      </w:r>
      <w:r>
        <w:rPr>
          <w:i/>
        </w:rPr>
        <w:t>Intercultural Encounters: Studies in English Literatures.</w:t>
      </w:r>
      <w:r>
        <w:t xml:space="preserve"> Ed. H. Antor and K. L. Cope. Heidelberg: C. Winter, 1999.</w:t>
      </w:r>
    </w:p>
    <w:p w:rsidR="0061042D" w:rsidRDefault="003D7044">
      <w:r>
        <w:t xml:space="preserve">_____. </w:t>
      </w:r>
      <w:r>
        <w:rPr>
          <w:i/>
        </w:rPr>
        <w:t xml:space="preserve">Limiting the Arbitrary: Linguistic Naturalism in Plato's </w:t>
      </w:r>
      <w:r>
        <w:rPr>
          <w:i/>
          <w:smallCaps/>
        </w:rPr>
        <w:t>Cratylus</w:t>
      </w:r>
      <w:r>
        <w:rPr>
          <w:i/>
        </w:rPr>
        <w:t xml:space="preserve"> and Modern Theories of Language.</w:t>
      </w:r>
      <w:r>
        <w:t xml:space="preserve"> Amsterdam: Benj</w:t>
      </w:r>
      <w:r>
        <w:t>amins, 2000.</w:t>
      </w:r>
    </w:p>
    <w:p w:rsidR="0061042D" w:rsidRDefault="003D7044">
      <w:r>
        <w:t xml:space="preserve">_____. "The Exportation of Structuralist Ideas from Linguistics in Other Fields: An Overview." In </w:t>
      </w:r>
      <w:r>
        <w:rPr>
          <w:i/>
        </w:rPr>
        <w:t>History of the Language Sciences: An International Handbook on the Evolution of the Study of Language from the Beginnings to the Present.</w:t>
      </w:r>
      <w:r>
        <w:t xml:space="preserve"> Ed. S. </w:t>
      </w:r>
      <w:r>
        <w:t>Auroux, E. F. K. Koerner, H. Niederehe and K. Versteegh. Berlin: de Gruyter, 2001.</w:t>
      </w:r>
    </w:p>
    <w:p w:rsidR="0061042D" w:rsidRDefault="003D7044">
      <w:pPr>
        <w:widowControl w:val="0"/>
        <w:autoSpaceDE w:val="0"/>
        <w:autoSpaceDN w:val="0"/>
        <w:adjustRightInd w:val="0"/>
        <w:ind w:left="709" w:hanging="709"/>
      </w:pPr>
      <w:r>
        <w:t xml:space="preserve">_____. "Rethinking Linguistic Creativity." In </w:t>
      </w:r>
      <w:r>
        <w:rPr>
          <w:i/>
        </w:rPr>
        <w:t>Rethinking Linguistics.</w:t>
      </w:r>
      <w:r>
        <w:t xml:space="preserve"> Ed. Hayley J. Davis and Talbot J. Taylor. London: Taylor and Francis-RoutledgeCurzon, 2003. 121-50.*</w:t>
      </w:r>
    </w:p>
    <w:p w:rsidR="0061042D" w:rsidRPr="00DA6E47" w:rsidRDefault="003D7044" w:rsidP="0061042D">
      <w:r w:rsidRPr="00DA6E47">
        <w:t>__</w:t>
      </w:r>
      <w:r w:rsidRPr="00DA6E47">
        <w:t>___. "Communicating Hatred: Language, Identity, and the Crime of Incitemen</w:t>
      </w:r>
      <w:bookmarkStart w:id="0" w:name="_GoBack"/>
      <w:bookmarkEnd w:id="0"/>
      <w:r w:rsidRPr="00DA6E47">
        <w:t xml:space="preserve">t." In </w:t>
      </w:r>
      <w:r w:rsidRPr="007B151A">
        <w:rPr>
          <w:i/>
          <w:lang w:val="en-GB"/>
        </w:rPr>
        <w:t>Linguistic Interaction in/and Specific Discourses.</w:t>
      </w:r>
      <w:r w:rsidRPr="007B151A">
        <w:rPr>
          <w:lang w:val="en-GB"/>
        </w:rPr>
        <w:t xml:space="preserve"> Ed. Marta Conejero López, Micaela Muñoz Calvo and Beatriz Penas Ibáñez. Valencia: </w:t>
      </w:r>
      <w:r w:rsidRPr="007B151A">
        <w:rPr>
          <w:lang w:val="en-GB"/>
        </w:rPr>
        <w:lastRenderedPageBreak/>
        <w:t>Editorial Universitat Politècnica de Valèn</w:t>
      </w:r>
      <w:r w:rsidRPr="007B151A">
        <w:rPr>
          <w:lang w:val="en-GB"/>
        </w:rPr>
        <w:t>cia, 2010. 65-78.*</w:t>
      </w:r>
    </w:p>
    <w:p w:rsidR="003D7044" w:rsidRPr="006279F9" w:rsidRDefault="003D7044" w:rsidP="003D7044">
      <w:r>
        <w:t>_____.</w:t>
      </w:r>
      <w:r>
        <w:t xml:space="preserve"> </w:t>
      </w:r>
      <w:r>
        <w:rPr>
          <w:i/>
        </w:rPr>
        <w:t>Saussure.</w:t>
      </w:r>
      <w:r>
        <w:t xml:space="preserve"> 2012.</w:t>
      </w:r>
    </w:p>
    <w:p w:rsidR="003D7044" w:rsidRDefault="003D7044" w:rsidP="003D7044">
      <w:r>
        <w:t xml:space="preserve">_____.  "Saussure: The Accidental Father of Structuralism." (Footnotes to Plato). </w:t>
      </w:r>
      <w:r>
        <w:rPr>
          <w:i/>
        </w:rPr>
        <w:t>TLS</w:t>
      </w:r>
      <w:r>
        <w:t xml:space="preserve"> </w:t>
      </w:r>
      <w:r>
        <w:t xml:space="preserve"> 22 Jan. 2019.*</w:t>
      </w:r>
    </w:p>
    <w:p w:rsidR="003D7044" w:rsidRDefault="003D7044" w:rsidP="003D7044">
      <w:r>
        <w:tab/>
      </w:r>
      <w:hyperlink r:id="rId6" w:history="1">
        <w:r w:rsidRPr="00FF5CB5">
          <w:rPr>
            <w:rStyle w:val="Hyperlink"/>
          </w:rPr>
          <w:t>https://www.the-tls.co.uk/articles/public/ferdinand-de-saussure-accidental-father-structuralism/</w:t>
        </w:r>
      </w:hyperlink>
      <w:r>
        <w:t xml:space="preserve"> </w:t>
      </w:r>
    </w:p>
    <w:p w:rsidR="003D7044" w:rsidRDefault="003D7044" w:rsidP="003D7044">
      <w:r>
        <w:tab/>
        <w:t>2019</w:t>
      </w:r>
    </w:p>
    <w:p w:rsidR="0061042D" w:rsidRDefault="003D7044">
      <w:pPr>
        <w:rPr>
          <w:i/>
        </w:rPr>
      </w:pPr>
      <w:r>
        <w:t xml:space="preserve">Joseph, John E., and Talbot J. Taylor. </w:t>
      </w:r>
      <w:r>
        <w:rPr>
          <w:i/>
        </w:rPr>
        <w:t xml:space="preserve">Ideologies of Language. </w:t>
      </w:r>
      <w:r>
        <w:t xml:space="preserve">London: Routledge, 1990. </w:t>
      </w:r>
    </w:p>
    <w:p w:rsidR="0061042D" w:rsidRDefault="003D7044">
      <w:r>
        <w:t xml:space="preserve">Joseph, John E., and Flip G. Droste, eds. </w:t>
      </w:r>
      <w:r>
        <w:rPr>
          <w:i/>
        </w:rPr>
        <w:t>Linguistic Theory and Grammatical Description.</w:t>
      </w:r>
      <w:r>
        <w:t xml:space="preserve"> Amsterdam: Benjamins, 1991. </w:t>
      </w:r>
    </w:p>
    <w:p w:rsidR="0061042D" w:rsidRDefault="003D7044">
      <w:r>
        <w:t>Joseph, John E., Nigel Love, a</w:t>
      </w:r>
      <w:r>
        <w:t xml:space="preserve">nd Talbot J. Taylor. "Austin on Language as Action." In Joseph, Love and Taylor, </w:t>
      </w:r>
      <w:r>
        <w:rPr>
          <w:i/>
        </w:rPr>
        <w:t>Landmarks in Linguistic Thought II: The Western Tradition in the Twentieth Century.</w:t>
      </w:r>
      <w:r>
        <w:t xml:space="preserve"> (History of Linguistic Thought). London and New York: Routledge, 2001. 91-105.*</w:t>
      </w:r>
    </w:p>
    <w:p w:rsidR="0061042D" w:rsidRDefault="003D7044">
      <w:r>
        <w:t>_____. "Bru</w:t>
      </w:r>
      <w:r>
        <w:t xml:space="preserve">ner on the Child's Passport into Language." In Joseph, Love and Taylor, </w:t>
      </w:r>
      <w:r>
        <w:rPr>
          <w:i/>
        </w:rPr>
        <w:t>Landmarks in Linguistic Thought II: The Western Tradition in the Twentieth Century.</w:t>
      </w:r>
      <w:r>
        <w:t xml:space="preserve"> (History of Linguistic Thought). London and New York: Routledge, 2001. 171-87.*</w:t>
      </w:r>
    </w:p>
    <w:p w:rsidR="0061042D" w:rsidRDefault="003D7044">
      <w:r>
        <w:t>_____. "Chomsky on L</w:t>
      </w:r>
      <w:r>
        <w:t xml:space="preserve">anguage as Biology." In Joseph, Love and Taylor, </w:t>
      </w:r>
      <w:r>
        <w:rPr>
          <w:i/>
        </w:rPr>
        <w:t>Landmarks in Linguistic Thought II: The Western Tradition in the Twentieth Century.</w:t>
      </w:r>
      <w:r>
        <w:t xml:space="preserve"> (History of Linguistic Thought). London and New York: Routledge, 2001. 122-39.*</w:t>
      </w:r>
    </w:p>
    <w:p w:rsidR="0061042D" w:rsidRDefault="003D7044">
      <w:r>
        <w:t xml:space="preserve">_____. "Derrida on the Linguistic Sign and </w:t>
      </w:r>
      <w:r>
        <w:t xml:space="preserve">Writing." In Joseph, Love and Taylor, </w:t>
      </w:r>
      <w:r>
        <w:rPr>
          <w:i/>
        </w:rPr>
        <w:t>Landmarks in Linguistic Thought II: The Western Tradition in the Twentieth Century.</w:t>
      </w:r>
      <w:r>
        <w:t xml:space="preserve"> (History of Linguistic Thought). London and New York: Routledge, 2001. 188-202.*</w:t>
      </w:r>
    </w:p>
    <w:p w:rsidR="0061042D" w:rsidRDefault="003D7044">
      <w:r>
        <w:t>_____. "Firth on Language and Context." In Joseph, Lo</w:t>
      </w:r>
      <w:r>
        <w:t xml:space="preserve">ve and Taylor, </w:t>
      </w:r>
      <w:r>
        <w:rPr>
          <w:i/>
        </w:rPr>
        <w:t>Landmarks in Linguistic Thought II: The Western Tradition in the Twentieth Century.</w:t>
      </w:r>
      <w:r>
        <w:t xml:space="preserve"> (History of Linguistic Thought). London and New York: Routledge, 2001. 57-71.*</w:t>
      </w:r>
    </w:p>
    <w:p w:rsidR="0061042D" w:rsidRDefault="003D7044">
      <w:r>
        <w:t xml:space="preserve">_____. "Goffman on the Communicating Self." In Joseph, Love and Taylor, </w:t>
      </w:r>
      <w:r>
        <w:rPr>
          <w:i/>
        </w:rPr>
        <w:t>Landma</w:t>
      </w:r>
      <w:r>
        <w:rPr>
          <w:i/>
        </w:rPr>
        <w:t>rks in Linguistic Thought II: The Western Tradition in the Twentieth Century.</w:t>
      </w:r>
      <w:r>
        <w:t xml:space="preserve"> (History of Linguistic Thought). London and New York: Routledge, 2001. 155-70.*</w:t>
      </w:r>
    </w:p>
    <w:p w:rsidR="0061042D" w:rsidRDefault="003D7044">
      <w:r>
        <w:lastRenderedPageBreak/>
        <w:t xml:space="preserve">_____. "Harris on Linguistics without Languages." In Joseph, Love and Taylor, </w:t>
      </w:r>
      <w:r>
        <w:rPr>
          <w:i/>
        </w:rPr>
        <w:t>Landmarks in Linguis</w:t>
      </w:r>
      <w:r>
        <w:rPr>
          <w:i/>
        </w:rPr>
        <w:t>tic Thought II: The Western Tradition in the Twentieth Century.</w:t>
      </w:r>
      <w:r>
        <w:t xml:space="preserve"> (History of Linguistic Thought). London and New York: Routledge, 2001. 203-18.*</w:t>
      </w:r>
    </w:p>
    <w:p w:rsidR="0061042D" w:rsidRDefault="003D7044">
      <w:r>
        <w:t xml:space="preserve">_____. "Jakobson and Structuralism." In Joseph, Love and Taylor, </w:t>
      </w:r>
      <w:r>
        <w:rPr>
          <w:i/>
        </w:rPr>
        <w:t>Landmarks in Linguistic Thought II: The Western</w:t>
      </w:r>
      <w:r>
        <w:rPr>
          <w:i/>
        </w:rPr>
        <w:t xml:space="preserve"> Tradition in the Twentieth Century.</w:t>
      </w:r>
      <w:r>
        <w:t xml:space="preserve"> (History of Linguistic Thought). London and New York: Routledge, 2001. 17-28.*</w:t>
      </w:r>
    </w:p>
    <w:p w:rsidR="0061042D" w:rsidRDefault="003D7044">
      <w:r>
        <w:t xml:space="preserve">_____. "Kanzi on Human Language." In Joseph, Love and Taylor, </w:t>
      </w:r>
      <w:r>
        <w:rPr>
          <w:i/>
        </w:rPr>
        <w:t>Landmarks in Linguistic Thought II: The Western Tradition in the Twentieth Cen</w:t>
      </w:r>
      <w:r>
        <w:rPr>
          <w:i/>
        </w:rPr>
        <w:t>tury.</w:t>
      </w:r>
      <w:r>
        <w:t xml:space="preserve"> (History of Linguistic Thought). London and New York: Routledge, 2001. 219-36.*</w:t>
      </w:r>
    </w:p>
    <w:p w:rsidR="0061042D" w:rsidRDefault="003D7044">
      <w:r>
        <w:t xml:space="preserve">_____. "Labov on Linguistic Variation." In Joseph, Love and Taylor, </w:t>
      </w:r>
      <w:r>
        <w:rPr>
          <w:i/>
        </w:rPr>
        <w:t>Landmarks in Linguistic Thought II: The Western Tradition in the Twentieth Century.</w:t>
      </w:r>
      <w:r>
        <w:t xml:space="preserve"> (History of Lingui</w:t>
      </w:r>
      <w:r>
        <w:t>stic Thought). London and New York: Routledge, 2001. 140-54.*</w:t>
      </w:r>
    </w:p>
    <w:p w:rsidR="0061042D" w:rsidRDefault="003D7044">
      <w:r>
        <w:t xml:space="preserve">_____. "Orwell on Language and Politics." In Joseph, Love and Taylor, </w:t>
      </w:r>
      <w:r>
        <w:rPr>
          <w:i/>
        </w:rPr>
        <w:t>Landmarks in Linguistic Thought II: The Western Tradition in the Twentieth Century.</w:t>
      </w:r>
      <w:r>
        <w:t xml:space="preserve"> (History of Linguistic Thought). London </w:t>
      </w:r>
      <w:r>
        <w:t>and New York: Routledge, 2001. 29-42.*</w:t>
      </w:r>
    </w:p>
    <w:p w:rsidR="0061042D" w:rsidRDefault="003D7044">
      <w:r>
        <w:t xml:space="preserve">_____. "Sapir on Language, Culture and Personality." In Joseph, Love and Taylor, </w:t>
      </w:r>
      <w:r>
        <w:rPr>
          <w:i/>
        </w:rPr>
        <w:t>Landmarks in Linguistic Thought II: The Western Tradition in the Twentieth Century.</w:t>
      </w:r>
      <w:r>
        <w:t xml:space="preserve"> (History of Linguistic Thought). London and New York</w:t>
      </w:r>
      <w:r>
        <w:t>: Routledge, 2001. 1-16.*</w:t>
      </w:r>
    </w:p>
    <w:p w:rsidR="0061042D" w:rsidRDefault="003D7044">
      <w:r>
        <w:t xml:space="preserve">_____. "Skinner on Verbal Behaviour." In Joseph, Love and Taylor, </w:t>
      </w:r>
      <w:r>
        <w:rPr>
          <w:i/>
        </w:rPr>
        <w:t>Landmarks in Linguistic Thought II: The Western Tradition in the Twentieth Century.</w:t>
      </w:r>
      <w:r>
        <w:t xml:space="preserve"> (History of Linguistic Thought). London and New York: Routledge, 2001. 106-21.*</w:t>
      </w:r>
    </w:p>
    <w:p w:rsidR="0061042D" w:rsidRDefault="003D7044">
      <w:r>
        <w:t xml:space="preserve">_____. "Whorf on Language and Thought." In Joseph, Love and Taylor, </w:t>
      </w:r>
      <w:r>
        <w:rPr>
          <w:i/>
        </w:rPr>
        <w:t>Landmarks in Linguistic Thought II: The Western Tradition in the Twentieth Century.</w:t>
      </w:r>
      <w:r>
        <w:t xml:space="preserve"> (History of Linguistic Thought). London and New York: Routledge, 2001. 43-56.*</w:t>
      </w:r>
    </w:p>
    <w:p w:rsidR="0061042D" w:rsidRDefault="003D7044">
      <w:r>
        <w:t>_____. "Wittgenstein on G</w:t>
      </w:r>
      <w:r>
        <w:t xml:space="preserve">rammatical Investigations." In Joseph, Love and Taylor, </w:t>
      </w:r>
      <w:r>
        <w:rPr>
          <w:i/>
        </w:rPr>
        <w:t>Landmarks in Linguistic Thought II: The Western Tradition in the Twentieth Century.</w:t>
      </w:r>
      <w:r>
        <w:t xml:space="preserve"> (History of </w:t>
      </w:r>
      <w:r>
        <w:lastRenderedPageBreak/>
        <w:t>Linguistic Thought). London and New York: Routledge, 2001. 72-90.*</w:t>
      </w:r>
    </w:p>
    <w:p w:rsidR="0061042D" w:rsidRDefault="003D7044">
      <w:r>
        <w:t xml:space="preserve">_____. </w:t>
      </w:r>
      <w:r>
        <w:rPr>
          <w:i/>
        </w:rPr>
        <w:t>Landmarks in Linguistic Though</w:t>
      </w:r>
      <w:r>
        <w:rPr>
          <w:i/>
        </w:rPr>
        <w:t>t II: The Western Tradition in the Twentieth Century.</w:t>
      </w:r>
      <w:r>
        <w:t xml:space="preserve"> (History of Linguistic Thought). London and New York: Routledge, 2001.*</w:t>
      </w:r>
    </w:p>
    <w:p w:rsidR="0061042D" w:rsidRDefault="003D7044"/>
    <w:p w:rsidR="0061042D" w:rsidRDefault="003D7044"/>
    <w:p w:rsidR="0061042D" w:rsidRDefault="003D7044"/>
    <w:p w:rsidR="0061042D" w:rsidRDefault="003D7044"/>
    <w:p w:rsidR="0061042D" w:rsidRDefault="003D7044"/>
    <w:p w:rsidR="0061042D" w:rsidRDefault="003D7044">
      <w:pPr>
        <w:rPr>
          <w:b/>
        </w:rPr>
      </w:pPr>
      <w:r>
        <w:rPr>
          <w:b/>
        </w:rPr>
        <w:t>Criticism</w:t>
      </w:r>
    </w:p>
    <w:p w:rsidR="0061042D" w:rsidRDefault="003D7044">
      <w:pPr>
        <w:rPr>
          <w:b/>
        </w:rPr>
      </w:pPr>
    </w:p>
    <w:p w:rsidR="0061042D" w:rsidRDefault="003D7044">
      <w:r>
        <w:t xml:space="preserve">Rev. of </w:t>
      </w:r>
      <w:r>
        <w:rPr>
          <w:i/>
        </w:rPr>
        <w:t>Linguistic Theory and Grammatical Description.</w:t>
      </w:r>
      <w:r>
        <w:t xml:space="preserve"> Ed. John E. Joseph and Flip G. Droste. </w:t>
      </w:r>
      <w:r>
        <w:rPr>
          <w:i/>
        </w:rPr>
        <w:t xml:space="preserve">Atlantis </w:t>
      </w:r>
      <w:r>
        <w:t>16 (1994).*</w:t>
      </w:r>
    </w:p>
    <w:p w:rsidR="0061042D" w:rsidRDefault="003D7044"/>
    <w:p w:rsidR="0061042D" w:rsidRDefault="003D7044"/>
    <w:p w:rsidR="0061042D" w:rsidRDefault="003D7044"/>
    <w:sectPr w:rsidR="0061042D">
      <w:pgSz w:w="11906" w:h="16838"/>
      <w:pgMar w:top="1417" w:right="1701" w:bottom="1417" w:left="2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3D"/>
    <w:rsid w:val="003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ind w:right="18"/>
      <w:outlineLvl w:val="0"/>
    </w:pPr>
    <w:rPr>
      <w:b/>
      <w:smallCap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ind w:right="18"/>
      <w:outlineLvl w:val="0"/>
    </w:pPr>
    <w:rPr>
      <w:b/>
      <w:smallCap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the-tls.co.uk/articles/public/ferdinand-de-saussure-accidental-father-structuralis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5367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6296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</cp:lastModifiedBy>
  <cp:revision>2</cp:revision>
  <dcterms:created xsi:type="dcterms:W3CDTF">2019-02-05T20:13:00Z</dcterms:created>
  <dcterms:modified xsi:type="dcterms:W3CDTF">2019-02-05T20:13:00Z</dcterms:modified>
</cp:coreProperties>
</file>