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CE89" w14:textId="77777777" w:rsidR="00F202FE" w:rsidRPr="00213AF0" w:rsidRDefault="00F202FE" w:rsidP="00F202FE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4094C37" w14:textId="77777777" w:rsidR="00F202FE" w:rsidRPr="00F523F6" w:rsidRDefault="00F202FE" w:rsidP="00F202F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3BDA9C8" w14:textId="77777777" w:rsidR="00F202FE" w:rsidRPr="00F523F6" w:rsidRDefault="00EE3400" w:rsidP="00F202FE">
      <w:pPr>
        <w:jc w:val="center"/>
        <w:rPr>
          <w:sz w:val="24"/>
        </w:rPr>
      </w:pPr>
      <w:hyperlink r:id="rId4" w:history="1">
        <w:r w:rsidR="00F202FE" w:rsidRPr="00F523F6">
          <w:rPr>
            <w:rStyle w:val="Hipervnculo"/>
            <w:sz w:val="24"/>
          </w:rPr>
          <w:t>http://bit.ly/abibliog</w:t>
        </w:r>
      </w:hyperlink>
      <w:r w:rsidR="00F202FE" w:rsidRPr="00F523F6">
        <w:rPr>
          <w:sz w:val="24"/>
        </w:rPr>
        <w:t xml:space="preserve"> </w:t>
      </w:r>
    </w:p>
    <w:p w14:paraId="0E27224B" w14:textId="77777777" w:rsidR="00F202FE" w:rsidRPr="00F523F6" w:rsidRDefault="00F202FE" w:rsidP="00F202F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E5B5969" w14:textId="77777777" w:rsidR="00F202FE" w:rsidRPr="00653C36" w:rsidRDefault="00F202FE" w:rsidP="00F202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53C36">
        <w:rPr>
          <w:sz w:val="24"/>
          <w:lang w:val="en-US"/>
        </w:rPr>
        <w:t>(University of Zaragoza, Spain)</w:t>
      </w:r>
    </w:p>
    <w:p w14:paraId="6181D387" w14:textId="77777777" w:rsidR="00F202FE" w:rsidRPr="00653C36" w:rsidRDefault="00F202FE" w:rsidP="00F202FE">
      <w:pPr>
        <w:jc w:val="center"/>
        <w:rPr>
          <w:sz w:val="24"/>
          <w:lang w:val="en-US"/>
        </w:rPr>
      </w:pPr>
    </w:p>
    <w:p w14:paraId="4C9CDFB3" w14:textId="77777777" w:rsidR="00F202FE" w:rsidRPr="00653C36" w:rsidRDefault="00F202FE" w:rsidP="00F202FE">
      <w:pPr>
        <w:jc w:val="center"/>
        <w:rPr>
          <w:sz w:val="24"/>
          <w:lang w:val="en-US"/>
        </w:rPr>
      </w:pPr>
    </w:p>
    <w:bookmarkEnd w:id="0"/>
    <w:bookmarkEnd w:id="1"/>
    <w:p w14:paraId="393EA0F5" w14:textId="77777777" w:rsidR="00662612" w:rsidRPr="00653C36" w:rsidRDefault="00662612" w:rsidP="00662612">
      <w:pPr>
        <w:pStyle w:val="Ttulo1"/>
        <w:rPr>
          <w:rFonts w:ascii="Times" w:hAnsi="Times"/>
          <w:smallCaps/>
          <w:sz w:val="36"/>
          <w:lang w:val="en-US"/>
        </w:rPr>
      </w:pPr>
      <w:r w:rsidRPr="00653C36">
        <w:rPr>
          <w:rFonts w:ascii="Times" w:hAnsi="Times"/>
          <w:smallCaps/>
          <w:sz w:val="36"/>
          <w:lang w:val="en-US"/>
        </w:rPr>
        <w:t>Ángel López García</w:t>
      </w:r>
    </w:p>
    <w:p w14:paraId="32B1A30F" w14:textId="77777777" w:rsidR="00662612" w:rsidRPr="00653C36" w:rsidRDefault="00662612">
      <w:pPr>
        <w:rPr>
          <w:b/>
          <w:lang w:val="en-US"/>
        </w:rPr>
      </w:pPr>
    </w:p>
    <w:p w14:paraId="63C937EF" w14:textId="77777777" w:rsidR="00BF5171" w:rsidRPr="00653C36" w:rsidRDefault="00662612" w:rsidP="00BF5171">
      <w:pPr>
        <w:rPr>
          <w:sz w:val="24"/>
          <w:szCs w:val="24"/>
          <w:lang w:val="en-US"/>
        </w:rPr>
      </w:pPr>
      <w:r w:rsidRPr="00653C36">
        <w:rPr>
          <w:lang w:val="en-US"/>
        </w:rPr>
        <w:tab/>
      </w:r>
      <w:r w:rsidRPr="00653C36">
        <w:rPr>
          <w:sz w:val="24"/>
          <w:szCs w:val="24"/>
          <w:lang w:val="en-US"/>
        </w:rPr>
        <w:t>(Ángel López García-Molins, Chair of General Linguistics, Head of the Department of Spanish Language, U de Valencia, dir. of the Spanish Studies Program, U of Virginia; formerly Dpt. of Language, Colegio Universitario de Huesca</w:t>
      </w:r>
      <w:r w:rsidR="00BF5171" w:rsidRPr="00653C36">
        <w:rPr>
          <w:sz w:val="24"/>
          <w:szCs w:val="24"/>
          <w:lang w:val="en-US"/>
        </w:rPr>
        <w:t>; Prix Honoré Chavée de l'Académie Française; corresponding member of the Academia Norteamericana de la Lengua Española, member of the Academia aragonesa del Català; Visiting professor at Virginia, Minnesota, Mainz, Tucumán, Aarhus, Shanghai)</w:t>
      </w:r>
    </w:p>
    <w:p w14:paraId="3973C296" w14:textId="77777777" w:rsidR="00662612" w:rsidRPr="00653C36" w:rsidRDefault="00662612">
      <w:pPr>
        <w:rPr>
          <w:lang w:val="en-US"/>
        </w:rPr>
      </w:pPr>
    </w:p>
    <w:p w14:paraId="28FCCA83" w14:textId="77777777" w:rsidR="00BF5171" w:rsidRPr="00653C36" w:rsidRDefault="00BF5171">
      <w:pPr>
        <w:rPr>
          <w:lang w:val="en-US"/>
        </w:rPr>
      </w:pPr>
    </w:p>
    <w:p w14:paraId="04F1CB26" w14:textId="77777777" w:rsidR="00662612" w:rsidRPr="006B3C4D" w:rsidRDefault="00662612">
      <w:pPr>
        <w:rPr>
          <w:b/>
        </w:rPr>
      </w:pPr>
      <w:r>
        <w:rPr>
          <w:b/>
        </w:rPr>
        <w:t>Works</w:t>
      </w:r>
    </w:p>
    <w:p w14:paraId="4B0B3630" w14:textId="77777777" w:rsidR="00662612" w:rsidRDefault="00662612">
      <w:pPr>
        <w:rPr>
          <w:b/>
        </w:rPr>
      </w:pPr>
    </w:p>
    <w:p w14:paraId="082AB0EC" w14:textId="77777777" w:rsidR="00662612" w:rsidRDefault="00662612">
      <w:r>
        <w:t xml:space="preserve">López García-Molins, Ángel "Algo más sobre 'se'." </w:t>
      </w:r>
      <w:r>
        <w:rPr>
          <w:i/>
        </w:rPr>
        <w:t xml:space="preserve">Cuadernos de Investigación: Filología </w:t>
      </w:r>
      <w:r>
        <w:t>1.2 (1975): 45-52.*</w:t>
      </w:r>
    </w:p>
    <w:p w14:paraId="68D20D45" w14:textId="77777777" w:rsidR="00662612" w:rsidRDefault="00662612">
      <w:pPr>
        <w:ind w:right="10"/>
      </w:pPr>
      <w:r>
        <w:t xml:space="preserve">_____. (A. López García). </w:t>
      </w:r>
      <w:r>
        <w:rPr>
          <w:i/>
        </w:rPr>
        <w:t>El rumor de los desarraigados: Conflicto de lenguas en la Península Ibérica.</w:t>
      </w:r>
      <w:r>
        <w:t xml:space="preserve"> Barcelona: Anagrama, 1985.</w:t>
      </w:r>
    </w:p>
    <w:p w14:paraId="5D541177" w14:textId="77777777" w:rsidR="00662612" w:rsidRDefault="00662612">
      <w:r>
        <w:t xml:space="preserve">_____. (Ángel López García). "Retórica y lingüística: Una fundamentación lingüística del sistema retórico tradicional." In </w:t>
      </w:r>
      <w:r>
        <w:rPr>
          <w:i/>
        </w:rPr>
        <w:t>Métodos de estudio de la obra literaria.</w:t>
      </w:r>
      <w:r>
        <w:t xml:space="preserve"> Ed. J. M. Díez Borque. Madrid: Taurus, 1985. 601-53.</w:t>
      </w:r>
    </w:p>
    <w:p w14:paraId="7D2EF6AA" w14:textId="77777777" w:rsidR="00662612" w:rsidRDefault="00662612">
      <w:r>
        <w:t xml:space="preserve">_____. </w:t>
      </w:r>
      <w:r>
        <w:rPr>
          <w:i/>
        </w:rPr>
        <w:t>Psicolingüística.</w:t>
      </w:r>
      <w:r>
        <w:t xml:space="preserve"> Madrid: Síntesis, 1988.</w:t>
      </w:r>
    </w:p>
    <w:p w14:paraId="0DB9E24E" w14:textId="77777777" w:rsidR="00662612" w:rsidRPr="00653C36" w:rsidRDefault="00662612">
      <w:pPr>
        <w:rPr>
          <w:lang w:val="en-US"/>
        </w:rPr>
      </w:pPr>
      <w:r>
        <w:t xml:space="preserve">_____. </w:t>
      </w:r>
      <w:r>
        <w:rPr>
          <w:i/>
        </w:rPr>
        <w:t>Fundamentos de una lingüística perceptiva.</w:t>
      </w:r>
      <w:r>
        <w:t xml:space="preserve"> </w:t>
      </w:r>
      <w:r w:rsidRPr="00653C36">
        <w:rPr>
          <w:lang w:val="en-US"/>
        </w:rPr>
        <w:t>Madrid: Gredos, 1989.</w:t>
      </w:r>
    </w:p>
    <w:p w14:paraId="2F2B7845" w14:textId="77777777" w:rsidR="00662612" w:rsidRPr="00653C36" w:rsidRDefault="00662612">
      <w:pPr>
        <w:rPr>
          <w:lang w:val="en-US"/>
        </w:rPr>
      </w:pPr>
      <w:r w:rsidRPr="00653C36">
        <w:rPr>
          <w:lang w:val="en-US"/>
        </w:rPr>
        <w:t xml:space="preserve">_____. </w:t>
      </w:r>
      <w:r w:rsidRPr="00653C36">
        <w:rPr>
          <w:i/>
          <w:lang w:val="en-US"/>
        </w:rPr>
        <w:t>Introduction to Topological Linguistics.</w:t>
      </w:r>
      <w:r w:rsidRPr="00653C36">
        <w:rPr>
          <w:lang w:val="en-US"/>
        </w:rPr>
        <w:t xml:space="preserve"> Valencia: Annexa, 1990. </w:t>
      </w:r>
    </w:p>
    <w:p w14:paraId="31B1AFCE" w14:textId="77777777" w:rsidR="00662612" w:rsidRDefault="00662612">
      <w:r w:rsidRPr="00653C36">
        <w:rPr>
          <w:lang w:val="en-US"/>
        </w:rPr>
        <w:t xml:space="preserve">_____. "Die Zeitformen der deutschen Sprache: eine gestaltische Beschreibung." </w:t>
      </w:r>
      <w:r>
        <w:t xml:space="preserve">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387-92.</w:t>
      </w:r>
    </w:p>
    <w:p w14:paraId="08B24948" w14:textId="77777777" w:rsidR="00662612" w:rsidRDefault="00662612">
      <w:r>
        <w:t xml:space="preserve">_____. </w:t>
      </w:r>
      <w:r>
        <w:rPr>
          <w:i/>
        </w:rPr>
        <w:t>Gramática del español. 1. La oración compuesta.</w:t>
      </w:r>
      <w:r>
        <w:t xml:space="preserve"> Madrid, 1994.</w:t>
      </w:r>
    </w:p>
    <w:p w14:paraId="3AB201A9" w14:textId="77777777" w:rsidR="00662612" w:rsidRDefault="00662612">
      <w:pPr>
        <w:ind w:left="709" w:hanging="709"/>
      </w:pPr>
      <w:r>
        <w:t xml:space="preserve">_____. </w:t>
      </w:r>
      <w:r>
        <w:rPr>
          <w:i/>
        </w:rPr>
        <w:t>Fundamentos genéticos del lenguaje.</w:t>
      </w:r>
      <w:r>
        <w:t xml:space="preserve"> Madrid: Cátedra, 2002.</w:t>
      </w:r>
    </w:p>
    <w:p w14:paraId="59F67434" w14:textId="77777777" w:rsidR="00662612" w:rsidRPr="00653C36" w:rsidRDefault="00662612">
      <w:pPr>
        <w:rPr>
          <w:lang w:val="en-US"/>
        </w:rPr>
      </w:pPr>
      <w:r>
        <w:t xml:space="preserve">_____. </w:t>
      </w:r>
      <w:r>
        <w:rPr>
          <w:i/>
        </w:rPr>
        <w:t>Diccionario de Sinónimos y Antónimos de la Lengua Española.</w:t>
      </w:r>
      <w:r>
        <w:t xml:space="preserve"> </w:t>
      </w:r>
      <w:r w:rsidRPr="00653C36">
        <w:rPr>
          <w:lang w:val="en-US"/>
        </w:rPr>
        <w:t>With Teresa García Ruiz. Grammar and orthography supplement by Luis Floristán Preciado. Valencia: Alfredo Ortells, 1986.*</w:t>
      </w:r>
    </w:p>
    <w:p w14:paraId="5ED4D77D" w14:textId="77777777" w:rsidR="00662612" w:rsidRPr="00653C36" w:rsidRDefault="00662612" w:rsidP="00662612">
      <w:pPr>
        <w:rPr>
          <w:lang w:val="en-US"/>
        </w:rPr>
      </w:pPr>
      <w:r w:rsidRPr="00653C36">
        <w:rPr>
          <w:lang w:val="en-US"/>
        </w:rPr>
        <w:lastRenderedPageBreak/>
        <w:t xml:space="preserve">_____. "Species Building and Evolution in Biology and Linguistics." In </w:t>
      </w:r>
      <w:r w:rsidRPr="00653C36">
        <w:rPr>
          <w:i/>
          <w:lang w:val="en-US"/>
        </w:rPr>
        <w:t>Sprachwissentschaftlicher Kolleg über Variationslinguistik.</w:t>
      </w:r>
      <w:r w:rsidRPr="00653C36">
        <w:rPr>
          <w:lang w:val="en-US"/>
        </w:rPr>
        <w:t xml:space="preserve"> Heidelberg: U Heidelberg, 2001.</w:t>
      </w:r>
    </w:p>
    <w:p w14:paraId="265BC621" w14:textId="77777777" w:rsidR="00653C36" w:rsidRDefault="00653C36" w:rsidP="00653C36">
      <w:pPr>
        <w:rPr>
          <w:szCs w:val="28"/>
        </w:rPr>
      </w:pPr>
      <w:r w:rsidRPr="008A0C08">
        <w:rPr>
          <w:szCs w:val="28"/>
          <w:lang w:val="en-US"/>
        </w:rPr>
        <w:t xml:space="preserve">_____. "Juan Moneva o el sentido común filológico." </w:t>
      </w:r>
      <w:r>
        <w:rPr>
          <w:szCs w:val="28"/>
        </w:rPr>
        <w:t xml:space="preserve">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235-42.*</w:t>
      </w:r>
    </w:p>
    <w:p w14:paraId="29CCB329" w14:textId="77777777" w:rsidR="00662612" w:rsidRDefault="00662612">
      <w:r>
        <w:t xml:space="preserve">_____. "Sobre algunas propuestas biolingüísticas más bio- que –lingüísticas."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711-34.*</w:t>
      </w:r>
    </w:p>
    <w:p w14:paraId="2D01F733" w14:textId="77777777" w:rsidR="00662612" w:rsidRPr="0061356B" w:rsidRDefault="00662612" w:rsidP="00662612">
      <w:r w:rsidRPr="001E6F1C">
        <w:t xml:space="preserve">_____. </w:t>
      </w:r>
      <w:r w:rsidRPr="001E6F1C">
        <w:rPr>
          <w:i/>
        </w:rPr>
        <w:t>La lengua común en la España plurilingüe.</w:t>
      </w:r>
      <w:r w:rsidRPr="001E6F1C">
        <w:t xml:space="preserve"> Madrid and Frankfurt: Iberoamericana /Vervuert, 2009.</w:t>
      </w:r>
    </w:p>
    <w:p w14:paraId="3F75280F" w14:textId="77777777" w:rsidR="00662612" w:rsidRDefault="00662612" w:rsidP="00662612">
      <w:r w:rsidRPr="00770DAC">
        <w:t>_____.</w:t>
      </w:r>
      <w:r>
        <w:t xml:space="preserve"> "Una visión foucaultiana sobre la historia reciente de la lingüística."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33</w:t>
      </w:r>
      <w:r>
        <w:t>-46.</w:t>
      </w:r>
    </w:p>
    <w:p w14:paraId="0C8E9AB3" w14:textId="77777777" w:rsidR="00662612" w:rsidRPr="00653C36" w:rsidRDefault="00662612" w:rsidP="00662612">
      <w:pPr>
        <w:rPr>
          <w:lang w:val="en-US"/>
        </w:rPr>
      </w:pPr>
      <w:r>
        <w:t xml:space="preserve">_____. "El origen del lenguaje como emergencia neuronal." </w:t>
      </w:r>
      <w:r w:rsidRPr="00653C36">
        <w:rPr>
          <w:i/>
          <w:lang w:val="en-US"/>
        </w:rPr>
        <w:t>El Catoblepas</w:t>
      </w:r>
      <w:r w:rsidRPr="00653C36">
        <w:rPr>
          <w:lang w:val="en-US"/>
        </w:rPr>
        <w:t xml:space="preserve"> 135 (May 2013).* (Video and text).</w:t>
      </w:r>
    </w:p>
    <w:p w14:paraId="55D170EF" w14:textId="77777777" w:rsidR="00662612" w:rsidRPr="00653C36" w:rsidRDefault="00662612" w:rsidP="00662612">
      <w:pPr>
        <w:rPr>
          <w:lang w:val="en-US"/>
        </w:rPr>
      </w:pPr>
      <w:r w:rsidRPr="00653C36">
        <w:rPr>
          <w:lang w:val="en-US"/>
        </w:rPr>
        <w:tab/>
      </w:r>
      <w:hyperlink r:id="rId5" w:history="1">
        <w:r w:rsidRPr="00653C36">
          <w:rPr>
            <w:rStyle w:val="Hipervnculo"/>
            <w:lang w:val="en-US"/>
          </w:rPr>
          <w:t>http://www.nodulo.org/ec/2013/n134p01.htm</w:t>
        </w:r>
      </w:hyperlink>
    </w:p>
    <w:p w14:paraId="5EE66B98" w14:textId="77777777" w:rsidR="00662612" w:rsidRPr="00662612" w:rsidRDefault="00662612" w:rsidP="00662612">
      <w:r w:rsidRPr="00653C36">
        <w:rPr>
          <w:lang w:val="en-US"/>
        </w:rPr>
        <w:tab/>
      </w:r>
      <w:r>
        <w:t>2013</w:t>
      </w:r>
    </w:p>
    <w:p w14:paraId="48BAA034" w14:textId="77777777" w:rsidR="000E78EE" w:rsidRDefault="000E78EE" w:rsidP="000E78EE">
      <w:pPr>
        <w:tabs>
          <w:tab w:val="left" w:pos="6307"/>
        </w:tabs>
      </w:pPr>
      <w:r>
        <w:t xml:space="preserve">_____. "Epílogo."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363-64.*</w:t>
      </w:r>
    </w:p>
    <w:p w14:paraId="3AA0B9A4" w14:textId="77777777" w:rsidR="00662612" w:rsidRDefault="00662612">
      <w:r>
        <w:t xml:space="preserve">_____, ed. </w:t>
      </w:r>
      <w:r>
        <w:rPr>
          <w:i/>
        </w:rPr>
        <w:t>Cuadernos de Filología.</w:t>
      </w:r>
      <w:r>
        <w:t xml:space="preserve"> </w:t>
      </w:r>
    </w:p>
    <w:p w14:paraId="42FE9EBF" w14:textId="77777777" w:rsidR="00662612" w:rsidRDefault="00662612">
      <w:r>
        <w:t xml:space="preserve">López García, A., et al. </w:t>
      </w:r>
      <w:r>
        <w:rPr>
          <w:i/>
        </w:rPr>
        <w:t>Lecciones de Retórica y Métrica.</w:t>
      </w:r>
      <w:r>
        <w:t xml:space="preserve"> Valencia: Lindes, 1981.</w:t>
      </w:r>
    </w:p>
    <w:p w14:paraId="3D1CDAE1" w14:textId="77777777" w:rsidR="00662612" w:rsidRDefault="00662612">
      <w:r>
        <w:t xml:space="preserve">López García, Angel, and Evangelina Rodríguez Cuadros, eds.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1991.*</w:t>
      </w:r>
    </w:p>
    <w:p w14:paraId="1705CD3F" w14:textId="77777777" w:rsidR="00662612" w:rsidRDefault="00662612"/>
    <w:p w14:paraId="549FA5C1" w14:textId="77777777" w:rsidR="00662612" w:rsidRDefault="00662612"/>
    <w:p w14:paraId="0BA6BBFA" w14:textId="77777777" w:rsidR="00662612" w:rsidRDefault="00662612"/>
    <w:p w14:paraId="168617A7" w14:textId="77777777" w:rsidR="00662612" w:rsidRDefault="00662612"/>
    <w:p w14:paraId="31460D21" w14:textId="77777777" w:rsidR="00662612" w:rsidRPr="00653C36" w:rsidRDefault="00662612">
      <w:pPr>
        <w:rPr>
          <w:lang w:val="en-US"/>
        </w:rPr>
      </w:pPr>
      <w:r w:rsidRPr="00653C36">
        <w:rPr>
          <w:lang w:val="en-US"/>
        </w:rPr>
        <w:t>Festschrift</w:t>
      </w:r>
    </w:p>
    <w:p w14:paraId="67726BF3" w14:textId="77777777" w:rsidR="00662612" w:rsidRPr="00653C36" w:rsidRDefault="00662612">
      <w:pPr>
        <w:rPr>
          <w:lang w:val="en-US"/>
        </w:rPr>
      </w:pPr>
    </w:p>
    <w:p w14:paraId="2BA435A0" w14:textId="77777777" w:rsidR="00662612" w:rsidRPr="00653C36" w:rsidRDefault="00662612">
      <w:pPr>
        <w:rPr>
          <w:lang w:val="en-US"/>
        </w:rPr>
      </w:pPr>
    </w:p>
    <w:p w14:paraId="55AA07A0" w14:textId="77777777" w:rsidR="00662612" w:rsidRPr="00142D8E" w:rsidRDefault="00662612" w:rsidP="00662612">
      <w:pPr>
        <w:ind w:left="709" w:hanging="709"/>
      </w:pPr>
      <w:r w:rsidRPr="00653C36">
        <w:rPr>
          <w:lang w:val="en-US"/>
        </w:rPr>
        <w:t xml:space="preserve">Veyrat, M., et al., eds. </w:t>
      </w:r>
      <w:r w:rsidRPr="00142D8E">
        <w:rPr>
          <w:i/>
        </w:rPr>
        <w:t xml:space="preserve">La lingüística como reto epistemológico y como acción social: Estudios dedicados al profesor Ángel López </w:t>
      </w:r>
      <w:r w:rsidRPr="00142D8E">
        <w:rPr>
          <w:i/>
        </w:rPr>
        <w:lastRenderedPageBreak/>
        <w:t>García con ocasión de su sexagésimo aniversario.</w:t>
      </w:r>
      <w:r w:rsidRPr="00142D8E">
        <w:t xml:space="preserve"> 2 vols. Madrid: Arco/Libros, 2009. </w:t>
      </w:r>
    </w:p>
    <w:p w14:paraId="76F3706B" w14:textId="77777777" w:rsidR="00662612" w:rsidRDefault="00662612"/>
    <w:p w14:paraId="742CBD44" w14:textId="77777777" w:rsidR="00662612" w:rsidRDefault="00662612"/>
    <w:p w14:paraId="7365D867" w14:textId="77777777" w:rsidR="00662612" w:rsidRDefault="00662612"/>
    <w:p w14:paraId="252BED9E" w14:textId="77777777" w:rsidR="00662612" w:rsidRDefault="00662612"/>
    <w:p w14:paraId="2147862A" w14:textId="77777777" w:rsidR="00662612" w:rsidRDefault="00662612"/>
    <w:p w14:paraId="4FF2C2D6" w14:textId="77777777" w:rsidR="00662612" w:rsidRDefault="00662612">
      <w:pPr>
        <w:rPr>
          <w:b/>
        </w:rPr>
      </w:pPr>
      <w:r>
        <w:rPr>
          <w:b/>
        </w:rPr>
        <w:t>Edited works</w:t>
      </w:r>
    </w:p>
    <w:p w14:paraId="2F2973D2" w14:textId="77777777" w:rsidR="00662612" w:rsidRDefault="00662612">
      <w:pPr>
        <w:rPr>
          <w:b/>
        </w:rPr>
      </w:pPr>
    </w:p>
    <w:p w14:paraId="644CFE3A" w14:textId="77777777" w:rsidR="00662612" w:rsidRDefault="00662612">
      <w:pPr>
        <w:rPr>
          <w:b/>
        </w:rPr>
      </w:pPr>
    </w:p>
    <w:p w14:paraId="78C1E716" w14:textId="77777777" w:rsidR="00662612" w:rsidRDefault="00662612">
      <w:pPr>
        <w:rPr>
          <w:i/>
        </w:rPr>
      </w:pPr>
      <w:r>
        <w:rPr>
          <w:i/>
        </w:rPr>
        <w:t>Miscel.lània homenatge Enrique García Díez:</w:t>
      </w:r>
    </w:p>
    <w:p w14:paraId="41CB2609" w14:textId="77777777" w:rsidR="00662612" w:rsidRDefault="00662612">
      <w:pPr>
        <w:rPr>
          <w:b/>
        </w:rPr>
      </w:pPr>
    </w:p>
    <w:p w14:paraId="297F0874" w14:textId="77777777" w:rsidR="00662612" w:rsidRDefault="00662612">
      <w:r>
        <w:t xml:space="preserve">Cabañas Vacas, Mª Pilar. "Visiones, Retablos: de la tragedia en Ramón del Valle-Inclán." In </w:t>
      </w:r>
      <w:r>
        <w:rPr>
          <w:i/>
        </w:rPr>
        <w:t>Miscel-lània homenatge Enrique García Díez.</w:t>
      </w:r>
      <w:r>
        <w:t xml:space="preserve"> Ed. Ángel López García and Evangelina Rodríguez Cuadros. Valencia: Universitat de Valencia / Consellería de Cultura, Educació i Ciència de la Generalitat Valenciana, 1991. 51-60.*</w:t>
      </w:r>
    </w:p>
    <w:p w14:paraId="0974142C" w14:textId="77777777" w:rsidR="008A0C08" w:rsidRPr="00EE3400" w:rsidRDefault="008A0C08" w:rsidP="008A0C08">
      <w:pPr>
        <w:rPr>
          <w:lang w:val="es-ES"/>
        </w:rPr>
      </w:pPr>
      <w:r>
        <w:t xml:space="preserve">Díaz Bild, Aída. "La teoría postestructuralista en </w:t>
      </w:r>
      <w:r>
        <w:rPr>
          <w:i/>
        </w:rPr>
        <w:t xml:space="preserve">Nice Work." </w:t>
      </w:r>
      <w:r>
        <w:t xml:space="preserve">In </w:t>
      </w:r>
      <w:r>
        <w:rPr>
          <w:i/>
        </w:rPr>
        <w:t>Miscel-lània homenatge Enrique García Díez.</w:t>
      </w:r>
      <w:r>
        <w:t xml:space="preserve"> Ed. Ángel López García and Evangelina Rodríguez Cuadros. Valencia: Universitat de Valencia / Consellería de Cultura, Educació i Ciència de la Generalitat Valenciana, 1991. </w:t>
      </w:r>
      <w:r w:rsidRPr="00EE3400">
        <w:rPr>
          <w:lang w:val="es-ES"/>
        </w:rPr>
        <w:t>91-8.*</w:t>
      </w:r>
    </w:p>
    <w:p w14:paraId="4536A125" w14:textId="77777777" w:rsidR="00662612" w:rsidRDefault="00662612">
      <w:pPr>
        <w:ind w:left="765" w:hanging="765"/>
      </w:pPr>
      <w:r>
        <w:t xml:space="preserve">García Landa, José Ángel. "'Silence Once Broken': Metalenguaje y clausura narrativa en Beckett." In </w:t>
      </w:r>
      <w:r>
        <w:rPr>
          <w:i/>
        </w:rPr>
        <w:t>Miscel.lània homenatge Enrique García Díez.</w:t>
      </w:r>
      <w:r>
        <w:t xml:space="preserve"> Ed. Angel López García and Evangelina Rodríguez Cuadros</w:t>
      </w:r>
      <w:r>
        <w:rPr>
          <w:i/>
        </w:rPr>
        <w:t>.</w:t>
      </w:r>
      <w:r>
        <w:t xml:space="preserve"> Universitat de Valencia / Consellería de Cultura, Educació i Ciència de la Generalitat Valenciana, 1991. 117-28.*</w:t>
      </w:r>
    </w:p>
    <w:p w14:paraId="5D753447" w14:textId="77777777" w:rsidR="00EE3400" w:rsidRDefault="00EE3400" w:rsidP="00EE3400">
      <w:pPr>
        <w:rPr>
          <w:lang w:val="en-US"/>
        </w:rPr>
      </w:pPr>
      <w:r w:rsidRPr="006C42C1">
        <w:rPr>
          <w:lang w:val="es-ES"/>
        </w:rPr>
        <w:t xml:space="preserve">Giordano Gramegna, Anna. "Aproximación al teatro popular sienés: dos ejemplos de un predecesor de los 'Rozzi'." (16th c.). In </w:t>
      </w:r>
      <w:r w:rsidRPr="006C42C1">
        <w:rPr>
          <w:i/>
          <w:iCs/>
          <w:lang w:val="es-ES"/>
        </w:rPr>
        <w:t>Miscel-lània homenatge Enrique García Díez.</w:t>
      </w:r>
      <w:r w:rsidRPr="006C42C1">
        <w:rPr>
          <w:lang w:val="es-ES"/>
        </w:rPr>
        <w:t xml:space="preserve"> </w:t>
      </w:r>
      <w:r>
        <w:rPr>
          <w:lang w:val="es-ES"/>
        </w:rPr>
        <w:t xml:space="preserve">Ed. Ángel López García and Evangelina Rodríguez Cuadros. </w:t>
      </w:r>
      <w:r w:rsidRPr="006C42C1">
        <w:rPr>
          <w:lang w:val="es-ES"/>
        </w:rPr>
        <w:t xml:space="preserve">Valencia: Universitat de Valencia / Consellería de Cultura, Educació i Ciència de la Generalitat Valenciana, 1991. </w:t>
      </w:r>
      <w:r w:rsidRPr="006C42C1">
        <w:rPr>
          <w:lang w:val="en-US"/>
        </w:rPr>
        <w:t>135-40.*</w:t>
      </w:r>
    </w:p>
    <w:p w14:paraId="5BD0D504" w14:textId="77777777" w:rsidR="00662612" w:rsidRDefault="00662612">
      <w:r>
        <w:t xml:space="preserve">Duart, Julio Leal. "Itinerario koltesiano para un regreso al desierto." In </w:t>
      </w:r>
      <w:r>
        <w:rPr>
          <w:i/>
        </w:rPr>
        <w:t>Miscel-lània homenatge Enrique García Díez.</w:t>
      </w:r>
      <w:r>
        <w:t xml:space="preserve"> Ed. Angel López García and Evangelina Rodríguez Cuadros. Valencia: Universitat de Valencia / Consellería de Cultura, Educació i Ciència de la Generalitat Valenciana, 1991. 147-60.*</w:t>
      </w:r>
    </w:p>
    <w:p w14:paraId="7588ECB7" w14:textId="77777777" w:rsidR="00F211DF" w:rsidRDefault="00F211DF" w:rsidP="00F211DF">
      <w:r>
        <w:t xml:space="preserve">Martínez Luciano, Juan Vicente. "La división de las obras en Shakespeare." In </w:t>
      </w:r>
      <w:r>
        <w:rPr>
          <w:i/>
        </w:rPr>
        <w:t>Miscel-lània homenatge Enrique García Díez.</w:t>
      </w:r>
      <w:r>
        <w:t xml:space="preserve"> Ed. Angel López García and Evangelina Rodríguez Cuadros. </w:t>
      </w:r>
      <w:r>
        <w:lastRenderedPageBreak/>
        <w:t>Valencia: Universitat de Valencia / Consellería de Cultura, Educació i Ciència de la Generalitat Valenciana, 1991. 161-8.*</w:t>
      </w:r>
    </w:p>
    <w:p w14:paraId="20EE28C3" w14:textId="77777777" w:rsidR="00662612" w:rsidRDefault="00662612">
      <w:r>
        <w:t xml:space="preserve">Piqué Angordans, Jordi. "T. S. Eliot: Una nota sobre poesía dramática." In </w:t>
      </w:r>
      <w:r>
        <w:rPr>
          <w:i/>
        </w:rPr>
        <w:t>Miscel-lània homenatge Enrique García Díez.</w:t>
      </w:r>
      <w:r>
        <w:t xml:space="preserve"> Ed. Angel López García et al. Valencia: Universitat de Valencia / Consellería de Cultura, Educació i Ciència de la Generalitat Valenciana, 1991. 207-12.*</w:t>
      </w:r>
    </w:p>
    <w:p w14:paraId="6B9E731D" w14:textId="77777777" w:rsidR="00662612" w:rsidRDefault="00662612">
      <w:r>
        <w:t xml:space="preserve">Ribes Traver, Purificación. (U de Valencia; Purificación.Ribes@uv.es). </w:t>
      </w:r>
      <w:r w:rsidRPr="00653C36">
        <w:rPr>
          <w:lang w:val="en-US"/>
        </w:rPr>
        <w:t xml:space="preserve">"If it were done when 'tis done': universos conflictivos en </w:t>
      </w:r>
      <w:r w:rsidRPr="00653C36">
        <w:rPr>
          <w:i/>
          <w:lang w:val="en-US"/>
        </w:rPr>
        <w:t xml:space="preserve">Macbeth." </w:t>
      </w:r>
      <w:r>
        <w:t xml:space="preserve">In </w:t>
      </w:r>
      <w:r>
        <w:rPr>
          <w:i/>
        </w:rPr>
        <w:t>Miscel-lània homenatge Enrique García Díez.</w:t>
      </w:r>
      <w:r>
        <w:t xml:space="preserve"> Ed. Angel López García and Evangelina Rodríguez Cuadros. Valencia: Universitat de Valencia / Consellería de Cultura, Educació i Ciència de la Generalitat Valenciana, 1991. 213-20.*</w:t>
      </w:r>
    </w:p>
    <w:p w14:paraId="38B31B2B" w14:textId="77777777" w:rsidR="00662612" w:rsidRDefault="00662612">
      <w:r>
        <w:t xml:space="preserve">San Vicente Santiago, Félix.  "Las </w:t>
      </w:r>
      <w:r>
        <w:rPr>
          <w:i/>
        </w:rPr>
        <w:t>Cartas marruecas,</w:t>
      </w:r>
      <w:r>
        <w:t xml:space="preserve">  arte de bien hablar, modelo de hacer personas."  In </w:t>
      </w:r>
      <w:r>
        <w:rPr>
          <w:i/>
        </w:rPr>
        <w:t>Miscel-lània homenatge Enrique García Díez.</w:t>
      </w:r>
      <w:r>
        <w:t xml:space="preserve"> Ed. Angel López García and Evangelina Rodríguez Cuadros. Valencia: Universitat de Valencia / Consellería de Cultura, Educació i Ciència de la Generalitat Valenciana, 1991.  221-32.*</w:t>
      </w:r>
    </w:p>
    <w:p w14:paraId="4A260F38" w14:textId="77777777" w:rsidR="00662612" w:rsidRDefault="00662612">
      <w:r>
        <w:t>Briz, Antonio. (U de Valencia. Grupo Val.Es.Co.).</w:t>
      </w:r>
      <w:r>
        <w:rPr>
          <w:i/>
        </w:rPr>
        <w:t xml:space="preserve"> </w:t>
      </w:r>
      <w:r>
        <w:t xml:space="preserve">"En los límites de la oración bipolar consecutiva."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291-8.*</w:t>
      </w:r>
    </w:p>
    <w:p w14:paraId="3122C5F0" w14:textId="77777777" w:rsidR="00662612" w:rsidRDefault="00662612">
      <w:r>
        <w:t xml:space="preserve">Calvo Pérez, Julio. "La definición latina en el </w:t>
      </w:r>
      <w:r>
        <w:rPr>
          <w:i/>
        </w:rPr>
        <w:t xml:space="preserve">Tesoro </w:t>
      </w:r>
      <w:r>
        <w:t xml:space="preserve">de S. de Covarrubias." In </w:t>
      </w:r>
      <w:r>
        <w:rPr>
          <w:i/>
        </w:rPr>
        <w:t>Miscel-lània homenatge Enrique García Díez.</w:t>
      </w:r>
      <w:r>
        <w:t xml:space="preserve"> Ed. Angel López García and Evangelina Rodríguez Cuadros</w:t>
      </w:r>
      <w:r>
        <w:rPr>
          <w:i/>
        </w:rPr>
        <w:t>.</w:t>
      </w:r>
      <w:r>
        <w:t xml:space="preserve"> Valencia: Universitat de Valencia / Consellería de Cultura, Educació i Ciència de la Generalitat Valenciana, 1991. 299-312.*</w:t>
      </w:r>
    </w:p>
    <w:p w14:paraId="1E1065ED" w14:textId="77777777" w:rsidR="00662612" w:rsidRDefault="00662612">
      <w:r>
        <w:t xml:space="preserve">Garcés Conejos, Pilar. "Cuarta visita a </w:t>
      </w:r>
      <w:r>
        <w:rPr>
          <w:i/>
        </w:rPr>
        <w:t>The Chaser:</w:t>
      </w:r>
      <w:r>
        <w:t xml:space="preserve"> Respuesta Pragmática a Sopher, Deyes y Barry." </w:t>
      </w:r>
      <w:r>
        <w:rPr>
          <w:i/>
        </w:rPr>
        <w:t>Miscel.lània Homenatge Enrique García Díez</w:t>
      </w:r>
      <w:r>
        <w:t>. Ed. Angel López García and Evangelina Rodríguez Cuadros. Valencia: Universitat de València, Conselleria de Cultura, Educació i Ciència de la Generalitat Valenciana, 1991. 355-365.*</w:t>
      </w:r>
    </w:p>
    <w:p w14:paraId="7622F17D" w14:textId="77777777" w:rsidR="00662612" w:rsidRDefault="00662612">
      <w:r>
        <w:t xml:space="preserve">Otal Campo, José Luis. "La negociación de significado en el medio escrito: el proceso interpretativo que tiene lugar durante la lectura." In </w:t>
      </w:r>
      <w:r>
        <w:rPr>
          <w:i/>
        </w:rPr>
        <w:t>Miscel-lània homenatge Enrique García Díez.</w:t>
      </w:r>
      <w:r>
        <w:t xml:space="preserve"> Ed. Ángel López García and Evangelina Rodríguez Cuadros. Valencia: Universitat de Valencia / Consellería de Cultura, Educació i Ciència de la Generalitat Valenciana, 1991. 393-402.*</w:t>
      </w:r>
    </w:p>
    <w:p w14:paraId="359731AF" w14:textId="77777777" w:rsidR="00EA1745" w:rsidRDefault="00EA1745" w:rsidP="00EA1745">
      <w:r>
        <w:t xml:space="preserve">Beltrán Serra, Joaquín. "Séneca: código para una muerte digna." In </w:t>
      </w:r>
      <w:r>
        <w:rPr>
          <w:i/>
        </w:rPr>
        <w:t>Miscel-lània homenatge Enrique García Díez.</w:t>
      </w:r>
      <w:r>
        <w:t xml:space="preserve"> Ed. Ángel López </w:t>
      </w:r>
      <w:r>
        <w:lastRenderedPageBreak/>
        <w:t>García and Evangelina Rodríguez Cuadros. Valencia: Universitat de Valencia / Consellería de Cultura, Educació i Ciència de la Generalitat Valenciana, 1991. 465-74.</w:t>
      </w:r>
    </w:p>
    <w:p w14:paraId="0459E85C" w14:textId="77777777" w:rsidR="00B9159A" w:rsidRDefault="00B9159A" w:rsidP="00B9159A">
      <w:r>
        <w:t xml:space="preserve">Bernal, Carmen. </w:t>
      </w:r>
      <w:r>
        <w:rPr>
          <w:i/>
        </w:rPr>
        <w:t>"De Ave Phoenice:</w:t>
      </w:r>
      <w:r>
        <w:t xml:space="preserve"> situación del Ms. valenciano 765 en su tradición manuscrita." In </w:t>
      </w:r>
      <w:r>
        <w:rPr>
          <w:i/>
        </w:rPr>
        <w:t>Miscel-lània homenatge Enrique García Díez.</w:t>
      </w:r>
      <w:r>
        <w:t xml:space="preserve"> Ed. Ángel López García and Evangelina Rodríguez Cuadros. Valencia: Universitat de Valencia / Consellería de Cultura, Educació i Ciència de la Generalitat Valenciana, 1991. 475-82.*</w:t>
      </w:r>
    </w:p>
    <w:p w14:paraId="0833C67A" w14:textId="77777777" w:rsidR="00662612" w:rsidRDefault="00662612">
      <w:r>
        <w:t xml:space="preserve">Estellés González, José Mª. </w:t>
      </w:r>
      <w:r>
        <w:rPr>
          <w:color w:val="000000"/>
        </w:rPr>
        <w:t xml:space="preserve">(U de Valencia). </w:t>
      </w:r>
      <w:r>
        <w:t xml:space="preserve">"Más sobre el </w:t>
      </w:r>
      <w:r>
        <w:rPr>
          <w:i/>
        </w:rPr>
        <w:t>De bello rustico valentino</w:t>
      </w:r>
      <w:r>
        <w:t xml:space="preserve"> de José Manuel Miñana." In </w:t>
      </w:r>
      <w:r>
        <w:rPr>
          <w:i/>
        </w:rPr>
        <w:t>Miscel.lània homenatge Enrique García Díez.</w:t>
      </w:r>
      <w:r>
        <w:t xml:space="preserve"> Ed. Angel López García and Evangelina Rodríguez Cuadros</w:t>
      </w:r>
      <w:r>
        <w:rPr>
          <w:i/>
        </w:rPr>
        <w:t>.</w:t>
      </w:r>
      <w:r>
        <w:t xml:space="preserve"> Universitat de Valencia / Consellería de Cultura, Educació i Ciència de la Generalitat Valenciana, 1991.  503-10.*</w:t>
      </w:r>
    </w:p>
    <w:p w14:paraId="4551DA83" w14:textId="77777777" w:rsidR="00662612" w:rsidRDefault="00662612">
      <w:r>
        <w:t xml:space="preserve">Zozaya, Pilar. "Interview with David Edgar." In </w:t>
      </w:r>
      <w:r>
        <w:rPr>
          <w:i/>
        </w:rPr>
        <w:t>Miscel-lània homenatge Enrique García Díez.</w:t>
      </w:r>
      <w:r>
        <w:t xml:space="preserve"> Ed. Angel López García and Evangelina Rodríguez Cuadros. Valencia: Universitat de Valencia / Consellería de Cultura, Educació i Ciència de la Generalitat Valenciana, 1991. 541-50.*</w:t>
      </w:r>
    </w:p>
    <w:p w14:paraId="7038A329" w14:textId="77777777" w:rsidR="00662612" w:rsidRDefault="00662612">
      <w:r>
        <w:t xml:space="preserve">Cabanilles, Antonia. "La constitución del paradigma formalista." In </w:t>
      </w:r>
      <w:r>
        <w:rPr>
          <w:i/>
        </w:rPr>
        <w:t>Miscel-lània homenatge Enrique García Díez.</w:t>
      </w:r>
      <w:r>
        <w:t xml:space="preserve"> Ed. Ángel López García and Evangelina Rodríguez Cuadros. Valencia: Universitat de Valencia / Consellería de Cultura, Educació i Ciència de la Generalitat Valenciana, 1991. 551-8.*</w:t>
      </w:r>
    </w:p>
    <w:p w14:paraId="47D8585A" w14:textId="77777777" w:rsidR="00662612" w:rsidRPr="006B3C4D" w:rsidRDefault="00662612">
      <w:pPr>
        <w:rPr>
          <w:b/>
        </w:rPr>
      </w:pPr>
    </w:p>
    <w:p w14:paraId="51C2434B" w14:textId="77777777" w:rsidR="00662612" w:rsidRPr="006B3C4D" w:rsidRDefault="00662612">
      <w:pPr>
        <w:rPr>
          <w:b/>
        </w:rPr>
      </w:pPr>
    </w:p>
    <w:p w14:paraId="249C82D8" w14:textId="77777777" w:rsidR="00662612" w:rsidRPr="006B3C4D" w:rsidRDefault="00662612">
      <w:pPr>
        <w:rPr>
          <w:b/>
        </w:rPr>
      </w:pPr>
    </w:p>
    <w:p w14:paraId="23544FD8" w14:textId="77777777" w:rsidR="00662612" w:rsidRPr="006B3C4D" w:rsidRDefault="00662612">
      <w:pPr>
        <w:rPr>
          <w:b/>
        </w:rPr>
      </w:pPr>
    </w:p>
    <w:p w14:paraId="7487CDDC" w14:textId="77777777" w:rsidR="00662612" w:rsidRDefault="00662612">
      <w:pPr>
        <w:ind w:left="0" w:firstLine="0"/>
        <w:jc w:val="center"/>
        <w:rPr>
          <w:color w:val="000000"/>
        </w:rPr>
      </w:pPr>
    </w:p>
    <w:p w14:paraId="18F15A33" w14:textId="77777777" w:rsidR="00662612" w:rsidRDefault="00662612"/>
    <w:sectPr w:rsidR="00662612" w:rsidSect="00B9159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C4D"/>
    <w:rsid w:val="000E78EE"/>
    <w:rsid w:val="005973C0"/>
    <w:rsid w:val="00653C36"/>
    <w:rsid w:val="00662612"/>
    <w:rsid w:val="006B3C4D"/>
    <w:rsid w:val="00877666"/>
    <w:rsid w:val="008A0C08"/>
    <w:rsid w:val="008E37D6"/>
    <w:rsid w:val="00A20A09"/>
    <w:rsid w:val="00B9159A"/>
    <w:rsid w:val="00BF5171"/>
    <w:rsid w:val="00EA1745"/>
    <w:rsid w:val="00EE3400"/>
    <w:rsid w:val="00F202FE"/>
    <w:rsid w:val="00F2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34C53"/>
  <w14:defaultImageDpi w14:val="300"/>
  <w15:chartTrackingRefBased/>
  <w15:docId w15:val="{EBED905B-E806-E042-B865-EEA3D79A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AC560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3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dulo.org/ec/2013/n134p01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9643</CharactersWithSpaces>
  <SharedDoc>false</SharedDoc>
  <HLinks>
    <vt:vector size="12" baseType="variant"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http://www.nodulo.org/ec/2013/n134p01.htm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2020-09-01T20:38:00Z</dcterms:created>
  <dcterms:modified xsi:type="dcterms:W3CDTF">2023-10-27T07:49:00Z</dcterms:modified>
</cp:coreProperties>
</file>