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D1B21" w14:textId="77777777" w:rsidR="002E2C84" w:rsidRPr="00213AF0" w:rsidRDefault="002E2C84" w:rsidP="002E2C84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096B654" w14:textId="77777777" w:rsidR="002E2C84" w:rsidRPr="00F523F6" w:rsidRDefault="002E2C84" w:rsidP="002E2C84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50DD7939" w14:textId="77777777" w:rsidR="002E2C84" w:rsidRPr="00F523F6" w:rsidRDefault="00C7788C" w:rsidP="002E2C84">
      <w:pPr>
        <w:jc w:val="center"/>
        <w:rPr>
          <w:sz w:val="24"/>
        </w:rPr>
      </w:pPr>
      <w:hyperlink r:id="rId4" w:history="1">
        <w:r w:rsidR="002E2C84" w:rsidRPr="00F523F6">
          <w:rPr>
            <w:rStyle w:val="Hipervnculo"/>
            <w:sz w:val="24"/>
          </w:rPr>
          <w:t>http://bit.ly/abibliog</w:t>
        </w:r>
      </w:hyperlink>
    </w:p>
    <w:p w14:paraId="5B806F33" w14:textId="77777777" w:rsidR="002E2C84" w:rsidRPr="00F523F6" w:rsidRDefault="002E2C84" w:rsidP="002E2C84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6936DC27" w14:textId="77777777" w:rsidR="002E2C84" w:rsidRPr="00DA7E94" w:rsidRDefault="002E2C84" w:rsidP="002E2C8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A7E94">
        <w:rPr>
          <w:sz w:val="24"/>
          <w:lang w:val="en-US"/>
        </w:rPr>
        <w:t>(University of Zaragoza, Spain)</w:t>
      </w:r>
    </w:p>
    <w:p w14:paraId="78A8C232" w14:textId="77777777" w:rsidR="002E2C84" w:rsidRPr="00DA7E94" w:rsidRDefault="002E2C84" w:rsidP="002E2C84">
      <w:pPr>
        <w:jc w:val="center"/>
        <w:rPr>
          <w:sz w:val="24"/>
          <w:lang w:val="en-US"/>
        </w:rPr>
      </w:pPr>
    </w:p>
    <w:p w14:paraId="7D2EE5EE" w14:textId="77777777" w:rsidR="002E2C84" w:rsidRPr="00DA7E94" w:rsidRDefault="002E2C84" w:rsidP="002E2C84">
      <w:pPr>
        <w:jc w:val="center"/>
        <w:rPr>
          <w:sz w:val="24"/>
          <w:lang w:val="en-US"/>
        </w:rPr>
      </w:pPr>
    </w:p>
    <w:bookmarkEnd w:id="0"/>
    <w:bookmarkEnd w:id="1"/>
    <w:p w14:paraId="32A52845" w14:textId="77777777" w:rsidR="009E7DA5" w:rsidRPr="00DA7E94" w:rsidRDefault="009E7DA5" w:rsidP="009E7DA5">
      <w:pPr>
        <w:pStyle w:val="Ttulo1"/>
        <w:rPr>
          <w:rFonts w:ascii="Times" w:hAnsi="Times"/>
          <w:smallCaps/>
          <w:sz w:val="36"/>
          <w:lang w:val="en-US"/>
        </w:rPr>
      </w:pPr>
      <w:r w:rsidRPr="00DA7E94">
        <w:rPr>
          <w:rFonts w:ascii="Times" w:hAnsi="Times"/>
          <w:smallCaps/>
          <w:sz w:val="36"/>
          <w:lang w:val="en-US"/>
        </w:rPr>
        <w:t>Mª Antonia Martín Zorraquino</w:t>
      </w:r>
      <w:r w:rsidR="00AE18B6" w:rsidRPr="00DA7E94">
        <w:rPr>
          <w:rFonts w:ascii="Times" w:hAnsi="Times"/>
          <w:smallCaps/>
          <w:sz w:val="36"/>
          <w:lang w:val="en-US"/>
        </w:rPr>
        <w:tab/>
        <w:t xml:space="preserve"> </w:t>
      </w:r>
      <w:r w:rsidR="00AE18B6" w:rsidRPr="00DA7E94">
        <w:rPr>
          <w:rFonts w:ascii="Times" w:hAnsi="Times"/>
          <w:b w:val="0"/>
          <w:smallCaps/>
          <w:sz w:val="28"/>
          <w:szCs w:val="28"/>
          <w:lang w:val="en-US"/>
        </w:rPr>
        <w:t>(1948)</w:t>
      </w:r>
    </w:p>
    <w:p w14:paraId="0506BA68" w14:textId="77777777" w:rsidR="009E7DA5" w:rsidRPr="00DA7E94" w:rsidRDefault="009E7DA5">
      <w:pPr>
        <w:rPr>
          <w:lang w:val="en-US"/>
        </w:rPr>
      </w:pPr>
    </w:p>
    <w:p w14:paraId="6E29EB5D" w14:textId="77777777" w:rsidR="009E7DA5" w:rsidRPr="001E33BB" w:rsidRDefault="00AE18B6">
      <w:pPr>
        <w:rPr>
          <w:sz w:val="24"/>
          <w:lang w:val="en-US"/>
        </w:rPr>
      </w:pPr>
      <w:r w:rsidRPr="00DA7E94">
        <w:rPr>
          <w:sz w:val="24"/>
          <w:lang w:val="en-US"/>
        </w:rPr>
        <w:tab/>
      </w:r>
      <w:r w:rsidRPr="001E33BB">
        <w:rPr>
          <w:sz w:val="24"/>
          <w:lang w:val="en-US"/>
        </w:rPr>
        <w:t xml:space="preserve">(Spanish linguist, b. Zaragoza; </w:t>
      </w:r>
      <w:r w:rsidR="009E7DA5" w:rsidRPr="001E33BB">
        <w:rPr>
          <w:sz w:val="24"/>
          <w:lang w:val="en-US"/>
        </w:rPr>
        <w:t>Chair of Spanish linguistics, University of Zaragoza)</w:t>
      </w:r>
    </w:p>
    <w:p w14:paraId="593748D8" w14:textId="77777777" w:rsidR="009E7DA5" w:rsidRPr="001E33BB" w:rsidRDefault="009E7DA5">
      <w:pPr>
        <w:rPr>
          <w:lang w:val="en-US"/>
        </w:rPr>
      </w:pPr>
    </w:p>
    <w:p w14:paraId="38F25C43" w14:textId="77777777" w:rsidR="009E7DA5" w:rsidRPr="001E33BB" w:rsidRDefault="009E7DA5">
      <w:pPr>
        <w:rPr>
          <w:lang w:val="en-US"/>
        </w:rPr>
      </w:pPr>
    </w:p>
    <w:p w14:paraId="44CA4F5B" w14:textId="77777777" w:rsidR="00AE18B6" w:rsidRPr="001E33BB" w:rsidRDefault="00AE18B6">
      <w:pPr>
        <w:rPr>
          <w:lang w:val="en-US"/>
        </w:rPr>
      </w:pPr>
    </w:p>
    <w:p w14:paraId="205327CF" w14:textId="77777777" w:rsidR="009E7DA5" w:rsidRPr="00FE62FF" w:rsidRDefault="009E7DA5">
      <w:pPr>
        <w:rPr>
          <w:b/>
        </w:rPr>
      </w:pPr>
      <w:r>
        <w:rPr>
          <w:b/>
        </w:rPr>
        <w:t>Works</w:t>
      </w:r>
    </w:p>
    <w:p w14:paraId="312AEA32" w14:textId="77777777" w:rsidR="009E7DA5" w:rsidRDefault="009E7DA5"/>
    <w:p w14:paraId="56674A44" w14:textId="77777777" w:rsidR="009E7DA5" w:rsidRPr="00170EA5" w:rsidRDefault="009E7DA5" w:rsidP="00575942">
      <w:pPr>
        <w:ind w:left="709" w:hanging="709"/>
      </w:pPr>
      <w:r>
        <w:t xml:space="preserve">Martín Zorraquino, Mª Antonia. </w:t>
      </w:r>
      <w:r w:rsidRPr="00170EA5">
        <w:rPr>
          <w:i/>
        </w:rPr>
        <w:t>Desviaciones del sistema y de la norma de la lengua en las construcciones pronominales españolas.</w:t>
      </w:r>
      <w:r w:rsidRPr="00170EA5">
        <w:t xml:space="preserve"> Madrid: Fundación Juan March, 1978.</w:t>
      </w:r>
    </w:p>
    <w:p w14:paraId="53990531" w14:textId="77777777" w:rsidR="009E7DA5" w:rsidRPr="00170EA5" w:rsidRDefault="009E7DA5" w:rsidP="009E7DA5">
      <w:pPr>
        <w:ind w:left="709" w:hanging="709"/>
      </w:pPr>
      <w:r w:rsidRPr="00170EA5">
        <w:t xml:space="preserve">_____. </w:t>
      </w:r>
      <w:r w:rsidRPr="00170EA5">
        <w:rPr>
          <w:i/>
        </w:rPr>
        <w:t>Las construcciones pronominales en español: Paradigma y desviaciones.</w:t>
      </w:r>
      <w:r w:rsidRPr="00170EA5">
        <w:t xml:space="preserve"> Madrid: Gredos, 1979.</w:t>
      </w:r>
    </w:p>
    <w:p w14:paraId="3069179F" w14:textId="77777777" w:rsidR="00575942" w:rsidRPr="00B902D3" w:rsidRDefault="00575942" w:rsidP="00575942">
      <w:pPr>
        <w:pStyle w:val="Normal1"/>
        <w:ind w:left="709" w:right="0" w:hanging="709"/>
      </w:pPr>
      <w:r>
        <w:t xml:space="preserve">_____. "Sobre algunas expresiones fijas con nombres de animal en el español coloquial moderno."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1259-63.</w:t>
      </w:r>
      <w:r w:rsidRPr="00B902D3">
        <w:t xml:space="preserve">*  </w:t>
      </w:r>
    </w:p>
    <w:p w14:paraId="4ABBFB0A" w14:textId="77777777" w:rsidR="009E7DA5" w:rsidRPr="00170EA5" w:rsidRDefault="009E7DA5" w:rsidP="009E7DA5">
      <w:pPr>
        <w:ind w:left="709" w:hanging="709"/>
      </w:pPr>
      <w:r w:rsidRPr="00170EA5">
        <w:t xml:space="preserve">_____. "El neoespañol y los principios que fundamentan la lengua estándar o consagrada." </w:t>
      </w:r>
      <w:r w:rsidRPr="00170EA5">
        <w:rPr>
          <w:i/>
        </w:rPr>
        <w:t>II Congreso Internacional de la Lengua Española.</w:t>
      </w:r>
      <w:r w:rsidRPr="00170EA5">
        <w:t xml:space="preserve"> Valladolid, 2001.</w:t>
      </w:r>
    </w:p>
    <w:p w14:paraId="289A8507" w14:textId="77777777" w:rsidR="009E7DA5" w:rsidRPr="00142D8E" w:rsidRDefault="009E7DA5" w:rsidP="009E7DA5">
      <w:pPr>
        <w:ind w:left="709" w:hanging="709"/>
      </w:pPr>
      <w:r w:rsidRPr="00170EA5">
        <w:tab/>
      </w:r>
      <w:hyperlink r:id="rId5" w:history="1">
        <w:r w:rsidRPr="00922ACF">
          <w:rPr>
            <w:rStyle w:val="Hipervnculo"/>
          </w:rPr>
          <w:t>http://cvc.cervantes.es/opbref/congresos/valladolid/ponencias/unidad_diversidad_del_español/1_la_norma_hispana/martin_m.htm</w:t>
        </w:r>
      </w:hyperlink>
    </w:p>
    <w:p w14:paraId="47D35FCC" w14:textId="7AFEA6BD" w:rsidR="00DA7E94" w:rsidRDefault="00DA7E94" w:rsidP="00DA7E94">
      <w:pPr>
        <w:rPr>
          <w:szCs w:val="28"/>
        </w:rPr>
      </w:pPr>
      <w:r>
        <w:rPr>
          <w:szCs w:val="28"/>
        </w:rPr>
        <w:t xml:space="preserve">_____. "Tal como éramos. A propósito de </w:t>
      </w:r>
      <w:r w:rsidRPr="00B77276">
        <w:rPr>
          <w:i/>
          <w:szCs w:val="28"/>
        </w:rPr>
        <w:t>Gaudeamus</w:t>
      </w:r>
      <w:r>
        <w:rPr>
          <w:szCs w:val="28"/>
        </w:rPr>
        <w:t xml:space="preserve"> de José María Conget." </w:t>
      </w:r>
      <w:r w:rsidRPr="00B77276">
        <w:rPr>
          <w:szCs w:val="28"/>
        </w:rPr>
        <w:t>In</w:t>
      </w:r>
      <w:r>
        <w:rPr>
          <w:szCs w:val="28"/>
        </w:rPr>
        <w:t xml:space="preserve"> </w:t>
      </w:r>
      <w:r>
        <w:rPr>
          <w:i/>
          <w:szCs w:val="28"/>
        </w:rPr>
        <w:t>Homenaje a Gaudioso Giménez: Miscelánea de estudios lingüísticos y literarios.</w:t>
      </w:r>
      <w:r>
        <w:rPr>
          <w:szCs w:val="28"/>
        </w:rPr>
        <w:t xml:space="preserve"> Ed. Túa [José Angel] Blesa and María Antonia Martín Zorraquino. Zaragoza: Institución Fernando El Católico / Departamento de Lingüística General e Hispánica, U de Zaragoza, 2003. 259-73.*</w:t>
      </w:r>
    </w:p>
    <w:p w14:paraId="4AEE2194" w14:textId="77777777" w:rsidR="009E7DA5" w:rsidRPr="00142D8E" w:rsidRDefault="009E7DA5" w:rsidP="009E7DA5">
      <w:pPr>
        <w:ind w:left="709" w:hanging="709"/>
      </w:pPr>
      <w:r w:rsidRPr="00142D8E">
        <w:t xml:space="preserve">_____. "Factores determinantes de la norma ejamplar en la obra de Fernando Lázaro Carreter (a propósito de </w:t>
      </w:r>
      <w:r w:rsidRPr="00142D8E">
        <w:rPr>
          <w:i/>
        </w:rPr>
        <w:t>El dardo en la palabra</w:t>
      </w:r>
      <w:r w:rsidRPr="00142D8E">
        <w:t xml:space="preserve">)." In </w:t>
      </w:r>
      <w:r w:rsidRPr="00142D8E">
        <w:rPr>
          <w:i/>
        </w:rPr>
        <w:t>Palabras, norma, discurso: En memoria de Fernando Lázaro Carreter.</w:t>
      </w:r>
      <w:r w:rsidRPr="00142D8E">
        <w:t xml:space="preserve"> Ed. L. Santos Río et al. Salamanca: Ediciones U de Salamanca, 2005. </w:t>
      </w:r>
    </w:p>
    <w:p w14:paraId="2C8B01E9" w14:textId="77777777" w:rsidR="009E7DA5" w:rsidRPr="00142D8E" w:rsidRDefault="009E7DA5" w:rsidP="009E7DA5">
      <w:pPr>
        <w:ind w:left="709" w:hanging="709"/>
      </w:pPr>
      <w:r w:rsidRPr="00142D8E">
        <w:t xml:space="preserve">_____. "Teoría y práctica de la corrección idiomática en la obra de Mariano de Cavia." In </w:t>
      </w:r>
      <w:r w:rsidRPr="00142D8E">
        <w:rPr>
          <w:i/>
        </w:rPr>
        <w:t xml:space="preserve">La lingüística como reto epistemológico y </w:t>
      </w:r>
      <w:r w:rsidRPr="00142D8E">
        <w:rPr>
          <w:i/>
        </w:rPr>
        <w:lastRenderedPageBreak/>
        <w:t>como acción social: Estudios dedicados al profesor Ángel López García con ocasión de su sexagésimo aniversario.</w:t>
      </w:r>
      <w:r w:rsidRPr="00142D8E">
        <w:t xml:space="preserve"> Ed. M. Veyrat et al. 2 vols. Madrid: Arco/Libros, 2009. 817-31.</w:t>
      </w:r>
    </w:p>
    <w:p w14:paraId="6BD504A2" w14:textId="77777777" w:rsidR="009E7DA5" w:rsidRDefault="009E7DA5">
      <w:r>
        <w:t xml:space="preserve">_____. "Factores determinantes de la norma ejemplar en la obra de Fernando Lázaro Carreter (A propósito de </w:t>
      </w:r>
      <w:r>
        <w:rPr>
          <w:i/>
        </w:rPr>
        <w:t>El dardo en la palabra</w:t>
      </w:r>
      <w:r>
        <w:t xml:space="preserve">)."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795-813.*</w:t>
      </w:r>
    </w:p>
    <w:p w14:paraId="661FB582" w14:textId="77777777" w:rsidR="009E7DA5" w:rsidRDefault="00E46129" w:rsidP="009E7DA5">
      <w:r>
        <w:t>_____. "La enseñanza de la le</w:t>
      </w:r>
      <w:r w:rsidR="009E7DA5">
        <w:t xml:space="preserve">ngua española en el Plan Villalobos (1934): Características, fundamentos y proyección posterior." In </w:t>
      </w:r>
      <w:r w:rsidR="009E7DA5">
        <w:rPr>
          <w:i/>
        </w:rPr>
        <w:t>La sabiduría de Mnemósine: Ensayos de historia de la lingüística ofrecidos a José Francisco Val Álvaro.</w:t>
      </w:r>
      <w:r w:rsidR="009E7DA5">
        <w:t xml:space="preserve"> Ed. José Luis Mendívil Giró and María del Carmen Horno Chéliz. Zaragoza: Prensas Universitarias de Zaragoza, 2012.</w:t>
      </w:r>
      <w:r w:rsidR="009E7DA5">
        <w:rPr>
          <w:i/>
        </w:rPr>
        <w:t xml:space="preserve"> </w:t>
      </w:r>
      <w:r w:rsidR="009E7DA5" w:rsidRPr="00770DAC">
        <w:t xml:space="preserve"> </w:t>
      </w:r>
      <w:r w:rsidR="009E7DA5">
        <w:t>265-</w:t>
      </w:r>
    </w:p>
    <w:p w14:paraId="69832367" w14:textId="77777777" w:rsidR="00E46129" w:rsidRDefault="00E46129" w:rsidP="00E46129">
      <w:r>
        <w:t xml:space="preserve">_____. </w:t>
      </w:r>
      <w:r>
        <w:rPr>
          <w:i/>
        </w:rPr>
        <w:t xml:space="preserve">El </w:t>
      </w:r>
      <w:r>
        <w:rPr>
          <w:i/>
          <w:smallCaps/>
        </w:rPr>
        <w:t>Cours de Linguistique Générale</w:t>
      </w:r>
      <w:r>
        <w:rPr>
          <w:i/>
        </w:rPr>
        <w:t xml:space="preserve"> de Ferdinand de Saussure: Algunas reflexiones desde la lingüística hispánica, en el centenario de su publicación.</w:t>
      </w:r>
      <w:r>
        <w:t xml:space="preserve"> (Colección Paraninfo Prima Lectio). Zaragoza: Prensas de la Universidad de Zaragoza, 2016.*</w:t>
      </w:r>
    </w:p>
    <w:p w14:paraId="66F204D3" w14:textId="77777777" w:rsidR="009E7DA5" w:rsidRDefault="00E46129">
      <w:r>
        <w:t>Martín Zorraquino, María Antonia,</w:t>
      </w:r>
      <w:r w:rsidR="009E7DA5">
        <w:t xml:space="preserve"> et al. </w:t>
      </w:r>
      <w:r w:rsidR="009E7DA5">
        <w:rPr>
          <w:i/>
        </w:rPr>
        <w:t xml:space="preserve">Estudio sociolingüístico de la Franja Oriental de Aragón. </w:t>
      </w:r>
      <w:r w:rsidR="009E7DA5">
        <w:t xml:space="preserve">2 vols. Zaragoza: Departamento de Lingüística General e Hispánica, Universidad de Zaragoza, 1995. Rev. in </w:t>
      </w:r>
      <w:r w:rsidR="009E7DA5">
        <w:rPr>
          <w:i/>
        </w:rPr>
        <w:t xml:space="preserve">RILCE </w:t>
      </w:r>
      <w:r w:rsidR="009E7DA5">
        <w:t>12.1 (1996).</w:t>
      </w:r>
    </w:p>
    <w:p w14:paraId="6DB00DC2" w14:textId="77777777" w:rsidR="009E7DA5" w:rsidRDefault="009E7DA5">
      <w:r>
        <w:t xml:space="preserve">Martín Zorraquino, María Antonia, and Estrella Montolío Durán, eds. </w:t>
      </w:r>
      <w:r>
        <w:rPr>
          <w:i/>
        </w:rPr>
        <w:t>Los marcadores del discurso.</w:t>
      </w:r>
      <w:r>
        <w:t xml:space="preserve"> Madrid: Arco Libros, 1998.</w:t>
      </w:r>
    </w:p>
    <w:p w14:paraId="12F29704" w14:textId="506AA054" w:rsidR="002E2C84" w:rsidRDefault="002E2C84" w:rsidP="002E2C84">
      <w:pPr>
        <w:rPr>
          <w:szCs w:val="28"/>
        </w:rPr>
      </w:pPr>
      <w:r>
        <w:rPr>
          <w:szCs w:val="28"/>
        </w:rPr>
        <w:t xml:space="preserve">Martín Zorraquino, Mª Antonia, and Túa Blesa. "Bio-bibliografía del Prof. Dr. D. Gaudioso Giménez Resano." In </w:t>
      </w:r>
      <w:r>
        <w:rPr>
          <w:i/>
          <w:szCs w:val="28"/>
        </w:rPr>
        <w:t>Homenaje a Gaudioso Giménez: Miscelánea de estudios lingüísticos y literarios.</w:t>
      </w:r>
      <w:r>
        <w:rPr>
          <w:szCs w:val="28"/>
        </w:rPr>
        <w:t xml:space="preserve"> Ed. Túa [José Angel] Blesa and María Antonia Martín Zorraquino. Zaragoza: Institución Fernando El Católico / Departamento de Lingüística General e Hispánica, U de Zaragoza, 2003. 31-36.*</w:t>
      </w:r>
    </w:p>
    <w:p w14:paraId="6D2BE201" w14:textId="16365374" w:rsidR="001E33BB" w:rsidRPr="001E33BB" w:rsidRDefault="002E2C84" w:rsidP="001E33BB">
      <w:pPr>
        <w:rPr>
          <w:i/>
          <w:szCs w:val="28"/>
        </w:rPr>
      </w:pPr>
      <w:r>
        <w:rPr>
          <w:color w:val="000000"/>
        </w:rPr>
        <w:t>_____,</w:t>
      </w:r>
      <w:r w:rsidR="009E7DA5">
        <w:rPr>
          <w:color w:val="000000"/>
        </w:rPr>
        <w:t xml:space="preserve"> eds. </w:t>
      </w:r>
      <w:r w:rsidR="001E33BB">
        <w:rPr>
          <w:i/>
          <w:szCs w:val="28"/>
        </w:rPr>
        <w:t>Homenaje a Gaudioso Giménez: Miscelánea de estudios lingüísticos y literarios.</w:t>
      </w:r>
      <w:r w:rsidR="001E33BB">
        <w:rPr>
          <w:szCs w:val="28"/>
        </w:rPr>
        <w:t xml:space="preserve"> (Colección Estudios, 2.367). Zaragoza: Institución Fernando El Católico / Departamento de Lingüística General e Hispánica, U de Zaragoza, 2003.*</w:t>
      </w:r>
    </w:p>
    <w:p w14:paraId="00AFE969" w14:textId="77777777" w:rsidR="009E7DA5" w:rsidRPr="006A0BA1" w:rsidRDefault="009E7DA5" w:rsidP="009E7DA5">
      <w:pPr>
        <w:rPr>
          <w:color w:val="000000"/>
          <w:szCs w:val="24"/>
        </w:rPr>
      </w:pPr>
      <w:r w:rsidRPr="006A0BA1">
        <w:t xml:space="preserve">Martín Zorraquino, María Antonia, David Serrano-Dolader and José Francisco Val Álvaro, eds. </w:t>
      </w:r>
      <w:r w:rsidRPr="006A0BA1">
        <w:rPr>
          <w:i/>
        </w:rPr>
        <w:t>Morfología y español como lengua extranjera (E/LE).</w:t>
      </w:r>
      <w:r w:rsidRPr="00383C70">
        <w:rPr>
          <w:i/>
        </w:rPr>
        <w:t xml:space="preserve"> </w:t>
      </w:r>
      <w:r w:rsidRPr="006A0BA1">
        <w:rPr>
          <w:color w:val="000000"/>
          <w:szCs w:val="24"/>
        </w:rPr>
        <w:t xml:space="preserve"> Zaragoza: Prensas  Universitarias de Zaragoza, 2009.</w:t>
      </w:r>
    </w:p>
    <w:p w14:paraId="779A23D4" w14:textId="77777777" w:rsidR="009E7DA5" w:rsidRPr="006A0BA1" w:rsidRDefault="009E7DA5" w:rsidP="009E7DA5">
      <w:pPr>
        <w:rPr>
          <w:color w:val="000000"/>
          <w:szCs w:val="24"/>
        </w:rPr>
      </w:pPr>
    </w:p>
    <w:p w14:paraId="6F5D6F2E" w14:textId="77777777" w:rsidR="009E7DA5" w:rsidRPr="006A0BA1" w:rsidRDefault="009E7DA5" w:rsidP="009E7DA5">
      <w:pPr>
        <w:rPr>
          <w:color w:val="000000"/>
          <w:szCs w:val="24"/>
        </w:rPr>
      </w:pPr>
    </w:p>
    <w:p w14:paraId="6E7F2421" w14:textId="77777777" w:rsidR="009E7DA5" w:rsidRDefault="009E7DA5"/>
    <w:p w14:paraId="1E99FFE6" w14:textId="77777777" w:rsidR="009E7DA5" w:rsidRDefault="009E7DA5">
      <w:pPr>
        <w:rPr>
          <w:b/>
        </w:rPr>
      </w:pPr>
      <w:r>
        <w:rPr>
          <w:b/>
        </w:rPr>
        <w:lastRenderedPageBreak/>
        <w:t>Criticism</w:t>
      </w:r>
    </w:p>
    <w:p w14:paraId="14FAE26A" w14:textId="77777777" w:rsidR="009E7DA5" w:rsidRDefault="009E7DA5">
      <w:pPr>
        <w:rPr>
          <w:b/>
        </w:rPr>
      </w:pPr>
    </w:p>
    <w:p w14:paraId="77CCB766" w14:textId="77777777" w:rsidR="009E7DA5" w:rsidRDefault="009E7DA5">
      <w:r>
        <w:t xml:space="preserve">Rev. of </w:t>
      </w:r>
      <w:r>
        <w:rPr>
          <w:i/>
        </w:rPr>
        <w:t xml:space="preserve">Estudio sociolingüístico de la Franja Oriental de Aragón. </w:t>
      </w:r>
      <w:r>
        <w:t xml:space="preserve">By María Antonia Martín Zorraquino et al. </w:t>
      </w:r>
      <w:r>
        <w:rPr>
          <w:i/>
        </w:rPr>
        <w:t xml:space="preserve">RILCE  </w:t>
      </w:r>
      <w:r>
        <w:t>12.1 (1996).</w:t>
      </w:r>
    </w:p>
    <w:p w14:paraId="03A4BB6B" w14:textId="77777777" w:rsidR="00060358" w:rsidRPr="00CE4F57" w:rsidRDefault="00060358" w:rsidP="00060358">
      <w:r>
        <w:t xml:space="preserve">Pérez Beriaín, E. "Mª Antonia Martín Zorraquino, catedrática de Universidad: 'Ha sido un reto meter en cajas toda una vida en la Universidad'." </w:t>
      </w:r>
      <w:r>
        <w:rPr>
          <w:i/>
        </w:rPr>
        <w:t>Heraldo de Aragón</w:t>
      </w:r>
      <w:r>
        <w:t xml:space="preserve"> 29 June 2018: 72.*</w:t>
      </w:r>
    </w:p>
    <w:p w14:paraId="61B6B8FB" w14:textId="77777777" w:rsidR="00060358" w:rsidRDefault="00060358" w:rsidP="00060358">
      <w:r>
        <w:tab/>
      </w:r>
      <w:hyperlink r:id="rId6" w:history="1">
        <w:r w:rsidRPr="00F35836">
          <w:rPr>
            <w:rStyle w:val="Hipervnculo"/>
          </w:rPr>
          <w:t>http://prensa.unizar.es/noticias/1806/180629_z0_HA72.pdf</w:t>
        </w:r>
      </w:hyperlink>
    </w:p>
    <w:p w14:paraId="39E36F78" w14:textId="77777777" w:rsidR="00060358" w:rsidRDefault="00060358" w:rsidP="00060358">
      <w:r>
        <w:tab/>
        <w:t>2018</w:t>
      </w:r>
    </w:p>
    <w:p w14:paraId="653812DA" w14:textId="77777777" w:rsidR="009E7DA5" w:rsidRDefault="009E7DA5" w:rsidP="009E7DA5">
      <w:pPr>
        <w:rPr>
          <w:color w:val="000000"/>
          <w:szCs w:val="24"/>
        </w:rPr>
      </w:pPr>
    </w:p>
    <w:p w14:paraId="3338213E" w14:textId="77777777" w:rsidR="002203F1" w:rsidRDefault="002203F1" w:rsidP="009E7DA5">
      <w:pPr>
        <w:rPr>
          <w:color w:val="000000"/>
          <w:szCs w:val="24"/>
        </w:rPr>
      </w:pPr>
    </w:p>
    <w:p w14:paraId="0B601E85" w14:textId="77777777" w:rsidR="002203F1" w:rsidRDefault="002203F1" w:rsidP="009E7DA5">
      <w:pPr>
        <w:rPr>
          <w:color w:val="000000"/>
          <w:szCs w:val="24"/>
        </w:rPr>
      </w:pPr>
    </w:p>
    <w:p w14:paraId="017F8360" w14:textId="77777777" w:rsidR="002203F1" w:rsidRDefault="002203F1" w:rsidP="009E7DA5">
      <w:pPr>
        <w:rPr>
          <w:color w:val="000000"/>
          <w:szCs w:val="24"/>
        </w:rPr>
      </w:pPr>
    </w:p>
    <w:p w14:paraId="13DFB00D" w14:textId="77777777" w:rsidR="002203F1" w:rsidRDefault="002203F1" w:rsidP="009E7DA5">
      <w:pPr>
        <w:rPr>
          <w:color w:val="000000"/>
          <w:szCs w:val="24"/>
        </w:rPr>
      </w:pPr>
      <w:r>
        <w:rPr>
          <w:color w:val="000000"/>
          <w:szCs w:val="24"/>
        </w:rPr>
        <w:t>Internet resources</w:t>
      </w:r>
    </w:p>
    <w:p w14:paraId="0771A2B7" w14:textId="77777777" w:rsidR="002203F1" w:rsidRDefault="002203F1" w:rsidP="009E7DA5">
      <w:pPr>
        <w:rPr>
          <w:color w:val="000000"/>
          <w:szCs w:val="24"/>
        </w:rPr>
      </w:pPr>
    </w:p>
    <w:p w14:paraId="2D7C0A1B" w14:textId="77777777" w:rsidR="002203F1" w:rsidRDefault="002203F1" w:rsidP="009E7DA5">
      <w:pPr>
        <w:rPr>
          <w:color w:val="000000"/>
          <w:szCs w:val="24"/>
        </w:rPr>
      </w:pPr>
    </w:p>
    <w:p w14:paraId="0A9C71CF" w14:textId="77777777" w:rsidR="002203F1" w:rsidRPr="002203F1" w:rsidRDefault="002203F1" w:rsidP="009E7DA5">
      <w:pPr>
        <w:rPr>
          <w:color w:val="000000"/>
          <w:szCs w:val="24"/>
        </w:rPr>
      </w:pPr>
      <w:r>
        <w:rPr>
          <w:i/>
          <w:color w:val="000000"/>
          <w:szCs w:val="24"/>
        </w:rPr>
        <w:t>Academia (María Antonia Martín Zorraquino).*</w:t>
      </w:r>
    </w:p>
    <w:p w14:paraId="2EC6D2AD" w14:textId="77777777" w:rsidR="002203F1" w:rsidRDefault="002203F1" w:rsidP="009E7DA5">
      <w:pPr>
        <w:rPr>
          <w:color w:val="000000"/>
          <w:szCs w:val="24"/>
        </w:rPr>
      </w:pPr>
      <w:r>
        <w:rPr>
          <w:color w:val="000000"/>
          <w:szCs w:val="24"/>
        </w:rPr>
        <w:tab/>
      </w:r>
      <w:hyperlink r:id="rId7" w:history="1">
        <w:r w:rsidRPr="000A714C">
          <w:rPr>
            <w:rStyle w:val="Hipervnculo"/>
            <w:szCs w:val="24"/>
          </w:rPr>
          <w:t>https://unizar.academia.edu/MariaAntoniaMartinZorraquino</w:t>
        </w:r>
      </w:hyperlink>
    </w:p>
    <w:p w14:paraId="1C8D0915" w14:textId="77777777" w:rsidR="002203F1" w:rsidRDefault="002203F1" w:rsidP="009E7DA5">
      <w:pPr>
        <w:rPr>
          <w:color w:val="000000"/>
          <w:szCs w:val="24"/>
        </w:rPr>
      </w:pPr>
      <w:r>
        <w:rPr>
          <w:color w:val="000000"/>
          <w:szCs w:val="24"/>
        </w:rPr>
        <w:tab/>
        <w:t>2017</w:t>
      </w:r>
    </w:p>
    <w:p w14:paraId="69A23EBC" w14:textId="0EB6AD16" w:rsidR="002203F1" w:rsidRDefault="002203F1" w:rsidP="009E7DA5">
      <w:pPr>
        <w:rPr>
          <w:color w:val="000000"/>
          <w:szCs w:val="24"/>
        </w:rPr>
      </w:pPr>
    </w:p>
    <w:p w14:paraId="111AEA01" w14:textId="508FE701" w:rsidR="00C7788C" w:rsidRDefault="00C7788C" w:rsidP="009E7DA5">
      <w:pPr>
        <w:rPr>
          <w:color w:val="000000"/>
          <w:szCs w:val="24"/>
        </w:rPr>
      </w:pPr>
    </w:p>
    <w:p w14:paraId="3B9DE582" w14:textId="337A8564" w:rsidR="00C7788C" w:rsidRDefault="00C7788C" w:rsidP="009E7DA5">
      <w:pPr>
        <w:rPr>
          <w:color w:val="000000"/>
          <w:szCs w:val="24"/>
        </w:rPr>
      </w:pPr>
    </w:p>
    <w:p w14:paraId="7E5C2D02" w14:textId="3137A435" w:rsidR="00C7788C" w:rsidRDefault="00C7788C" w:rsidP="009E7DA5">
      <w:pPr>
        <w:rPr>
          <w:color w:val="000000"/>
          <w:szCs w:val="24"/>
        </w:rPr>
      </w:pPr>
    </w:p>
    <w:p w14:paraId="3EA3501C" w14:textId="603C1CD8" w:rsidR="00C7788C" w:rsidRDefault="00C7788C" w:rsidP="009E7DA5">
      <w:pPr>
        <w:rPr>
          <w:color w:val="000000"/>
          <w:szCs w:val="24"/>
        </w:rPr>
      </w:pPr>
      <w:r>
        <w:rPr>
          <w:color w:val="000000"/>
          <w:szCs w:val="24"/>
        </w:rPr>
        <w:t>Video</w:t>
      </w:r>
    </w:p>
    <w:p w14:paraId="7D2B66B4" w14:textId="050FF83D" w:rsidR="00C7788C" w:rsidRDefault="00C7788C" w:rsidP="009E7DA5">
      <w:pPr>
        <w:rPr>
          <w:color w:val="000000"/>
          <w:szCs w:val="24"/>
        </w:rPr>
      </w:pPr>
    </w:p>
    <w:p w14:paraId="50B2DE8D" w14:textId="7910AF5F" w:rsidR="00C7788C" w:rsidRDefault="00C7788C" w:rsidP="009E7DA5">
      <w:pPr>
        <w:rPr>
          <w:color w:val="000000"/>
          <w:szCs w:val="24"/>
        </w:rPr>
      </w:pPr>
    </w:p>
    <w:p w14:paraId="6C44D3A0" w14:textId="77777777" w:rsidR="00C7788C" w:rsidRPr="00D66DA9" w:rsidRDefault="00C7788C" w:rsidP="00C7788C">
      <w:pPr>
        <w:jc w:val="left"/>
        <w:rPr>
          <w:szCs w:val="28"/>
        </w:rPr>
      </w:pPr>
      <w:r>
        <w:rPr>
          <w:szCs w:val="28"/>
        </w:rPr>
        <w:t>Martín Zorraquino, María Antonia. "</w:t>
      </w:r>
      <w:r w:rsidRPr="00D66DA9">
        <w:rPr>
          <w:szCs w:val="28"/>
        </w:rPr>
        <w:t>Cómo hablan las mujeres y cómo se habla de ellas</w:t>
      </w:r>
      <w:r>
        <w:rPr>
          <w:szCs w:val="28"/>
        </w:rPr>
        <w:t xml:space="preserve">." Video lecture. </w:t>
      </w:r>
      <w:r>
        <w:rPr>
          <w:i/>
          <w:szCs w:val="28"/>
        </w:rPr>
        <w:t>YouTube (Cultura Universidad de Zaragoza)</w:t>
      </w:r>
      <w:r>
        <w:rPr>
          <w:szCs w:val="28"/>
        </w:rPr>
        <w:t xml:space="preserve"> 21 Jan. 2021.*</w:t>
      </w:r>
    </w:p>
    <w:p w14:paraId="27779783" w14:textId="77777777" w:rsidR="00C7788C" w:rsidRDefault="00C7788C" w:rsidP="00C7788C">
      <w:pPr>
        <w:ind w:hanging="1"/>
        <w:jc w:val="left"/>
        <w:rPr>
          <w:color w:val="1B95E0"/>
          <w:szCs w:val="28"/>
        </w:rPr>
      </w:pPr>
      <w:hyperlink r:id="rId8" w:history="1">
        <w:r w:rsidRPr="00BE565B">
          <w:rPr>
            <w:rStyle w:val="Hipervnculo"/>
            <w:szCs w:val="28"/>
          </w:rPr>
          <w:t>https://youtu.be/Auth-v2kmlw</w:t>
        </w:r>
      </w:hyperlink>
    </w:p>
    <w:p w14:paraId="31FC5621" w14:textId="77777777" w:rsidR="00C7788C" w:rsidRPr="00D66DA9" w:rsidRDefault="00C7788C" w:rsidP="00C7788C">
      <w:pPr>
        <w:ind w:hanging="1"/>
        <w:jc w:val="left"/>
        <w:rPr>
          <w:szCs w:val="28"/>
        </w:rPr>
      </w:pPr>
      <w:r>
        <w:rPr>
          <w:szCs w:val="28"/>
        </w:rPr>
        <w:t>2021</w:t>
      </w:r>
    </w:p>
    <w:p w14:paraId="1024BBC9" w14:textId="77777777" w:rsidR="00C7788C" w:rsidRDefault="00C7788C" w:rsidP="009E7DA5">
      <w:pPr>
        <w:rPr>
          <w:color w:val="000000"/>
          <w:szCs w:val="24"/>
        </w:rPr>
      </w:pPr>
      <w:bookmarkStart w:id="2" w:name="_GoBack"/>
      <w:bookmarkEnd w:id="2"/>
    </w:p>
    <w:p w14:paraId="104D9B2A" w14:textId="77777777" w:rsidR="002203F1" w:rsidRDefault="002203F1" w:rsidP="009E7DA5">
      <w:pPr>
        <w:rPr>
          <w:color w:val="000000"/>
          <w:szCs w:val="24"/>
        </w:rPr>
      </w:pPr>
    </w:p>
    <w:p w14:paraId="0C46426C" w14:textId="77777777" w:rsidR="002203F1" w:rsidRPr="006A0BA1" w:rsidRDefault="002203F1" w:rsidP="009E7DA5">
      <w:pPr>
        <w:rPr>
          <w:color w:val="000000"/>
          <w:szCs w:val="24"/>
        </w:rPr>
      </w:pPr>
    </w:p>
    <w:p w14:paraId="7E6EEA7E" w14:textId="77777777" w:rsidR="009E7DA5" w:rsidRPr="006A0BA1" w:rsidRDefault="009E7DA5" w:rsidP="009E7DA5">
      <w:pPr>
        <w:rPr>
          <w:color w:val="000000"/>
          <w:szCs w:val="24"/>
        </w:rPr>
      </w:pPr>
    </w:p>
    <w:p w14:paraId="0026EBFF" w14:textId="77777777" w:rsidR="009E7DA5" w:rsidRPr="00806EAB" w:rsidRDefault="009E7DA5" w:rsidP="009E7DA5">
      <w:pPr>
        <w:rPr>
          <w:b/>
          <w:color w:val="000000"/>
          <w:szCs w:val="24"/>
        </w:rPr>
      </w:pPr>
      <w:r w:rsidRPr="006A0BA1">
        <w:rPr>
          <w:b/>
          <w:color w:val="000000"/>
          <w:szCs w:val="24"/>
        </w:rPr>
        <w:t>Edited works</w:t>
      </w:r>
    </w:p>
    <w:p w14:paraId="703851CD" w14:textId="77777777" w:rsidR="009E7DA5" w:rsidRPr="006A0BA1" w:rsidRDefault="009E7DA5" w:rsidP="009E7DA5">
      <w:pPr>
        <w:rPr>
          <w:color w:val="000000"/>
          <w:szCs w:val="24"/>
        </w:rPr>
      </w:pPr>
    </w:p>
    <w:p w14:paraId="3BA72035" w14:textId="77777777" w:rsidR="009E7DA5" w:rsidRPr="006A0BA1" w:rsidRDefault="009E7DA5" w:rsidP="009E7DA5">
      <w:pPr>
        <w:rPr>
          <w:color w:val="000000"/>
          <w:szCs w:val="24"/>
        </w:rPr>
      </w:pPr>
      <w:r>
        <w:rPr>
          <w:i/>
        </w:rPr>
        <w:t>Los marcadores del discurso</w:t>
      </w:r>
    </w:p>
    <w:p w14:paraId="158B6759" w14:textId="77777777" w:rsidR="009E7DA5" w:rsidRPr="006A0BA1" w:rsidRDefault="009E7DA5" w:rsidP="009E7DA5">
      <w:pPr>
        <w:rPr>
          <w:color w:val="000000"/>
          <w:szCs w:val="24"/>
        </w:rPr>
      </w:pPr>
    </w:p>
    <w:p w14:paraId="20088FDC" w14:textId="77777777" w:rsidR="009E7DA5" w:rsidRDefault="009E7DA5" w:rsidP="009E7DA5">
      <w:r>
        <w:t xml:space="preserve">Montolío Durán, Estrella. "La teoría de la relevancia y el estudio de los marcadores discursivos." In </w:t>
      </w:r>
      <w:r>
        <w:rPr>
          <w:i/>
        </w:rPr>
        <w:t>Los marcadores del discurso.</w:t>
      </w:r>
      <w:r>
        <w:t xml:space="preserve"> Ed. María Antonia Martín Zorraquino and Estrella Montolío Durán. Madrid: Arco Libros, 1998.</w:t>
      </w:r>
    </w:p>
    <w:p w14:paraId="0383AC30" w14:textId="77777777" w:rsidR="009E7DA5" w:rsidRDefault="009E7DA5"/>
    <w:sectPr w:rsidR="009E7DA5" w:rsidSect="0057594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60358"/>
    <w:rsid w:val="00177D3E"/>
    <w:rsid w:val="001E33BB"/>
    <w:rsid w:val="002203F1"/>
    <w:rsid w:val="002E2C84"/>
    <w:rsid w:val="00472244"/>
    <w:rsid w:val="00575942"/>
    <w:rsid w:val="009C2F54"/>
    <w:rsid w:val="009E7DA5"/>
    <w:rsid w:val="00AE18B6"/>
    <w:rsid w:val="00C7788C"/>
    <w:rsid w:val="00DA7E94"/>
    <w:rsid w:val="00E46129"/>
    <w:rsid w:val="00ED3CA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D354D8"/>
  <w14:defaultImageDpi w14:val="300"/>
  <w15:docId w15:val="{FC487FCE-A472-B642-A824-FC4460FB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ormal1">
    <w:name w:val="Normal1"/>
    <w:basedOn w:val="Normal"/>
    <w:rsid w:val="00575942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uth-v2kml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nizar.academia.edu/MariaAntoniaMartinZorraqui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ensa.unizar.es/noticias/1806/180629_z0_HA72.pdf" TargetMode="External"/><Relationship Id="rId5" Type="http://schemas.openxmlformats.org/officeDocument/2006/relationships/hyperlink" Target="http://cvc.cervantes.es/opbref/congresos/valladolid/ponencias/unidad_diversidad_del_espa&#241;ol/1_la_norma_hispana/martin_m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831</Words>
  <Characters>4571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5392</CharactersWithSpaces>
  <SharedDoc>false</SharedDoc>
  <HLinks>
    <vt:vector size="12" baseType="variant">
      <vt:variant>
        <vt:i4>393258</vt:i4>
      </vt:variant>
      <vt:variant>
        <vt:i4>3</vt:i4>
      </vt:variant>
      <vt:variant>
        <vt:i4>0</vt:i4>
      </vt:variant>
      <vt:variant>
        <vt:i4>5</vt:i4>
      </vt:variant>
      <vt:variant>
        <vt:lpwstr>http://cvc.cervantes.es/opbref/congresos/valladolid/ponencias/unidad_diversidad_del_espa%C3%B1ol/1_la_norma_hispana/martin_m.htm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6</cp:revision>
  <dcterms:created xsi:type="dcterms:W3CDTF">2017-07-11T16:03:00Z</dcterms:created>
  <dcterms:modified xsi:type="dcterms:W3CDTF">2021-04-02T21:17:00Z</dcterms:modified>
</cp:coreProperties>
</file>