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4E6418" w:rsidRPr="004E6418" w:rsidRDefault="004E6418" w:rsidP="004E6418">
      <w:pPr>
        <w:pStyle w:val="Heading1"/>
        <w:rPr>
          <w:rFonts w:ascii="Times" w:hAnsi="Times"/>
          <w:b w:val="0"/>
          <w:sz w:val="28"/>
          <w:szCs w:val="28"/>
        </w:rPr>
      </w:pPr>
      <w:r>
        <w:rPr>
          <w:rFonts w:ascii="Times" w:hAnsi="Times"/>
          <w:smallCaps/>
          <w:sz w:val="36"/>
        </w:rPr>
        <w:t>George A. Miller</w:t>
      </w:r>
      <w:r>
        <w:rPr>
          <w:rFonts w:ascii="Times" w:hAnsi="Times"/>
          <w:smallCaps/>
          <w:sz w:val="36"/>
        </w:rPr>
        <w:tab/>
      </w:r>
      <w:r w:rsidRPr="004E6418">
        <w:rPr>
          <w:rFonts w:ascii="Times" w:hAnsi="Times"/>
          <w:b w:val="0"/>
          <w:smallCaps/>
          <w:sz w:val="28"/>
          <w:szCs w:val="28"/>
        </w:rPr>
        <w:tab/>
      </w:r>
      <w:r w:rsidRPr="004E6418">
        <w:rPr>
          <w:rFonts w:ascii="Times" w:hAnsi="Times"/>
          <w:b w:val="0"/>
          <w:sz w:val="28"/>
          <w:szCs w:val="28"/>
        </w:rPr>
        <w:t>(1920-2012)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4E6418" w:rsidRDefault="004E6418" w:rsidP="004E6418">
      <w:pPr>
        <w:ind w:left="709" w:right="-1" w:hanging="709"/>
      </w:pPr>
      <w:r>
        <w:t xml:space="preserve">Miller, George A. </w:t>
      </w:r>
      <w:r>
        <w:rPr>
          <w:i/>
        </w:rPr>
        <w:t>Language and Communication.</w:t>
      </w:r>
      <w:r>
        <w:t xml:space="preserve"> New York: McGraw Hill, 1951.</w:t>
      </w:r>
    </w:p>
    <w:p w:rsidR="004E6418" w:rsidRDefault="004E6418" w:rsidP="004E6418">
      <w:r>
        <w:t>_____. "The Magical Number Seven, Plus or Minus Two: Some Limits on Our Capac</w:t>
      </w:r>
      <w:r>
        <w:t>ity for Processing Information."</w:t>
      </w:r>
      <w:r>
        <w:t xml:space="preserve"> </w:t>
      </w:r>
      <w:r>
        <w:rPr>
          <w:i/>
        </w:rPr>
        <w:t>Psychological Review</w:t>
      </w:r>
      <w:r>
        <w:t xml:space="preserve"> 63 (1956): 81-</w:t>
      </w:r>
      <w:bookmarkStart w:id="2" w:name="_GoBack"/>
      <w:bookmarkEnd w:id="2"/>
      <w:r>
        <w:t xml:space="preserve">97. </w:t>
      </w:r>
    </w:p>
    <w:p w:rsidR="004E6418" w:rsidRDefault="004E6418" w:rsidP="004E6418">
      <w:r>
        <w:t>_____.</w:t>
      </w:r>
      <w:r>
        <w:t xml:space="preserve"> "Images and Models, Similes and Metaphors." In </w:t>
      </w:r>
      <w:r>
        <w:rPr>
          <w:i/>
        </w:rPr>
        <w:t>Metaphor and Thought.</w:t>
      </w:r>
      <w:r>
        <w:t xml:space="preserve"> Ed. A. Ortony. Cambridge: Cambridge UP, 1979.</w:t>
      </w:r>
    </w:p>
    <w:p w:rsidR="004E6418" w:rsidRDefault="004E6418" w:rsidP="004E6418">
      <w:r>
        <w:t xml:space="preserve">_____. </w:t>
      </w:r>
      <w:r>
        <w:rPr>
          <w:i/>
        </w:rPr>
        <w:t>The Science of Words.</w:t>
      </w:r>
      <w:r>
        <w:t xml:space="preserve"> Scientific American Library, 1991.</w:t>
      </w:r>
    </w:p>
    <w:p w:rsidR="004E6418" w:rsidRDefault="004E6418" w:rsidP="004E6418">
      <w:r>
        <w:t>_____.</w:t>
      </w:r>
      <w:r>
        <w:t xml:space="preserve"> Interview. In </w:t>
      </w:r>
      <w:r>
        <w:rPr>
          <w:i/>
        </w:rPr>
        <w:t>Fundamentals of Cognitive Neuroscience.</w:t>
      </w:r>
      <w:r>
        <w:t xml:space="preserve"> Ed. M. S. Gazzaniga, R. B Ivry, and G. R. Mangun. New York: Norton, 1998.</w:t>
      </w:r>
    </w:p>
    <w:p w:rsidR="004E6418" w:rsidRPr="006443CE" w:rsidRDefault="004E6418" w:rsidP="004E6418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>_____.</w:t>
      </w:r>
      <w:r>
        <w:rPr>
          <w:szCs w:val="28"/>
          <w:lang w:eastAsia="en-US"/>
        </w:rPr>
        <w:t xml:space="preserve"> "What is the Biological B</w:t>
      </w:r>
      <w:r w:rsidRPr="006443CE">
        <w:rPr>
          <w:szCs w:val="28"/>
          <w:lang w:eastAsia="en-US"/>
        </w:rPr>
        <w:t>asis</w:t>
      </w:r>
      <w:r>
        <w:rPr>
          <w:szCs w:val="28"/>
          <w:lang w:eastAsia="en-US"/>
        </w:rPr>
        <w:t xml:space="preserve"> of Consciousness?" </w:t>
      </w:r>
      <w:r w:rsidRPr="009968A2">
        <w:rPr>
          <w:i/>
          <w:szCs w:val="28"/>
          <w:lang w:eastAsia="en-US"/>
        </w:rPr>
        <w:t xml:space="preserve">Science </w:t>
      </w:r>
      <w:r>
        <w:rPr>
          <w:szCs w:val="28"/>
          <w:lang w:eastAsia="en-US"/>
        </w:rPr>
        <w:t>309 (2005):</w:t>
      </w:r>
      <w:r w:rsidRPr="006443CE">
        <w:rPr>
          <w:szCs w:val="28"/>
          <w:lang w:eastAsia="en-US"/>
        </w:rPr>
        <w:t xml:space="preserve"> 79. </w:t>
      </w:r>
    </w:p>
    <w:p w:rsidR="004E6418" w:rsidRDefault="004E6418" w:rsidP="004E6418">
      <w:r>
        <w:t xml:space="preserve">_____. </w:t>
      </w:r>
      <w:r>
        <w:rPr>
          <w:i/>
        </w:rPr>
        <w:t>Lenguage y comunicación.</w:t>
      </w:r>
      <w:r>
        <w:t xml:space="preserve"> Buenos Aires: Amorrortu, 1969.</w:t>
      </w:r>
    </w:p>
    <w:p w:rsidR="004E6418" w:rsidRDefault="004E6418" w:rsidP="004E6418">
      <w:r>
        <w:t xml:space="preserve">_____. </w:t>
      </w:r>
      <w:r>
        <w:rPr>
          <w:i/>
        </w:rPr>
        <w:t>Psychology: The Science of Mental Life.</w:t>
      </w:r>
      <w:r>
        <w:t xml:space="preserve"> New York: Harper &amp; Row.</w:t>
      </w:r>
    </w:p>
    <w:p w:rsidR="004E6418" w:rsidRDefault="004E6418" w:rsidP="004E6418">
      <w:r>
        <w:t xml:space="preserve">_____. </w:t>
      </w:r>
      <w:r>
        <w:rPr>
          <w:i/>
        </w:rPr>
        <w:t>Introducción a la Psicología.</w:t>
      </w:r>
      <w:r>
        <w:t xml:space="preserve"> Trans. Carlos Martín Ramírez. (El Libro de Bolsillo, 130). 1968. Rpt. 1970, 1972, 1974, 1976, 1977, 1979, 1980, 1982, 1983, 1985, 1988, 1994, 1998.*</w:t>
      </w:r>
    </w:p>
    <w:p w:rsidR="004E6418" w:rsidRDefault="004E6418" w:rsidP="004E6418">
      <w:r>
        <w:t xml:space="preserve">Miller, G. A., and F. Smith, eds. </w:t>
      </w:r>
      <w:r>
        <w:rPr>
          <w:i/>
        </w:rPr>
        <w:t>The Genesis of Language.</w:t>
      </w:r>
      <w:r>
        <w:t xml:space="preserve"> Cambridge (MA): MIT Press, 1966. </w:t>
      </w:r>
    </w:p>
    <w:p w:rsidR="004E6418" w:rsidRDefault="004E6418" w:rsidP="004E6418">
      <w:r>
        <w:t xml:space="preserve">Miller, G. A., and P. N. Johnson-Laird. </w:t>
      </w:r>
      <w:r>
        <w:rPr>
          <w:i/>
        </w:rPr>
        <w:t>Language and Perception</w:t>
      </w:r>
      <w:r>
        <w:t>. Cambridge: Cambridge UP, 1976.</w:t>
      </w:r>
    </w:p>
    <w:p w:rsidR="004E6418" w:rsidRDefault="004E6418" w:rsidP="004E6418">
      <w:r>
        <w:t xml:space="preserve">Miller, G., and P. Gildea. "How Children Learn Words." In </w:t>
      </w:r>
      <w:r>
        <w:rPr>
          <w:i/>
        </w:rPr>
        <w:t>The Emergence of Language: Development and Evolution.</w:t>
      </w:r>
      <w:r>
        <w:t xml:space="preserve"> Ed. W. S.-Y. Wang. W. H. Freeman, 1991.</w:t>
      </w:r>
    </w:p>
    <w:p w:rsidR="004E6418" w:rsidRDefault="004E6418" w:rsidP="004E6418">
      <w:r>
        <w:t xml:space="preserve">Miller, G. A., and Johnson-Laird, P. N. </w:t>
      </w:r>
      <w:r>
        <w:rPr>
          <w:i/>
        </w:rPr>
        <w:t>Language and Perception.</w:t>
      </w:r>
      <w:r>
        <w:t xml:space="preserve"> Cambridge: Cambridge UP, 1976.</w:t>
      </w:r>
    </w:p>
    <w:p w:rsidR="004E6418" w:rsidRDefault="004E6418" w:rsidP="004E6418">
      <w:r>
        <w:t xml:space="preserve">Miller, George A., Eugene Galanter y Karl H. Pribram. </w:t>
      </w:r>
      <w:r>
        <w:rPr>
          <w:i/>
        </w:rPr>
        <w:t>Plans and the Structure of Behavior.</w:t>
      </w:r>
      <w:r>
        <w:t xml:space="preserve"> New York: Holt, 1960.</w:t>
      </w:r>
    </w:p>
    <w:p w:rsidR="004E6418" w:rsidRDefault="004E6418" w:rsidP="004E6418">
      <w:r>
        <w:lastRenderedPageBreak/>
        <w:t xml:space="preserve">_____. "Planes para hablar." In </w:t>
      </w:r>
      <w:r>
        <w:rPr>
          <w:i/>
        </w:rPr>
        <w:t>Presentación del lenguaje.</w:t>
      </w:r>
      <w:r>
        <w:t xml:space="preserve"> Comp. F. Gracia. Madrid: Taurus, 1972. 249-72.</w:t>
      </w:r>
    </w:p>
    <w:p w:rsidR="004E6418" w:rsidRDefault="004E6418" w:rsidP="004E6418">
      <w:r>
        <w:t xml:space="preserve">Miller, G. A., and P. Nicely. "An Analysis of Perceptual Confusions among some English Consonants." </w:t>
      </w:r>
      <w:r>
        <w:rPr>
          <w:i/>
        </w:rPr>
        <w:t>Journal of the Acoustical Society of America</w:t>
      </w:r>
      <w:r>
        <w:t xml:space="preserve"> 27 (1955): 338-52.</w:t>
      </w:r>
    </w:p>
    <w:p w:rsidR="004E6418" w:rsidRDefault="004E6418" w:rsidP="004E6418">
      <w:r>
        <w:t xml:space="preserve">Miller, G. A., J. Jorgensen, and D. Sperber. "Test of the Mention Theory of Irony." </w:t>
      </w:r>
      <w:r>
        <w:rPr>
          <w:i/>
        </w:rPr>
        <w:t>Journal of Experimental Psychology: General.</w:t>
      </w:r>
      <w:r>
        <w:t xml:space="preserve"> Vol 113.1 (1984) : 112-20.</w:t>
      </w:r>
    </w:p>
    <w:p w:rsidR="004E6418" w:rsidRDefault="004E6418" w:rsidP="004E6418">
      <w:r>
        <w:t xml:space="preserve">Stolzenberg, G. "Can an Inquiry into the Foundations of Mathematics Tell Us Anything Interesting About Mind?" In </w:t>
      </w:r>
      <w:r>
        <w:rPr>
          <w:i/>
        </w:rPr>
        <w:t>Psychology and Biology of Language and Thought: Essays in Honour of Eric Lenneberg.</w:t>
      </w:r>
      <w:r>
        <w:t xml:space="preserve"> Ed. G. A. Miller and E. Lenneberg. New York: Academic Press, 1978.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E6418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Macintosh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2530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2016-06-18T05:48:00Z</dcterms:created>
  <dcterms:modified xsi:type="dcterms:W3CDTF">2016-06-18T05:48:00Z</dcterms:modified>
</cp:coreProperties>
</file>