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CF" w:rsidRPr="00641953" w:rsidRDefault="004E2BCF">
      <w:pPr>
        <w:jc w:val="center"/>
        <w:rPr>
          <w:sz w:val="24"/>
        </w:rPr>
      </w:pPr>
      <w:r w:rsidRPr="00641953">
        <w:rPr>
          <w:sz w:val="20"/>
        </w:rPr>
        <w:t xml:space="preserve">   from</w:t>
      </w:r>
    </w:p>
    <w:p w:rsidR="004E2BCF" w:rsidRPr="00641953" w:rsidRDefault="004E2BCF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4E2BCF" w:rsidRPr="00641953" w:rsidRDefault="004E2BCF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4E2BCF" w:rsidRPr="00641953" w:rsidRDefault="004E2BCF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4E2BCF" w:rsidRDefault="004E2BCF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4E2BCF" w:rsidRDefault="004E2BCF">
      <w:pPr>
        <w:ind w:left="0" w:firstLine="0"/>
        <w:jc w:val="center"/>
        <w:rPr>
          <w:color w:val="000000"/>
        </w:rPr>
      </w:pPr>
    </w:p>
    <w:p w:rsidR="004E2BCF" w:rsidRDefault="004E2BCF">
      <w:pPr>
        <w:ind w:left="0" w:firstLine="0"/>
        <w:jc w:val="center"/>
        <w:rPr>
          <w:color w:val="000000"/>
        </w:rPr>
      </w:pPr>
    </w:p>
    <w:p w:rsidR="004E2BCF" w:rsidRPr="00266CA5" w:rsidRDefault="004E2BCF">
      <w:pPr>
        <w:rPr>
          <w:b/>
          <w:smallCaps/>
          <w:sz w:val="36"/>
        </w:rPr>
      </w:pPr>
      <w:r w:rsidRPr="00266CA5">
        <w:rPr>
          <w:b/>
          <w:smallCaps/>
          <w:sz w:val="36"/>
        </w:rPr>
        <w:t>Aquilino Sánchez Pérez</w:t>
      </w:r>
    </w:p>
    <w:p w:rsidR="004E2BCF" w:rsidRPr="00266CA5" w:rsidRDefault="004E2BCF">
      <w:pPr>
        <w:rPr>
          <w:b/>
          <w:sz w:val="24"/>
        </w:rPr>
      </w:pPr>
    </w:p>
    <w:p w:rsidR="004E2BCF" w:rsidRPr="00266CA5" w:rsidRDefault="004E2BCF">
      <w:pPr>
        <w:rPr>
          <w:b/>
          <w:sz w:val="24"/>
        </w:rPr>
      </w:pPr>
    </w:p>
    <w:p w:rsidR="004E2BCF" w:rsidRPr="00266CA5" w:rsidRDefault="004708E1">
      <w:pPr>
        <w:rPr>
          <w:sz w:val="24"/>
        </w:rPr>
      </w:pPr>
      <w:r>
        <w:rPr>
          <w:sz w:val="24"/>
        </w:rPr>
        <w:tab/>
      </w:r>
      <w:r w:rsidR="004E2BCF" w:rsidRPr="00266CA5">
        <w:rPr>
          <w:sz w:val="24"/>
        </w:rPr>
        <w:t>(Spanish Anglist, Chair of English Philology, U de Murcia</w:t>
      </w:r>
      <w:r w:rsidR="004E2BCF" w:rsidRPr="00F62284">
        <w:rPr>
          <w:sz w:val="24"/>
        </w:rPr>
        <w:t>,</w:t>
      </w:r>
      <w:r>
        <w:rPr>
          <w:sz w:val="24"/>
        </w:rPr>
        <w:t xml:space="preserve"> formerly U Autónoma de Barcelona;</w:t>
      </w:r>
      <w:r w:rsidR="004E2BCF" w:rsidRPr="00F62284">
        <w:rPr>
          <w:sz w:val="24"/>
        </w:rPr>
        <w:t xml:space="preserve"> </w:t>
      </w:r>
      <w:hyperlink r:id="rId6" w:history="1">
        <w:r w:rsidR="004E2BCF" w:rsidRPr="00F62284">
          <w:rPr>
            <w:rStyle w:val="Hyperlink"/>
            <w:sz w:val="24"/>
          </w:rPr>
          <w:t>asanchez@um.es</w:t>
        </w:r>
      </w:hyperlink>
      <w:r w:rsidR="004E2BCF" w:rsidRPr="00266CA5">
        <w:rPr>
          <w:sz w:val="24"/>
        </w:rPr>
        <w:t>)</w:t>
      </w:r>
    </w:p>
    <w:p w:rsidR="004E2BCF" w:rsidRDefault="004E2BCF"/>
    <w:p w:rsidR="004E2BCF" w:rsidRDefault="004E2BCF"/>
    <w:p w:rsidR="004E2BCF" w:rsidRDefault="004E2BCF">
      <w:pPr>
        <w:rPr>
          <w:b/>
        </w:rPr>
      </w:pPr>
      <w:r>
        <w:rPr>
          <w:b/>
        </w:rPr>
        <w:t>Works</w:t>
      </w:r>
    </w:p>
    <w:p w:rsidR="004E2BCF" w:rsidRPr="00266CA5" w:rsidRDefault="004E2BCF">
      <w:pPr>
        <w:rPr>
          <w:b/>
        </w:rPr>
      </w:pPr>
    </w:p>
    <w:p w:rsidR="004E2BCF" w:rsidRDefault="004E2BCF">
      <w:r>
        <w:t xml:space="preserve">Sánchez Pérez, Aquilino. </w:t>
      </w:r>
      <w:r>
        <w:rPr>
          <w:i/>
        </w:rPr>
        <w:t>La poesía universal.</w:t>
      </w:r>
      <w:r>
        <w:t xml:space="preserve"> Barcelona: Bruguera, 1972.</w:t>
      </w:r>
    </w:p>
    <w:p w:rsidR="004E2BCF" w:rsidRDefault="004E2BCF">
      <w:r>
        <w:t xml:space="preserve">_____. </w:t>
      </w:r>
      <w:r>
        <w:rPr>
          <w:i/>
        </w:rPr>
        <w:t>La literatura emblemática españo</w:t>
      </w:r>
      <w:bookmarkStart w:id="0" w:name="_GoBack"/>
      <w:bookmarkEnd w:id="0"/>
      <w:r>
        <w:rPr>
          <w:i/>
        </w:rPr>
        <w:t>la en los ss. XVI y XVII.</w:t>
      </w:r>
      <w:r>
        <w:t xml:space="preserve"> Madrid: SGEL, 1977.</w:t>
      </w:r>
    </w:p>
    <w:p w:rsidR="004E2BCF" w:rsidRDefault="004E2BCF">
      <w:r>
        <w:t xml:space="preserve">_____. </w:t>
      </w:r>
      <w:r>
        <w:rPr>
          <w:i/>
        </w:rPr>
        <w:t>La enseñanza de idiomas: Principios, problemas y métodos.</w:t>
      </w:r>
      <w:r>
        <w:t xml:space="preserve"> Barcelona: Ed. Hora, 1981.</w:t>
      </w:r>
    </w:p>
    <w:p w:rsidR="004708E1" w:rsidRDefault="004708E1" w:rsidP="004708E1">
      <w:r>
        <w:t>_____.</w:t>
      </w:r>
      <w:r>
        <w:t xml:space="preserve"> Rev. of </w:t>
      </w:r>
      <w:r>
        <w:rPr>
          <w:i/>
        </w:rPr>
        <w:t>La pronunciación del inglés RP para hablantes de español,</w:t>
      </w:r>
      <w:r>
        <w:t xml:space="preserve"> by Rafael Monroy Casas (Madrid: Paraninfo, 1979)." </w:t>
      </w:r>
      <w:r>
        <w:rPr>
          <w:i/>
        </w:rPr>
        <w:t>Atlantis</w:t>
      </w:r>
      <w:r>
        <w:t xml:space="preserve"> 2.1 (Dec. 1980 / Jan. 1981): 65-67.*</w:t>
      </w:r>
    </w:p>
    <w:p w:rsidR="004E2BCF" w:rsidRDefault="004E2BCF">
      <w:r>
        <w:t xml:space="preserve">_____. </w:t>
      </w:r>
      <w:r>
        <w:rPr>
          <w:i/>
        </w:rPr>
        <w:t>Blake's Graphic Work and the Emblematic Tradition.</w:t>
      </w:r>
      <w:r>
        <w:t xml:space="preserve"> Murcia: SPUM, 1982.</w:t>
      </w:r>
    </w:p>
    <w:p w:rsidR="004E2BCF" w:rsidRDefault="004E2BCF">
      <w:r>
        <w:t xml:space="preserve"> _____. </w:t>
      </w:r>
      <w:r>
        <w:rPr>
          <w:i/>
        </w:rPr>
        <w:t>La aplicación de los métodos nocio-funcionales en contraste con los estructurales en la enseñanza de idiomas.</w:t>
      </w:r>
      <w:r>
        <w:t xml:space="preserve"> Madrid: SGEL, 1984.</w:t>
      </w:r>
    </w:p>
    <w:p w:rsidR="004E2BCF" w:rsidRDefault="004E2BCF">
      <w:r>
        <w:t xml:space="preserve">_____. </w:t>
      </w:r>
      <w:r>
        <w:rPr>
          <w:i/>
        </w:rPr>
        <w:t>El método comunicativo y su aplicación a la clase.</w:t>
      </w:r>
      <w:r>
        <w:t xml:space="preserve"> Madrid: SGEL, 1987.</w:t>
      </w:r>
    </w:p>
    <w:p w:rsidR="004E2BCF" w:rsidRDefault="004E2BCF">
      <w:r>
        <w:t xml:space="preserve">_____. "Keys for an Investigation into the Origins of the Communicative Methodology in Language Teaching." </w:t>
      </w:r>
      <w:r>
        <w:rPr>
          <w:i/>
        </w:rPr>
        <w:t>Revista Alicantina de Estudios Ingleses</w:t>
      </w:r>
      <w:r>
        <w:t xml:space="preserve"> 4 (1991): 133-44.</w:t>
      </w:r>
    </w:p>
    <w:p w:rsidR="004E2BCF" w:rsidRDefault="004E2BCF">
      <w:r>
        <w:t xml:space="preserve">_____. "El tratamiento de la gramática en una metodología integral y comunicativa." </w:t>
      </w:r>
      <w:r>
        <w:rPr>
          <w:i/>
        </w:rPr>
        <w:t xml:space="preserve">Cuadernos de Filología Inglesa </w:t>
      </w:r>
      <w:r>
        <w:t>5.1 (1996): 9-34.*</w:t>
      </w:r>
    </w:p>
    <w:p w:rsidR="004E2BCF" w:rsidRDefault="004E2BCF">
      <w:r>
        <w:t xml:space="preserve">_____. </w:t>
      </w:r>
      <w:r>
        <w:rPr>
          <w:i/>
        </w:rPr>
        <w:t>Historia de la enseñanza del español como lengua extranjera.</w:t>
      </w:r>
      <w:r>
        <w:t xml:space="preserve"> Madrid: SGEL, 1992.</w:t>
      </w:r>
    </w:p>
    <w:p w:rsidR="004E2BCF" w:rsidRDefault="004E2BCF">
      <w:r>
        <w:t xml:space="preserve">_____. </w:t>
      </w:r>
      <w:r>
        <w:rPr>
          <w:i/>
        </w:rPr>
        <w:t>Hacia un método integral en la enseñanza de idiomas: Estudio analítico.</w:t>
      </w:r>
      <w:r>
        <w:t xml:space="preserve"> Madrid: SGEL, 1993.</w:t>
      </w:r>
    </w:p>
    <w:p w:rsidR="004E2BCF" w:rsidRDefault="004E2BCF" w:rsidP="004E2BCF">
      <w:r>
        <w:t xml:space="preserve">_____. "Investigación y análisis mediante corpus lingüísticos: el poder de atracción de las palabras". In </w:t>
      </w:r>
      <w:r>
        <w:rPr>
          <w:i/>
        </w:rPr>
        <w:t>Pathways of Translation Studies.</w:t>
      </w:r>
      <w:r>
        <w:t xml:space="preserve"> </w:t>
      </w:r>
      <w:r>
        <w:lastRenderedPageBreak/>
        <w:t>Ed. P. Fernández Nistal and J. M. Bravo Gozalo. Valladolid: U de Valladolid, 2001.</w:t>
      </w:r>
    </w:p>
    <w:p w:rsidR="004E2BCF" w:rsidRDefault="004E2BCF">
      <w:r>
        <w:t xml:space="preserve">_____. </w:t>
      </w:r>
      <w:r>
        <w:rPr>
          <w:i/>
        </w:rPr>
        <w:t>Los métodos en la enseñanza de idiomas: Evolución histórica y análisis didáctico.</w:t>
      </w:r>
      <w:r>
        <w:t xml:space="preserve"> Madrid: SGEL, 1997.</w:t>
      </w:r>
    </w:p>
    <w:p w:rsidR="004E2BCF" w:rsidRDefault="004E2BCF">
      <w:pPr>
        <w:ind w:right="58"/>
      </w:pPr>
      <w:r>
        <w:t xml:space="preserve">_____. "Tradición e innovación, conservadurismo y progresismo en la enseñanza de lenguas extranjeras."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47-71.*</w:t>
      </w:r>
    </w:p>
    <w:p w:rsidR="004E2BCF" w:rsidRDefault="004E2BCF">
      <w:r>
        <w:t xml:space="preserve">_____. </w:t>
      </w:r>
      <w:r>
        <w:rPr>
          <w:i/>
        </w:rPr>
        <w:t>Enseñanza y aprendizaje en la clase de idiomas.</w:t>
      </w:r>
      <w:r>
        <w:t xml:space="preserve"> Madrid: SGEL, 2004.</w:t>
      </w:r>
    </w:p>
    <w:p w:rsidR="004E2BCF" w:rsidRDefault="004E2BCF">
      <w:r>
        <w:t xml:space="preserve">_____. "The Task-Based Approach in Language Teaching." In </w:t>
      </w:r>
      <w:r>
        <w:rPr>
          <w:i/>
        </w:rPr>
        <w:t>Latest Developments in Language Teaching 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(2004): 39-71.*</w:t>
      </w:r>
    </w:p>
    <w:p w:rsidR="004E2BCF" w:rsidRDefault="004E2BCF" w:rsidP="004E2BCF">
      <w:pPr>
        <w:rPr>
          <w:i/>
        </w:rPr>
      </w:pPr>
      <w:r>
        <w:t xml:space="preserve">_____. "Estructuración semántica y redes léxicas de 'hand' y 'mano'."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391-430.*</w:t>
      </w:r>
    </w:p>
    <w:p w:rsidR="004E2BCF" w:rsidRPr="00946860" w:rsidRDefault="004E2BCF">
      <w:pPr>
        <w:rPr>
          <w:color w:val="000000"/>
        </w:rPr>
      </w:pPr>
      <w:r w:rsidRPr="005A44FB">
        <w:rPr>
          <w:color w:val="000000"/>
        </w:rPr>
        <w:t xml:space="preserve">_____. Rev. of </w:t>
      </w:r>
      <w:r w:rsidRPr="005A44FB">
        <w:rPr>
          <w:i/>
          <w:color w:val="000000"/>
        </w:rPr>
        <w:t>Pedagogical Specialised Lexicography.</w:t>
      </w:r>
      <w:r w:rsidRPr="005A44FB">
        <w:rPr>
          <w:color w:val="000000"/>
        </w:rPr>
        <w:t xml:space="preserve"> By Pedro A. Fuertes-Olivera and Ascensión Arribas-Baño. </w:t>
      </w:r>
      <w:r w:rsidRPr="00946860">
        <w:rPr>
          <w:i/>
          <w:color w:val="000000"/>
        </w:rPr>
        <w:t>Atlantis</w:t>
      </w:r>
      <w:r w:rsidRPr="00946860">
        <w:rPr>
          <w:color w:val="000000"/>
        </w:rPr>
        <w:t xml:space="preserve"> 31.2 (Dec. 2009): 183-89.*</w:t>
      </w:r>
    </w:p>
    <w:p w:rsidR="0086625C" w:rsidRDefault="0086625C" w:rsidP="0086625C">
      <w:r>
        <w:t xml:space="preserve">_____. "The Frequency Factor in Foreign Language Teaching and Learning." In </w:t>
      </w:r>
      <w:r>
        <w:rPr>
          <w:i/>
        </w:rPr>
        <w:t>Homenaje a Francisco Gutiérrez Díez.</w:t>
      </w:r>
      <w:r>
        <w:t xml:space="preserve"> Ed. Rafael Monroy. Murcia: Edit.um, 2013. 263-84.*</w:t>
      </w:r>
    </w:p>
    <w:p w:rsidR="004E2BCF" w:rsidRDefault="004E2BCF">
      <w:r>
        <w:t xml:space="preserve">_____, gen. ed. </w:t>
      </w:r>
      <w:r>
        <w:rPr>
          <w:i/>
        </w:rPr>
        <w:t>Gran diccionario de uso de la lengua española.</w:t>
      </w:r>
      <w:r>
        <w:t xml:space="preserve"> Madrid: SGEL, 1985.</w:t>
      </w:r>
    </w:p>
    <w:p w:rsidR="004E2BCF" w:rsidRDefault="004E2BCF">
      <w:r>
        <w:t xml:space="preserve">_____, gen. ed. </w:t>
      </w:r>
      <w:r>
        <w:rPr>
          <w:i/>
        </w:rPr>
        <w:t>Diccionario básico de la lengua española.</w:t>
      </w:r>
      <w:r>
        <w:t xml:space="preserve"> Madrid: SGEL, 1986.</w:t>
      </w:r>
    </w:p>
    <w:p w:rsidR="004E2BCF" w:rsidRDefault="004E2BCF">
      <w:r>
        <w:t xml:space="preserve">_____, gen. ed. </w:t>
      </w:r>
      <w:r>
        <w:rPr>
          <w:i/>
        </w:rPr>
        <w:t>Diccionario bilingüe español/inglés, inglés/español.</w:t>
      </w:r>
      <w:r>
        <w:t xml:space="preserve"> Madrid: SGEL, 1993.</w:t>
      </w:r>
    </w:p>
    <w:p w:rsidR="004E2BCF" w:rsidRDefault="004E2BCF">
      <w:r w:rsidRPr="009144F1">
        <w:t>_____, ed.</w:t>
      </w:r>
      <w:r>
        <w:rPr>
          <w:b/>
        </w:rPr>
        <w:t xml:space="preserve"> </w:t>
      </w:r>
      <w:r>
        <w:rPr>
          <w:i/>
        </w:rPr>
        <w:t>International Journal of English Studies.</w:t>
      </w:r>
      <w:r>
        <w:t xml:space="preserve"> Servicio de Publicaciones , Universidad de Murcia. Vol. 11 (2011).</w:t>
      </w:r>
    </w:p>
    <w:p w:rsidR="004E2BCF" w:rsidRDefault="004E2BCF">
      <w:r>
        <w:tab/>
      </w:r>
      <w:hyperlink r:id="rId7" w:history="1">
        <w:r>
          <w:rPr>
            <w:rStyle w:val="Hyperlink"/>
          </w:rPr>
          <w:t>http://www.um.es/engphil/ijes</w:t>
        </w:r>
      </w:hyperlink>
    </w:p>
    <w:p w:rsidR="004E2BCF" w:rsidRDefault="004E2BCF">
      <w:r>
        <w:t xml:space="preserve">Sánchez Pérez, Aquilino, and R. Sarmiento. </w:t>
      </w:r>
      <w:r>
        <w:rPr>
          <w:i/>
        </w:rPr>
        <w:t>Gramática básica del español: norma y uso.</w:t>
      </w:r>
      <w:r>
        <w:t xml:space="preserve"> Madrid: SGEL, 1989.</w:t>
      </w:r>
    </w:p>
    <w:p w:rsidR="004E2BCF" w:rsidRDefault="004E2BCF">
      <w:r>
        <w:t xml:space="preserve">Sánchez Pérez, Aquilino, R. Sarmiento, P. Cantos and J. Simón. </w:t>
      </w:r>
      <w:r>
        <w:rPr>
          <w:i/>
        </w:rPr>
        <w:t>CUMBRE: Corpus lingüístico del español contemporáneo. Fundamentos, metodología y análisis.</w:t>
      </w:r>
      <w:r>
        <w:t xml:space="preserve"> Madrid: SGEL, 1995.</w:t>
      </w:r>
    </w:p>
    <w:p w:rsidR="004E2BCF" w:rsidRDefault="004E2BCF">
      <w:r>
        <w:t xml:space="preserve">Sánchez, Aquilino, and Pascual Cantos. "El ritmo incremental de palabras nuevas en los repertorios de textos...." </w:t>
      </w:r>
      <w:r>
        <w:rPr>
          <w:i/>
        </w:rPr>
        <w:t>Atlantis</w:t>
      </w:r>
      <w:r>
        <w:t xml:space="preserve"> 19.2 (December 1997, pub. December 1998): 205-23.*</w:t>
      </w:r>
    </w:p>
    <w:p w:rsidR="004E2BCF" w:rsidRDefault="004E2BCF">
      <w:r>
        <w:t xml:space="preserve">Sánchez, Aquilino, and Rosa M. Manchón, issue eds. </w:t>
      </w:r>
      <w:r>
        <w:rPr>
          <w:i/>
        </w:rPr>
        <w:t>Research on Second Language Vocabulary Acquisition and Learning.</w:t>
      </w:r>
      <w:r>
        <w:t xml:space="preserve"> </w:t>
      </w:r>
      <w:r>
        <w:lastRenderedPageBreak/>
        <w:t xml:space="preserve">Monograph issue of </w:t>
      </w:r>
      <w:r>
        <w:rPr>
          <w:i/>
        </w:rPr>
        <w:t xml:space="preserve">IJES: International Journal of English Studies </w:t>
      </w:r>
      <w:r>
        <w:t>7.2 (2007).*</w:t>
      </w:r>
    </w:p>
    <w:p w:rsidR="004E2BCF" w:rsidRDefault="004E2BCF">
      <w:r>
        <w:t xml:space="preserve">Sánchez, Aquilino, and María Dueñas, issue eds. </w:t>
      </w:r>
      <w:r>
        <w:rPr>
          <w:i/>
        </w:rPr>
        <w:t>Latest Developments in Language Teaching Methodology.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4.1 (2004).*</w:t>
      </w:r>
    </w:p>
    <w:p w:rsidR="004E2BCF" w:rsidRDefault="004E2BCF">
      <w:r>
        <w:t xml:space="preserve">Almela, Ramón, Pascual Cantos, Aquilino Sánchez, Ramón Sarmiento, and Moisés Almela. </w:t>
      </w:r>
      <w:r>
        <w:rPr>
          <w:i/>
        </w:rPr>
        <w:t xml:space="preserve">Frecuencias del Español: diccionario y estudios léxicos y morfológicos. </w:t>
      </w:r>
      <w:r w:rsidRPr="00AE7902">
        <w:t>Editorial Universitas,</w:t>
      </w:r>
      <w:r>
        <w:rPr>
          <w:i/>
        </w:rPr>
        <w:t xml:space="preserve"> </w:t>
      </w:r>
      <w:r>
        <w:t>c. 2005.</w:t>
      </w:r>
    </w:p>
    <w:p w:rsidR="004E2BCF" w:rsidRDefault="004E2BCF">
      <w:r>
        <w:t xml:space="preserve">Almela, Moisés, and Aquilino Sánchez. "Words as 'Lexical Units' in Learning/Teaching Vocabulary."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21-40.*</w:t>
      </w:r>
    </w:p>
    <w:p w:rsidR="004E2BCF" w:rsidRDefault="004E2BCF" w:rsidP="004E2BCF">
      <w:r>
        <w:t xml:space="preserve">Criado Raquel, and Aquilino Sánchez Pérez. "Cognitive Patterns in the Acquisition of Knowledge and the Sequencing of Activities in the Organization of Teaching."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</w:t>
      </w:r>
    </w:p>
    <w:p w:rsidR="004E2BCF" w:rsidRDefault="004E2BCF" w:rsidP="004E2BCF">
      <w:r>
        <w:t xml:space="preserve">_____. "English Language Teaching in Spain: Do Textbooks Comply with the Official Methodological Regulations? A Sample Analysis." In </w:t>
      </w:r>
      <w:r>
        <w:rPr>
          <w:i/>
        </w:rPr>
        <w:t>Teaching and Learning EFL in Spanish Speaking Contexts.</w:t>
      </w:r>
      <w:r>
        <w:t xml:space="preserve"> Ed. Pascual Cantos-Gómez and Fernando Miñó-Garcés. Monograph issue of </w:t>
      </w:r>
      <w:r>
        <w:rPr>
          <w:i/>
        </w:rPr>
        <w:t>International Journal of English Studies</w:t>
      </w:r>
      <w:r>
        <w:t xml:space="preserve"> 9.1 (2009): 1-28.*</w:t>
      </w:r>
    </w:p>
    <w:p w:rsidR="004E2BCF" w:rsidRDefault="004E2BCF" w:rsidP="004E2BCF">
      <w:r>
        <w:t xml:space="preserve">_____, eds. </w:t>
      </w:r>
      <w:r>
        <w:rPr>
          <w:i/>
        </w:rPr>
        <w:t>Cognitive Processes, Instructed Second Language Acquisition and Foreign Language Teaching Materials.</w:t>
      </w:r>
      <w:r>
        <w:t xml:space="preserve"> Monograph issue of </w:t>
      </w:r>
      <w:r>
        <w:rPr>
          <w:i/>
        </w:rPr>
        <w:t xml:space="preserve">International Journal of English Studies </w:t>
      </w:r>
      <w:r>
        <w:t>10.1 (2010).* (Introd., ix-xiv).</w:t>
      </w:r>
    </w:p>
    <w:p w:rsidR="004E2BCF" w:rsidRDefault="004E2BCF" w:rsidP="004E2BCF">
      <w:r>
        <w:t xml:space="preserve">Criado Sánchez, Raquel, Aquilino Sánchez Pérez and Pascual Cantos Gómez. "An Attempt to Elaborate a Construct to Measure the Degree of Explicitness and Implicitness in ELT Materials." In </w:t>
      </w:r>
      <w:r>
        <w:rPr>
          <w:i/>
        </w:rPr>
        <w:t>Cognitive 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103-29.*</w:t>
      </w:r>
    </w:p>
    <w:p w:rsidR="004E2BCF" w:rsidRDefault="004E2BCF"/>
    <w:p w:rsidR="004E2BCF" w:rsidRPr="00F62284" w:rsidRDefault="004E2BCF">
      <w:pPr>
        <w:rPr>
          <w:b/>
        </w:rPr>
      </w:pPr>
    </w:p>
    <w:p w:rsidR="004E2BCF" w:rsidRDefault="004E2BCF"/>
    <w:p w:rsidR="004E2BCF" w:rsidRDefault="004E2BCF">
      <w:pPr>
        <w:rPr>
          <w:b/>
        </w:rPr>
      </w:pPr>
      <w:r>
        <w:rPr>
          <w:b/>
        </w:rPr>
        <w:t>Criticism</w:t>
      </w:r>
    </w:p>
    <w:p w:rsidR="004E2BCF" w:rsidRDefault="004E2BCF">
      <w:pPr>
        <w:rPr>
          <w:b/>
        </w:rPr>
      </w:pPr>
    </w:p>
    <w:p w:rsidR="004E2BCF" w:rsidRDefault="004E2BCF">
      <w:r>
        <w:t xml:space="preserve">Valdeón García, Roberto. Rev. of </w:t>
      </w:r>
      <w:r>
        <w:rPr>
          <w:i/>
        </w:rPr>
        <w:t>Los métodos en la enseñanza de idiomas: evolución histórica y análisis didáctico.</w:t>
      </w:r>
      <w:r>
        <w:t xml:space="preserve"> By Aquilino </w:t>
      </w:r>
      <w:r>
        <w:lastRenderedPageBreak/>
        <w:t xml:space="preserve">Sánchez. </w:t>
      </w:r>
      <w:r>
        <w:rPr>
          <w:i/>
        </w:rPr>
        <w:t>Atlantis</w:t>
      </w:r>
      <w:r>
        <w:t xml:space="preserve"> 19.2 (December 1997, pub. December 1998): 267-75.*</w:t>
      </w:r>
    </w:p>
    <w:p w:rsidR="004E2BCF" w:rsidRDefault="004E2BCF"/>
    <w:p w:rsidR="004E2BCF" w:rsidRDefault="004E2BCF"/>
    <w:p w:rsidR="004E2BCF" w:rsidRDefault="004E2BCF"/>
    <w:p w:rsidR="004E2BCF" w:rsidRDefault="004E2BCF"/>
    <w:p w:rsidR="004E2BCF" w:rsidRDefault="004E2BCF"/>
    <w:p w:rsidR="004E2BCF" w:rsidRDefault="004E2BCF">
      <w:pPr>
        <w:rPr>
          <w:b/>
        </w:rPr>
      </w:pPr>
      <w:r>
        <w:rPr>
          <w:b/>
        </w:rPr>
        <w:t>Edited works</w:t>
      </w:r>
    </w:p>
    <w:p w:rsidR="004E2BCF" w:rsidRDefault="004E2BCF">
      <w:pPr>
        <w:rPr>
          <w:b/>
        </w:rPr>
      </w:pPr>
    </w:p>
    <w:p w:rsidR="004E2BCF" w:rsidRPr="00920DAA" w:rsidRDefault="004E2BCF">
      <w:pPr>
        <w:rPr>
          <w:b/>
        </w:rPr>
      </w:pPr>
      <w:r>
        <w:rPr>
          <w:i/>
        </w:rPr>
        <w:t xml:space="preserve">Research on Second Language Vocabulary Acquisition and Learning. </w:t>
      </w:r>
      <w:r>
        <w:t xml:space="preserve">See </w:t>
      </w:r>
      <w:r>
        <w:rPr>
          <w:i/>
        </w:rPr>
        <w:t xml:space="preserve">IJES </w:t>
      </w:r>
      <w:r>
        <w:t>7.2</w:t>
      </w:r>
    </w:p>
    <w:p w:rsidR="004E2BCF" w:rsidRDefault="004E2BCF">
      <w:pPr>
        <w:rPr>
          <w:b/>
        </w:rPr>
      </w:pPr>
    </w:p>
    <w:p w:rsidR="004E2BCF" w:rsidRDefault="004E2BCF"/>
    <w:p w:rsidR="004E2BCF" w:rsidRDefault="004E2BCF"/>
    <w:p w:rsidR="004E2BCF" w:rsidRPr="00920DAA" w:rsidRDefault="004E2BCF">
      <w:r>
        <w:rPr>
          <w:i/>
        </w:rPr>
        <w:t xml:space="preserve">Latest Developments in Language Teaching Methodology. </w:t>
      </w:r>
      <w:r>
        <w:t xml:space="preserve">See </w:t>
      </w:r>
      <w:r>
        <w:rPr>
          <w:i/>
        </w:rPr>
        <w:t>IJES</w:t>
      </w:r>
      <w:r>
        <w:t xml:space="preserve"> 4.1.</w:t>
      </w:r>
    </w:p>
    <w:p w:rsidR="004E2BCF" w:rsidRDefault="004E2BCF"/>
    <w:sectPr w:rsidR="004E2BCF" w:rsidSect="004708E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A5"/>
    <w:rsid w:val="004708E1"/>
    <w:rsid w:val="004E2BCF"/>
    <w:rsid w:val="008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622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62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asanchez@um.es" TargetMode="External"/><Relationship Id="rId7" Type="http://schemas.openxmlformats.org/officeDocument/2006/relationships/hyperlink" Target="http://www.um.es/engphil/ij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AQUILINO SÁNCHEZ PÉREZ</vt:lpstr>
    </vt:vector>
  </TitlesOfParts>
  <Company>Universidad de Zaragoza</Company>
  <LinksUpToDate>false</LinksUpToDate>
  <CharactersWithSpaces>6421</CharactersWithSpaces>
  <SharedDoc>false</SharedDoc>
  <HLinks>
    <vt:vector size="18" baseType="variant">
      <vt:variant>
        <vt:i4>589878</vt:i4>
      </vt:variant>
      <vt:variant>
        <vt:i4>6</vt:i4>
      </vt:variant>
      <vt:variant>
        <vt:i4>0</vt:i4>
      </vt:variant>
      <vt:variant>
        <vt:i4>5</vt:i4>
      </vt:variant>
      <vt:variant>
        <vt:lpwstr>http://www.um.es/engphil/ijes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mailto:asanchez@um.es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AQUILINO SÁNCHEZ PÉREZ</dc:title>
  <dc:subject/>
  <dc:creator>uni</dc:creator>
  <cp:keywords/>
  <cp:lastModifiedBy>José Ángel</cp:lastModifiedBy>
  <cp:revision>2</cp:revision>
  <dcterms:created xsi:type="dcterms:W3CDTF">2018-06-12T06:07:00Z</dcterms:created>
  <dcterms:modified xsi:type="dcterms:W3CDTF">2018-06-12T06:07:00Z</dcterms:modified>
</cp:coreProperties>
</file>