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6175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6175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James M. Nyce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6175B" w:rsidRDefault="0056175B" w:rsidP="0056175B">
      <w:r>
        <w:t xml:space="preserve">Nyce, James M., and Paul Kahn, eds. </w:t>
      </w:r>
      <w:r>
        <w:rPr>
          <w:i/>
        </w:rPr>
        <w:t>From Memex to Hypertext: Vannevar Bush and the Mind's Machine.</w:t>
      </w:r>
      <w:r>
        <w:t xml:space="preserve"> San Diego: Academic Press, 1991.</w:t>
      </w:r>
    </w:p>
    <w:p w:rsidR="0056175B" w:rsidRDefault="0056175B" w:rsidP="0056175B"/>
    <w:p w:rsidR="0056175B" w:rsidRDefault="0056175B" w:rsidP="0056175B"/>
    <w:p w:rsidR="0056175B" w:rsidRDefault="0056175B" w:rsidP="0056175B"/>
    <w:p w:rsidR="0056175B" w:rsidRDefault="0056175B" w:rsidP="0056175B"/>
    <w:p w:rsidR="0056175B" w:rsidRDefault="0056175B" w:rsidP="0056175B">
      <w:pPr>
        <w:rPr>
          <w:b/>
        </w:rPr>
      </w:pPr>
      <w:r>
        <w:rPr>
          <w:b/>
        </w:rPr>
        <w:t>Edited  works</w:t>
      </w:r>
    </w:p>
    <w:p w:rsidR="0056175B" w:rsidRDefault="0056175B" w:rsidP="0056175B">
      <w:pPr>
        <w:rPr>
          <w:b/>
        </w:rPr>
      </w:pPr>
    </w:p>
    <w:p w:rsidR="0056175B" w:rsidRDefault="0056175B" w:rsidP="0056175B">
      <w:pPr>
        <w:rPr>
          <w:b/>
        </w:rPr>
      </w:pPr>
    </w:p>
    <w:p w:rsidR="0056175B" w:rsidRDefault="0056175B" w:rsidP="0056175B">
      <w:pPr>
        <w:rPr>
          <w:i/>
        </w:rPr>
      </w:pPr>
      <w:r>
        <w:rPr>
          <w:i/>
        </w:rPr>
        <w:t xml:space="preserve">From Memex to Hypertext: </w:t>
      </w:r>
    </w:p>
    <w:p w:rsidR="0056175B" w:rsidRPr="0056175B" w:rsidRDefault="0056175B" w:rsidP="0056175B">
      <w:pPr>
        <w:rPr>
          <w:i/>
        </w:rPr>
      </w:pPr>
    </w:p>
    <w:p w:rsidR="0056175B" w:rsidRDefault="0056175B" w:rsidP="0056175B">
      <w:pPr>
        <w:pStyle w:val="Sangradetextonormal"/>
      </w:pPr>
      <w:r>
        <w:t xml:space="preserve">Trigg, Randall H. "From Trailblazing to Guided Tours: The Legacy of Vannevar Bush's Vision of Hypertext Use." In </w:t>
      </w:r>
      <w:r>
        <w:rPr>
          <w:i/>
        </w:rPr>
        <w:t xml:space="preserve">From Memex to Hypertext: Vannevar Bush and the Mind's Machine. </w:t>
      </w:r>
      <w:r>
        <w:t>Ed. James M. Nyce and Paul Kahn. San Diego: Academic P, 1991. 353-67.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175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Sangradetextonormal">
    <w:name w:val="Sangría de texto normal"/>
    <w:basedOn w:val="Normal"/>
    <w:rsid w:val="0056175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Sangradetextonormal">
    <w:name w:val="Sangría de texto normal"/>
    <w:basedOn w:val="Normal"/>
    <w:rsid w:val="0056175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2017-08-18T14:23:00Z</dcterms:created>
  <dcterms:modified xsi:type="dcterms:W3CDTF">2017-08-18T14:23:00Z</dcterms:modified>
</cp:coreProperties>
</file>