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A5A7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A5A75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Barry Wellman</w:t>
      </w:r>
    </w:p>
    <w:p w:rsidR="0091653E" w:rsidRDefault="0091653E" w:rsidP="0091653E">
      <w:pPr>
        <w:rPr>
          <w:b/>
          <w:lang w:val="en-US"/>
        </w:rPr>
      </w:pPr>
    </w:p>
    <w:p w:rsidR="006B05D8" w:rsidRDefault="004A5A75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4A5A75" w:rsidRPr="00E14FC4" w:rsidRDefault="004A5A75" w:rsidP="004A5A75">
      <w:pPr>
        <w:ind w:left="709" w:hanging="709"/>
        <w:rPr>
          <w:lang w:val="en-US"/>
        </w:rPr>
      </w:pPr>
      <w:r w:rsidRPr="00E14FC4">
        <w:rPr>
          <w:lang w:val="en-US"/>
        </w:rPr>
        <w:t>Wellman, B</w:t>
      </w:r>
      <w:r>
        <w:rPr>
          <w:lang w:val="en-US"/>
        </w:rPr>
        <w:t>arry</w:t>
      </w:r>
      <w:r w:rsidRPr="00E14FC4">
        <w:rPr>
          <w:lang w:val="en-US"/>
        </w:rPr>
        <w:t xml:space="preserve">. "Designing the Internet for a Networked Society." </w:t>
      </w:r>
      <w:r w:rsidRPr="00E14FC4">
        <w:rPr>
          <w:i/>
          <w:lang w:val="en-US"/>
        </w:rPr>
        <w:t>Communications of the ACM</w:t>
      </w:r>
      <w:r w:rsidRPr="00E14FC4">
        <w:rPr>
          <w:lang w:val="en-US"/>
        </w:rPr>
        <w:t xml:space="preserve"> 45.5 (May 2002): 91-96.</w:t>
      </w:r>
      <w:bookmarkStart w:id="2" w:name="_GoBack"/>
      <w:bookmarkEnd w:id="2"/>
    </w:p>
    <w:p w:rsidR="004A5A75" w:rsidRPr="0059536A" w:rsidRDefault="004A5A75" w:rsidP="004A5A75">
      <w:pPr>
        <w:tabs>
          <w:tab w:val="left" w:pos="2760"/>
        </w:tabs>
        <w:rPr>
          <w:szCs w:val="28"/>
          <w:lang w:val="en-US"/>
        </w:rPr>
      </w:pPr>
      <w:r w:rsidRPr="00503490">
        <w:rPr>
          <w:szCs w:val="28"/>
          <w:lang w:val="en-US"/>
        </w:rPr>
        <w:t xml:space="preserve">Wellman, Barry, and Milena Gulia. </w:t>
      </w:r>
      <w:r w:rsidRPr="00F907AE">
        <w:rPr>
          <w:szCs w:val="28"/>
          <w:lang w:val="en-US"/>
        </w:rPr>
        <w:t xml:space="preserve">"Virtual Communities as Communities: Net Surfers Don't Ride Alone." In </w:t>
      </w:r>
      <w:r w:rsidRPr="00F907AE">
        <w:rPr>
          <w:i/>
          <w:szCs w:val="28"/>
          <w:lang w:val="en-US"/>
        </w:rPr>
        <w:t>Communities in Cyberspace.</w:t>
      </w:r>
      <w:r w:rsidRPr="00F907AE">
        <w:rPr>
          <w:szCs w:val="28"/>
          <w:lang w:val="en-US"/>
        </w:rPr>
        <w:t xml:space="preserve"> Ed. Marc Smith and Peter Kollock. </w:t>
      </w:r>
      <w:r w:rsidRPr="0059536A">
        <w:rPr>
          <w:szCs w:val="28"/>
          <w:lang w:val="en-US"/>
        </w:rPr>
        <w:t>London: Routledge, 1999.</w:t>
      </w:r>
    </w:p>
    <w:p w:rsidR="004A5A75" w:rsidRDefault="004A5A75" w:rsidP="004A5A75">
      <w:pPr>
        <w:rPr>
          <w:lang w:val="en-US"/>
        </w:rPr>
      </w:pPr>
      <w:r w:rsidRPr="00E14FC4">
        <w:rPr>
          <w:lang w:val="en-US"/>
        </w:rPr>
        <w:t xml:space="preserve">Wellman, Barry, Emmanuel Koku, and Nancy Nazer. "Netting Scholars: Online and Offline." </w:t>
      </w:r>
      <w:r w:rsidRPr="00E90910">
        <w:rPr>
          <w:i/>
          <w:lang w:val="en-US"/>
        </w:rPr>
        <w:t>American Behavioral Scientist</w:t>
      </w:r>
      <w:r w:rsidRPr="00E90910">
        <w:rPr>
          <w:lang w:val="en-US"/>
        </w:rPr>
        <w:t xml:space="preserve"> 44.10 (2001).</w:t>
      </w:r>
    </w:p>
    <w:p w:rsidR="004A5A75" w:rsidRPr="00F907AE" w:rsidRDefault="004A5A75" w:rsidP="004A5A7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Wellman, Barry, and C. A. Haythornthwaite,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Internet in Everyday Life.</w:t>
      </w:r>
      <w:r w:rsidRPr="00F907AE">
        <w:rPr>
          <w:szCs w:val="28"/>
          <w:lang w:val="en-US"/>
        </w:rPr>
        <w:t xml:space="preserve"> Malden (MA): Blackwell, 2002.</w:t>
      </w:r>
    </w:p>
    <w:p w:rsidR="004A5A75" w:rsidRDefault="004A5A75" w:rsidP="004A5A75">
      <w:pPr>
        <w:rPr>
          <w:lang w:val="en-US"/>
        </w:rPr>
      </w:pPr>
    </w:p>
    <w:p w:rsidR="004A5A75" w:rsidRDefault="004A5A75" w:rsidP="004A5A75">
      <w:pPr>
        <w:rPr>
          <w:lang w:val="en-US"/>
        </w:rPr>
      </w:pPr>
    </w:p>
    <w:p w:rsidR="004A5A75" w:rsidRDefault="004A5A75" w:rsidP="004A5A75">
      <w:pPr>
        <w:rPr>
          <w:lang w:val="en-US"/>
        </w:rPr>
      </w:pPr>
    </w:p>
    <w:p w:rsidR="004A5A75" w:rsidRDefault="004A5A75" w:rsidP="004A5A75">
      <w:pPr>
        <w:rPr>
          <w:lang w:val="en-US"/>
        </w:rPr>
      </w:pPr>
    </w:p>
    <w:p w:rsidR="004A5A75" w:rsidRDefault="004A5A75" w:rsidP="004A5A75">
      <w:pPr>
        <w:rPr>
          <w:lang w:val="en-US"/>
        </w:rPr>
      </w:pPr>
    </w:p>
    <w:p w:rsidR="004A5A75" w:rsidRDefault="004A5A75" w:rsidP="004A5A75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A5A75" w:rsidRDefault="004A5A75" w:rsidP="004A5A75">
      <w:pPr>
        <w:rPr>
          <w:b/>
          <w:lang w:val="en-US"/>
        </w:rPr>
      </w:pPr>
    </w:p>
    <w:p w:rsidR="004A5A75" w:rsidRDefault="004A5A75" w:rsidP="004A5A75">
      <w:pPr>
        <w:rPr>
          <w:b/>
          <w:lang w:val="en-US"/>
        </w:rPr>
      </w:pPr>
    </w:p>
    <w:p w:rsidR="004A5A75" w:rsidRPr="004A5A75" w:rsidRDefault="004A5A75" w:rsidP="004A5A75">
      <w:pPr>
        <w:rPr>
          <w:i/>
          <w:lang w:val="en-US"/>
        </w:rPr>
      </w:pPr>
      <w:r>
        <w:rPr>
          <w:i/>
          <w:lang w:val="en-US"/>
        </w:rPr>
        <w:t>The Internet in Everyday Life:</w:t>
      </w:r>
    </w:p>
    <w:p w:rsidR="004A5A75" w:rsidRPr="004A5A75" w:rsidRDefault="004A5A75" w:rsidP="004A5A75">
      <w:pPr>
        <w:rPr>
          <w:b/>
          <w:lang w:val="en-US"/>
        </w:rPr>
      </w:pPr>
    </w:p>
    <w:p w:rsidR="004A5A75" w:rsidRPr="00F907AE" w:rsidRDefault="004A5A75" w:rsidP="004A5A7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Matei, S., and S.-J. Ball-Rokeach. "Belonging in Geographic, Ethnic, and Internet Spaces." In </w:t>
      </w:r>
      <w:r w:rsidRPr="00F907AE">
        <w:rPr>
          <w:i/>
          <w:szCs w:val="28"/>
          <w:lang w:val="en-US"/>
        </w:rPr>
        <w:t>The Internet in Everyday Life.</w:t>
      </w:r>
      <w:r w:rsidRPr="00F907AE">
        <w:rPr>
          <w:szCs w:val="28"/>
          <w:lang w:val="en-US"/>
        </w:rPr>
        <w:t xml:space="preserve"> Ed. B. Wellman and C. A. Haythornthwaite. Malden (MA): Blackwell, 2002.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A5A75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F0B4C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2020-08-18T15:33:00Z</dcterms:created>
  <dcterms:modified xsi:type="dcterms:W3CDTF">2020-08-18T15:33:00Z</dcterms:modified>
</cp:coreProperties>
</file>