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B40D7E" w14:textId="77777777" w:rsidR="00A61B1C" w:rsidRPr="00213AF0" w:rsidRDefault="00A61B1C" w:rsidP="00A61B1C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from</w:t>
      </w:r>
    </w:p>
    <w:p w14:paraId="01768121" w14:textId="77777777" w:rsidR="00A61B1C" w:rsidRDefault="00A61B1C" w:rsidP="00A61B1C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3A44871C" w14:textId="77777777" w:rsidR="00A61B1C" w:rsidRPr="006575BC" w:rsidRDefault="00616B27" w:rsidP="00A61B1C">
      <w:pPr>
        <w:jc w:val="center"/>
        <w:rPr>
          <w:sz w:val="24"/>
          <w:lang w:val="es-ES"/>
        </w:rPr>
      </w:pPr>
      <w:hyperlink r:id="rId4" w:history="1">
        <w:r w:rsidR="00A61B1C" w:rsidRPr="006575BC">
          <w:rPr>
            <w:rStyle w:val="Hipervnculo"/>
            <w:sz w:val="24"/>
            <w:lang w:val="es-ES"/>
          </w:rPr>
          <w:t>http://bit.ly/abibliog</w:t>
        </w:r>
      </w:hyperlink>
      <w:r w:rsidR="00A61B1C" w:rsidRPr="006575BC">
        <w:rPr>
          <w:sz w:val="24"/>
          <w:lang w:val="es-ES"/>
        </w:rPr>
        <w:t xml:space="preserve"> </w:t>
      </w:r>
    </w:p>
    <w:p w14:paraId="720018E2" w14:textId="77777777" w:rsidR="00A61B1C" w:rsidRPr="00095625" w:rsidRDefault="00A61B1C" w:rsidP="00A61B1C">
      <w:pPr>
        <w:ind w:right="-1"/>
        <w:jc w:val="center"/>
        <w:rPr>
          <w:sz w:val="24"/>
          <w:lang w:val="es-ES"/>
        </w:rPr>
      </w:pPr>
      <w:r w:rsidRPr="00095625">
        <w:rPr>
          <w:sz w:val="24"/>
          <w:lang w:val="es-ES"/>
        </w:rPr>
        <w:t xml:space="preserve">by José Ángel </w:t>
      </w:r>
      <w:r w:rsidRPr="00095625">
        <w:rPr>
          <w:smallCaps/>
          <w:sz w:val="24"/>
          <w:lang w:val="es-ES"/>
        </w:rPr>
        <w:t>García Landa</w:t>
      </w:r>
    </w:p>
    <w:p w14:paraId="08C787FF" w14:textId="77777777" w:rsidR="00A61B1C" w:rsidRPr="00232FAB" w:rsidRDefault="00A61B1C" w:rsidP="00A61B1C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232FAB">
        <w:rPr>
          <w:sz w:val="24"/>
          <w:lang w:val="en-US"/>
        </w:rPr>
        <w:t>(University of Zaragoza, Spain)</w:t>
      </w:r>
    </w:p>
    <w:p w14:paraId="69B8F8B5" w14:textId="77777777" w:rsidR="00A61B1C" w:rsidRPr="00232FAB" w:rsidRDefault="00A61B1C" w:rsidP="00A61B1C">
      <w:pPr>
        <w:jc w:val="center"/>
        <w:rPr>
          <w:lang w:val="en-US"/>
        </w:rPr>
      </w:pPr>
    </w:p>
    <w:p w14:paraId="782A24FF" w14:textId="77777777" w:rsidR="00A61B1C" w:rsidRPr="00232FAB" w:rsidRDefault="00A61B1C" w:rsidP="00A61B1C">
      <w:pPr>
        <w:ind w:left="0" w:firstLine="0"/>
        <w:jc w:val="center"/>
        <w:rPr>
          <w:color w:val="000000"/>
          <w:lang w:val="en-US"/>
        </w:rPr>
      </w:pPr>
    </w:p>
    <w:p w14:paraId="74D41A38" w14:textId="77777777" w:rsidR="00720905" w:rsidRPr="004F67B1" w:rsidRDefault="00720905">
      <w:pPr>
        <w:rPr>
          <w:b/>
          <w:sz w:val="36"/>
          <w:lang w:val="en-US"/>
        </w:rPr>
      </w:pPr>
      <w:r w:rsidRPr="004F67B1">
        <w:rPr>
          <w:b/>
          <w:smallCaps/>
          <w:sz w:val="36"/>
          <w:lang w:val="en-US"/>
        </w:rPr>
        <w:t>Leonardo da Vinci</w:t>
      </w:r>
      <w:r w:rsidRPr="004F67B1">
        <w:rPr>
          <w:sz w:val="36"/>
          <w:lang w:val="en-US"/>
        </w:rPr>
        <w:t xml:space="preserve"> </w:t>
      </w:r>
      <w:r w:rsidRPr="004F67B1">
        <w:rPr>
          <w:sz w:val="36"/>
          <w:lang w:val="en-US"/>
        </w:rPr>
        <w:tab/>
      </w:r>
      <w:r w:rsidRPr="004F67B1">
        <w:rPr>
          <w:lang w:val="en-US"/>
        </w:rPr>
        <w:t>(1452-1519)</w:t>
      </w:r>
    </w:p>
    <w:p w14:paraId="07FED5A7" w14:textId="77777777" w:rsidR="00720905" w:rsidRPr="004F67B1" w:rsidRDefault="00720905">
      <w:pPr>
        <w:rPr>
          <w:lang w:val="en-US"/>
        </w:rPr>
      </w:pPr>
    </w:p>
    <w:p w14:paraId="56570C28" w14:textId="77777777" w:rsidR="00720905" w:rsidRPr="00085458" w:rsidRDefault="00720905">
      <w:pPr>
        <w:rPr>
          <w:sz w:val="24"/>
          <w:lang w:val="en-US"/>
        </w:rPr>
      </w:pPr>
      <w:r w:rsidRPr="00085458">
        <w:rPr>
          <w:sz w:val="24"/>
          <w:lang w:val="en-US"/>
        </w:rPr>
        <w:t>(Italian Renaissance painter and polygraph)</w:t>
      </w:r>
    </w:p>
    <w:p w14:paraId="647A45FA" w14:textId="77777777" w:rsidR="00720905" w:rsidRPr="00085458" w:rsidRDefault="00720905">
      <w:pPr>
        <w:rPr>
          <w:lang w:val="en-US"/>
        </w:rPr>
      </w:pPr>
    </w:p>
    <w:p w14:paraId="41DB73CB" w14:textId="77777777" w:rsidR="00720905" w:rsidRPr="00085458" w:rsidRDefault="00720905">
      <w:pPr>
        <w:rPr>
          <w:lang w:val="en-US"/>
        </w:rPr>
      </w:pPr>
    </w:p>
    <w:p w14:paraId="1AF602C6" w14:textId="77777777" w:rsidR="00720905" w:rsidRPr="00085458" w:rsidRDefault="00720905">
      <w:pPr>
        <w:rPr>
          <w:b/>
          <w:lang w:val="en-US"/>
        </w:rPr>
      </w:pPr>
      <w:r w:rsidRPr="00085458">
        <w:rPr>
          <w:b/>
          <w:lang w:val="en-US"/>
        </w:rPr>
        <w:t>Works: Writings</w:t>
      </w:r>
    </w:p>
    <w:p w14:paraId="6AD5191A" w14:textId="77777777" w:rsidR="00720905" w:rsidRPr="00085458" w:rsidRDefault="00720905">
      <w:pPr>
        <w:rPr>
          <w:b/>
          <w:lang w:val="en-US"/>
        </w:rPr>
      </w:pPr>
    </w:p>
    <w:p w14:paraId="0C30FCF9" w14:textId="77777777" w:rsidR="00720905" w:rsidRDefault="00720905">
      <w:r w:rsidRPr="00085458">
        <w:rPr>
          <w:lang w:val="en-US"/>
        </w:rPr>
        <w:t xml:space="preserve">Leonardo da Vinci. </w:t>
      </w:r>
      <w:r>
        <w:rPr>
          <w:i/>
        </w:rPr>
        <w:t xml:space="preserve">Trattato della Pittura, preceduta della Vita di Leonardo di Vasari. </w:t>
      </w:r>
      <w:r>
        <w:t xml:space="preserve">Introd. S. Bordini. 1890. Rome: Newton, 1997. </w:t>
      </w:r>
    </w:p>
    <w:p w14:paraId="4E65A01E" w14:textId="77777777" w:rsidR="00720905" w:rsidRPr="00085458" w:rsidRDefault="00720905">
      <w:pPr>
        <w:rPr>
          <w:lang w:val="en-US"/>
        </w:rPr>
      </w:pPr>
      <w:r>
        <w:t xml:space="preserve">_____. </w:t>
      </w:r>
      <w:r>
        <w:rPr>
          <w:i/>
        </w:rPr>
        <w:t>Tratado de la pintura.</w:t>
      </w:r>
      <w:r>
        <w:t xml:space="preserve"> Ed. and trans. </w:t>
      </w:r>
      <w:r w:rsidRPr="00085458">
        <w:rPr>
          <w:lang w:val="en-US"/>
        </w:rPr>
        <w:t>Manuel Abril. Madrid: Aguilar, 1943.</w:t>
      </w:r>
    </w:p>
    <w:p w14:paraId="2BBC7990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Selections from the Notebooks.</w:t>
      </w:r>
      <w:r w:rsidRPr="00085458">
        <w:rPr>
          <w:lang w:val="en-US"/>
        </w:rPr>
        <w:t xml:space="preserve"> Ed. and select. Irma A. Richter. (World's Classics). Oxford: Oxford UP, 1952.</w:t>
      </w:r>
    </w:p>
    <w:p w14:paraId="78905AE8" w14:textId="581C4C6B" w:rsidR="00720905" w:rsidRDefault="00FD1B14">
      <w:pPr>
        <w:rPr>
          <w:lang w:val="en-US"/>
        </w:rPr>
      </w:pPr>
      <w:r w:rsidRPr="00085458">
        <w:rPr>
          <w:lang w:val="en-US"/>
        </w:rPr>
        <w:t xml:space="preserve">Nathan, Johannes, and Frank Zöllner. </w:t>
      </w:r>
      <w:r>
        <w:rPr>
          <w:i/>
        </w:rPr>
        <w:t>Leonardo da Vinci - 1452-1519 - A Obra Gráfica.</w:t>
      </w:r>
      <w:r>
        <w:t xml:space="preserve"> </w:t>
      </w:r>
      <w:r w:rsidRPr="00085458">
        <w:rPr>
          <w:lang w:val="en-US"/>
        </w:rPr>
        <w:t>Cologne: Taschen, 2016.*</w:t>
      </w:r>
    </w:p>
    <w:p w14:paraId="50AC8D3F" w14:textId="06B384B4" w:rsidR="007561C7" w:rsidRDefault="007561C7">
      <w:pPr>
        <w:rPr>
          <w:lang w:val="en-US"/>
        </w:rPr>
      </w:pPr>
    </w:p>
    <w:p w14:paraId="2FF6A690" w14:textId="2460AC7E" w:rsidR="007561C7" w:rsidRDefault="007561C7">
      <w:pPr>
        <w:rPr>
          <w:lang w:val="en-US"/>
        </w:rPr>
      </w:pPr>
    </w:p>
    <w:p w14:paraId="2BC630DF" w14:textId="6D4D9F58" w:rsidR="007561C7" w:rsidRDefault="007561C7">
      <w:pPr>
        <w:rPr>
          <w:lang w:val="en-US"/>
        </w:rPr>
      </w:pPr>
    </w:p>
    <w:p w14:paraId="55E6E5FC" w14:textId="179AFB67" w:rsidR="007561C7" w:rsidRDefault="007561C7">
      <w:pPr>
        <w:rPr>
          <w:b/>
          <w:lang w:val="en-US"/>
        </w:rPr>
      </w:pPr>
      <w:r>
        <w:rPr>
          <w:b/>
          <w:lang w:val="en-US"/>
        </w:rPr>
        <w:t>Works: Paintings</w:t>
      </w:r>
    </w:p>
    <w:p w14:paraId="2FAB5318" w14:textId="5A9F8DCB" w:rsidR="007561C7" w:rsidRDefault="007561C7">
      <w:pPr>
        <w:rPr>
          <w:b/>
          <w:lang w:val="en-US"/>
        </w:rPr>
      </w:pPr>
    </w:p>
    <w:p w14:paraId="360F88ED" w14:textId="76AB5513" w:rsidR="007561C7" w:rsidRDefault="007561C7">
      <w:pPr>
        <w:rPr>
          <w:i/>
          <w:lang w:val="en-US"/>
        </w:rPr>
      </w:pPr>
      <w:r>
        <w:rPr>
          <w:lang w:val="en-US"/>
        </w:rPr>
        <w:t xml:space="preserve">Leonardo da Vinci.  </w:t>
      </w:r>
      <w:r>
        <w:rPr>
          <w:i/>
          <w:lang w:val="en-US"/>
        </w:rPr>
        <w:t>St John.</w:t>
      </w:r>
    </w:p>
    <w:p w14:paraId="25EBC38C" w14:textId="1762098B" w:rsidR="007561C7" w:rsidRDefault="007561C7">
      <w:pPr>
        <w:rPr>
          <w:lang w:val="en-US"/>
        </w:rPr>
      </w:pPr>
      <w:r>
        <w:rPr>
          <w:lang w:val="en-US"/>
        </w:rPr>
        <w:t xml:space="preserve">______. </w:t>
      </w:r>
      <w:r>
        <w:rPr>
          <w:i/>
          <w:lang w:val="en-US"/>
        </w:rPr>
        <w:t>The Gioconda.</w:t>
      </w:r>
    </w:p>
    <w:p w14:paraId="2714CAE0" w14:textId="65A27493" w:rsidR="007561C7" w:rsidRDefault="007561C7">
      <w:pPr>
        <w:rPr>
          <w:lang w:val="en-US"/>
        </w:rPr>
      </w:pPr>
      <w:r>
        <w:rPr>
          <w:lang w:val="en-US"/>
        </w:rPr>
        <w:t xml:space="preserve">______. </w:t>
      </w:r>
      <w:r>
        <w:rPr>
          <w:i/>
          <w:lang w:val="en-US"/>
        </w:rPr>
        <w:t>The Last Supper.</w:t>
      </w:r>
      <w:r>
        <w:rPr>
          <w:lang w:val="en-US"/>
        </w:rPr>
        <w:t xml:space="preserve"> </w:t>
      </w:r>
    </w:p>
    <w:p w14:paraId="6EAED24B" w14:textId="6F7596FD" w:rsidR="007561C7" w:rsidRPr="00763D11" w:rsidRDefault="007561C7" w:rsidP="007561C7">
      <w:pPr>
        <w:tabs>
          <w:tab w:val="left" w:pos="7347"/>
        </w:tabs>
        <w:rPr>
          <w:lang w:val="en-US"/>
        </w:rPr>
      </w:pPr>
      <w:r w:rsidRPr="00763D11">
        <w:rPr>
          <w:lang w:val="en-US"/>
        </w:rPr>
        <w:t>______. "L'homme de Vitruve." 1490.</w:t>
      </w:r>
    </w:p>
    <w:p w14:paraId="245F14D4" w14:textId="77777777" w:rsidR="007561C7" w:rsidRPr="007561C7" w:rsidRDefault="007561C7">
      <w:pPr>
        <w:rPr>
          <w:lang w:val="en-US"/>
        </w:rPr>
      </w:pPr>
    </w:p>
    <w:p w14:paraId="54FC6F11" w14:textId="77777777" w:rsidR="00720905" w:rsidRPr="00085458" w:rsidRDefault="00720905">
      <w:pPr>
        <w:rPr>
          <w:lang w:val="en-US"/>
        </w:rPr>
      </w:pPr>
    </w:p>
    <w:p w14:paraId="733DB185" w14:textId="77777777" w:rsidR="00720905" w:rsidRPr="00085458" w:rsidRDefault="00720905">
      <w:pPr>
        <w:rPr>
          <w:b/>
          <w:lang w:val="en-US"/>
        </w:rPr>
      </w:pPr>
    </w:p>
    <w:p w14:paraId="20D02D0F" w14:textId="77777777" w:rsidR="00720905" w:rsidRPr="00085458" w:rsidRDefault="00720905">
      <w:pPr>
        <w:rPr>
          <w:b/>
          <w:lang w:val="en-US"/>
        </w:rPr>
      </w:pPr>
      <w:r w:rsidRPr="00085458">
        <w:rPr>
          <w:b/>
          <w:lang w:val="en-US"/>
        </w:rPr>
        <w:t>Biography</w:t>
      </w:r>
    </w:p>
    <w:p w14:paraId="6D5D6818" w14:textId="77777777" w:rsidR="00720905" w:rsidRPr="00085458" w:rsidRDefault="00720905">
      <w:pPr>
        <w:rPr>
          <w:b/>
          <w:lang w:val="en-US"/>
        </w:rPr>
      </w:pPr>
    </w:p>
    <w:p w14:paraId="336F6425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Freud, Sigmund. </w:t>
      </w:r>
      <w:r w:rsidRPr="00085458">
        <w:rPr>
          <w:i/>
          <w:lang w:val="en-US"/>
        </w:rPr>
        <w:t>Eine Kindheitserinnerung des Leonardo da Vinci.</w:t>
      </w:r>
      <w:r w:rsidRPr="00085458">
        <w:rPr>
          <w:lang w:val="en-US"/>
        </w:rPr>
        <w:t xml:space="preserve"> Leipzig: Deuticke, 1910.</w:t>
      </w:r>
    </w:p>
    <w:p w14:paraId="5361A9FF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 xml:space="preserve">Leonardo da Vinci: A Psychosexual Study of an Infantile Remembrance. </w:t>
      </w:r>
      <w:r w:rsidRPr="00085458">
        <w:rPr>
          <w:lang w:val="en-US"/>
        </w:rPr>
        <w:t xml:space="preserve">Trans. A. A. Brill. New York, 1910. </w:t>
      </w:r>
    </w:p>
    <w:p w14:paraId="64C36B35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Leonardo da Vinci and a Memory of His Childhood.</w:t>
      </w:r>
      <w:r w:rsidRPr="00085458">
        <w:rPr>
          <w:lang w:val="en-US"/>
        </w:rPr>
        <w:t xml:space="preserve"> 1910. In </w:t>
      </w:r>
      <w:r w:rsidRPr="00085458">
        <w:rPr>
          <w:i/>
          <w:lang w:val="en-US"/>
        </w:rPr>
        <w:t xml:space="preserve">The Standard Edition of the Complete Psychological Works of </w:t>
      </w:r>
      <w:r w:rsidRPr="00085458">
        <w:rPr>
          <w:i/>
          <w:lang w:val="en-US"/>
        </w:rPr>
        <w:lastRenderedPageBreak/>
        <w:t>Sigmund Freud.</w:t>
      </w:r>
      <w:r w:rsidRPr="00085458">
        <w:rPr>
          <w:lang w:val="en-US"/>
        </w:rPr>
        <w:t xml:space="preserve"> Vol 9. London: Hogarth Press / Institute of Psycho-Analysis, 1957.</w:t>
      </w:r>
    </w:p>
    <w:p w14:paraId="37F4CCB6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Leonardo da Vinci and a Memory of His Childhood.</w:t>
      </w:r>
      <w:r w:rsidRPr="00085458">
        <w:rPr>
          <w:lang w:val="en-US"/>
        </w:rPr>
        <w:t xml:space="preserve"> In Freud, </w:t>
      </w:r>
      <w:r w:rsidRPr="00085458">
        <w:rPr>
          <w:i/>
          <w:lang w:val="en-US"/>
        </w:rPr>
        <w:t xml:space="preserve">Art and Literature: </w:t>
      </w:r>
      <w:r w:rsidRPr="00085458">
        <w:rPr>
          <w:i/>
          <w:smallCaps/>
          <w:lang w:val="en-US"/>
        </w:rPr>
        <w:t xml:space="preserve">Jensen's GRADIVA, Leonardo Da Vinci </w:t>
      </w:r>
      <w:r w:rsidRPr="00085458">
        <w:rPr>
          <w:i/>
          <w:lang w:val="en-US"/>
        </w:rPr>
        <w:t>and Other Works.</w:t>
      </w:r>
      <w:r w:rsidRPr="00085458">
        <w:rPr>
          <w:lang w:val="en-US"/>
        </w:rPr>
        <w:t xml:space="preserve"> Trans. James Strachey et al. Ed. Albert Dickson. (Pelican Freud Library). London: Penguin-Pelican, 1985. Rpt. (Penguin Freud Library, 14). London: Penguin, 1990. 143-232.*</w:t>
      </w:r>
    </w:p>
    <w:p w14:paraId="455E30A4" w14:textId="77777777" w:rsidR="00720905" w:rsidRDefault="00720905">
      <w:r w:rsidRPr="00085458">
        <w:rPr>
          <w:lang w:val="en-US"/>
        </w:rPr>
        <w:t xml:space="preserve">_____. "Leonardo da Vinci and a Memory of His Childhood." In Freud, </w:t>
      </w:r>
      <w:r w:rsidRPr="00085458">
        <w:rPr>
          <w:i/>
          <w:lang w:val="en-US"/>
        </w:rPr>
        <w:t>Standard Edition</w:t>
      </w:r>
      <w:r w:rsidRPr="00085458">
        <w:rPr>
          <w:lang w:val="en-US"/>
        </w:rPr>
        <w:t xml:space="preserve">. London: Hogarth. </w:t>
      </w:r>
      <w:r>
        <w:t>11.57-137.</w:t>
      </w:r>
    </w:p>
    <w:p w14:paraId="497CEB34" w14:textId="77777777" w:rsidR="00720905" w:rsidRPr="00085458" w:rsidRDefault="00720905">
      <w:pPr>
        <w:rPr>
          <w:lang w:val="en-US"/>
        </w:rPr>
      </w:pPr>
      <w:r>
        <w:t xml:space="preserve">_____. "Un recuerdo infantil de Leonardo de Vinci." In Freud, </w:t>
      </w:r>
      <w:r>
        <w:rPr>
          <w:i/>
        </w:rPr>
        <w:t xml:space="preserve">Obras Completas. </w:t>
      </w:r>
      <w:r w:rsidRPr="00085458">
        <w:rPr>
          <w:lang w:val="en-US"/>
        </w:rPr>
        <w:t>Madrid: Orbis, 1988. 8.1577-1619.*</w:t>
      </w:r>
    </w:p>
    <w:p w14:paraId="58580BBF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Vallentin, Antonia. </w:t>
      </w:r>
      <w:r w:rsidRPr="00085458">
        <w:rPr>
          <w:i/>
          <w:lang w:val="en-US"/>
        </w:rPr>
        <w:t xml:space="preserve">Leonardo da Vinci. The Tragic Pursuit of Perfection. </w:t>
      </w:r>
      <w:r w:rsidRPr="00085458">
        <w:rPr>
          <w:lang w:val="en-US"/>
        </w:rPr>
        <w:t xml:space="preserve">Trans. E. Dickes. New York: Viking, 1952. </w:t>
      </w:r>
    </w:p>
    <w:p w14:paraId="44C780C5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Vasari, Giorgio. </w:t>
      </w:r>
      <w:r w:rsidRPr="00085458">
        <w:rPr>
          <w:i/>
          <w:lang w:val="en-US"/>
        </w:rPr>
        <w:t>The Lives of the Artists.</w:t>
      </w:r>
      <w:r w:rsidRPr="00085458">
        <w:rPr>
          <w:lang w:val="en-US"/>
        </w:rPr>
        <w:t xml:space="preserve"> Ed. and trans. Julia Conway Bondanella and Peter Bondanella. Oxford: Oxford UP. </w:t>
      </w:r>
    </w:p>
    <w:p w14:paraId="34A3CC00" w14:textId="77777777" w:rsidR="00720905" w:rsidRDefault="00720905"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Lives of the Artists.</w:t>
      </w:r>
      <w:r w:rsidRPr="00085458">
        <w:rPr>
          <w:lang w:val="en-US"/>
        </w:rPr>
        <w:t xml:space="preserve"> Trans. George Bull. </w:t>
      </w:r>
      <w:r>
        <w:t>London: Penguin, 1985.</w:t>
      </w:r>
    </w:p>
    <w:p w14:paraId="0AD5EBF4" w14:textId="77777777" w:rsidR="00720905" w:rsidRDefault="00720905">
      <w:r>
        <w:t xml:space="preserve">_____. "Vita di Leonardo." In Leonardo da Vinci. </w:t>
      </w:r>
      <w:r>
        <w:rPr>
          <w:i/>
        </w:rPr>
        <w:t xml:space="preserve">Trattato della Pittura, preceduta della Vita di Leonardo di Vasari. </w:t>
      </w:r>
      <w:r>
        <w:t xml:space="preserve">Introd. S. Bordini. 1890. Rome: Newton, 1997. </w:t>
      </w:r>
    </w:p>
    <w:p w14:paraId="4BC99BD9" w14:textId="77777777" w:rsidR="00720905" w:rsidRDefault="00720905">
      <w:pPr>
        <w:rPr>
          <w:b/>
        </w:rPr>
      </w:pPr>
    </w:p>
    <w:p w14:paraId="106CB41E" w14:textId="77777777" w:rsidR="00720905" w:rsidRDefault="00720905">
      <w:pPr>
        <w:rPr>
          <w:b/>
        </w:rPr>
      </w:pPr>
    </w:p>
    <w:p w14:paraId="3546A609" w14:textId="77777777" w:rsidR="00720905" w:rsidRDefault="00720905">
      <w:pPr>
        <w:rPr>
          <w:b/>
        </w:rPr>
      </w:pPr>
    </w:p>
    <w:p w14:paraId="725C7784" w14:textId="77777777" w:rsidR="00720905" w:rsidRDefault="00720905">
      <w:pPr>
        <w:rPr>
          <w:b/>
        </w:rPr>
      </w:pPr>
    </w:p>
    <w:p w14:paraId="6061F165" w14:textId="77777777" w:rsidR="00720905" w:rsidRDefault="00720905">
      <w:pPr>
        <w:rPr>
          <w:b/>
        </w:rPr>
      </w:pPr>
      <w:r>
        <w:rPr>
          <w:b/>
        </w:rPr>
        <w:t>Criticism</w:t>
      </w:r>
    </w:p>
    <w:p w14:paraId="2876A601" w14:textId="77777777" w:rsidR="00720905" w:rsidRDefault="00720905">
      <w:pPr>
        <w:rPr>
          <w:b/>
        </w:rPr>
      </w:pPr>
    </w:p>
    <w:p w14:paraId="6ACB46EF" w14:textId="77777777" w:rsidR="003223D4" w:rsidRPr="00085458" w:rsidRDefault="003223D4" w:rsidP="003223D4">
      <w:pPr>
        <w:rPr>
          <w:lang w:val="en-US"/>
        </w:rPr>
      </w:pPr>
      <w:r>
        <w:t xml:space="preserve">Boileau-Despréaux, Nicolas. </w:t>
      </w:r>
      <w:r>
        <w:rPr>
          <w:i/>
        </w:rPr>
        <w:t>Dissertation sur la Joconde. Arrest Burlesque. Traité du Sublime.</w:t>
      </w:r>
      <w:r>
        <w:t xml:space="preserve"> Ed. Charles-H. </w:t>
      </w:r>
      <w:r w:rsidRPr="00085458">
        <w:rPr>
          <w:lang w:val="en-US"/>
        </w:rPr>
        <w:t>Boudhors. (Les Textes Français). Paris: Les Belles Lettres, 1942.*</w:t>
      </w:r>
    </w:p>
    <w:p w14:paraId="136D1F1C" w14:textId="77777777" w:rsidR="00720905" w:rsidRDefault="00720905">
      <w:pPr>
        <w:ind w:left="709" w:hanging="709"/>
        <w:rPr>
          <w:rFonts w:eastAsia="Times New Roman"/>
          <w:color w:val="000000"/>
        </w:rPr>
      </w:pPr>
      <w:r w:rsidRPr="00085458">
        <w:rPr>
          <w:lang w:val="en-US"/>
        </w:rPr>
        <w:t>Capra, Fritjof.</w:t>
      </w:r>
      <w:r w:rsidRPr="00085458">
        <w:rPr>
          <w:rFonts w:eastAsia="Times New Roman"/>
          <w:color w:val="000000"/>
          <w:lang w:val="en-US"/>
        </w:rPr>
        <w:t xml:space="preserve"> </w:t>
      </w:r>
      <w:r w:rsidRPr="00085458">
        <w:rPr>
          <w:rFonts w:eastAsia="Times New Roman"/>
          <w:i/>
          <w:color w:val="000000"/>
          <w:lang w:val="en-US"/>
        </w:rPr>
        <w:t>Science of Leonardo: Inside the Mind of the Great Genius of the Renaissance.</w:t>
      </w:r>
      <w:r w:rsidRPr="00085458">
        <w:rPr>
          <w:rFonts w:eastAsia="Times New Roman"/>
          <w:color w:val="000000"/>
          <w:lang w:val="en-US"/>
        </w:rPr>
        <w:t xml:space="preserve"> </w:t>
      </w:r>
      <w:r>
        <w:rPr>
          <w:rFonts w:eastAsia="Times New Roman"/>
          <w:color w:val="000000"/>
        </w:rPr>
        <w:t>Doubleday, 2007.</w:t>
      </w:r>
    </w:p>
    <w:p w14:paraId="13E8AEB2" w14:textId="77777777" w:rsidR="00616B27" w:rsidRPr="00527EB0" w:rsidRDefault="00616B27" w:rsidP="00616B27">
      <w:pPr>
        <w:rPr>
          <w:szCs w:val="28"/>
        </w:rPr>
      </w:pPr>
      <w:r w:rsidRPr="00616B27">
        <w:rPr>
          <w:szCs w:val="28"/>
          <w:lang w:val="es-ES"/>
        </w:rPr>
        <w:t xml:space="preserve">Colomé, Silvia. </w:t>
      </w:r>
      <w:r w:rsidRPr="00527EB0">
        <w:rPr>
          <w:szCs w:val="28"/>
        </w:rPr>
        <w:t xml:space="preserve">"Los misterios que desvela la Gioconda de Madrid." </w:t>
      </w:r>
      <w:r w:rsidRPr="00527EB0">
        <w:rPr>
          <w:i/>
          <w:iCs/>
          <w:szCs w:val="28"/>
        </w:rPr>
        <w:t>La Vanguardia</w:t>
      </w:r>
      <w:r w:rsidRPr="00527EB0">
        <w:rPr>
          <w:szCs w:val="28"/>
        </w:rPr>
        <w:t xml:space="preserve"> 7 July 2019.*</w:t>
      </w:r>
    </w:p>
    <w:p w14:paraId="60828E58" w14:textId="77777777" w:rsidR="00616B27" w:rsidRPr="00527EB0" w:rsidRDefault="00616B27" w:rsidP="00616B27">
      <w:pPr>
        <w:rPr>
          <w:szCs w:val="28"/>
        </w:rPr>
      </w:pPr>
      <w:r w:rsidRPr="00527EB0">
        <w:rPr>
          <w:szCs w:val="28"/>
        </w:rPr>
        <w:tab/>
      </w:r>
      <w:hyperlink r:id="rId5" w:history="1">
        <w:r w:rsidRPr="00527EB0">
          <w:rPr>
            <w:rStyle w:val="Hipervnculo"/>
            <w:szCs w:val="28"/>
          </w:rPr>
          <w:t>https://www.lavanguardia.com/cultura/20190707/462580712039/gioconda-madrid-misterios-museo-del-prado-leonardo-da-vinci.html</w:t>
        </w:r>
      </w:hyperlink>
    </w:p>
    <w:p w14:paraId="0B9BC234" w14:textId="77777777" w:rsidR="00616B27" w:rsidRPr="00527EB0" w:rsidRDefault="00616B27" w:rsidP="00616B27">
      <w:pPr>
        <w:rPr>
          <w:szCs w:val="28"/>
        </w:rPr>
      </w:pPr>
      <w:r w:rsidRPr="00527EB0">
        <w:rPr>
          <w:szCs w:val="28"/>
        </w:rPr>
        <w:tab/>
        <w:t>2023</w:t>
      </w:r>
    </w:p>
    <w:p w14:paraId="4F6425B5" w14:textId="77777777" w:rsidR="00763D11" w:rsidRPr="006B2AA2" w:rsidRDefault="00763D11" w:rsidP="00763D11">
      <w:pPr>
        <w:rPr>
          <w:lang w:val="en-US"/>
        </w:rPr>
      </w:pPr>
      <w:r w:rsidRPr="00B90A0E">
        <w:t>Fernández de Vega, Francisco. "Le</w:t>
      </w:r>
      <w:r>
        <w:t xml:space="preserve">onardo, Verne y las inteligencias múltiples artificiales." </w:t>
      </w:r>
      <w:r w:rsidRPr="006B2AA2">
        <w:rPr>
          <w:i/>
          <w:iCs/>
          <w:lang w:val="en-US"/>
        </w:rPr>
        <w:t>The Conversation</w:t>
      </w:r>
      <w:r w:rsidRPr="006B2AA2">
        <w:rPr>
          <w:lang w:val="en-US"/>
        </w:rPr>
        <w:t xml:space="preserve"> 8 Feb. 2023.*</w:t>
      </w:r>
    </w:p>
    <w:p w14:paraId="50076054" w14:textId="77777777" w:rsidR="00763D11" w:rsidRDefault="00763D11" w:rsidP="00763D11">
      <w:pPr>
        <w:rPr>
          <w:lang w:val="en-US"/>
        </w:rPr>
      </w:pPr>
      <w:r w:rsidRPr="006B2AA2">
        <w:rPr>
          <w:lang w:val="en-US"/>
        </w:rPr>
        <w:tab/>
      </w:r>
      <w:hyperlink r:id="rId6" w:history="1">
        <w:r w:rsidRPr="0080262D">
          <w:rPr>
            <w:rStyle w:val="Hipervnculo"/>
            <w:lang w:val="en-US"/>
          </w:rPr>
          <w:t>https://theconversation.com/leonardo-verne-y-las-inteligencias-multiples-artificiales-109015</w:t>
        </w:r>
      </w:hyperlink>
    </w:p>
    <w:p w14:paraId="46074C9C" w14:textId="77777777" w:rsidR="00763D11" w:rsidRPr="00901610" w:rsidRDefault="00763D11" w:rsidP="00763D11">
      <w:pPr>
        <w:ind w:hanging="1"/>
      </w:pPr>
      <w:r w:rsidRPr="006B2AA2">
        <w:t>2023</w:t>
      </w:r>
    </w:p>
    <w:p w14:paraId="428E3E11" w14:textId="77777777" w:rsidR="004F67B1" w:rsidRPr="00763D11" w:rsidRDefault="004F67B1" w:rsidP="004F67B1">
      <w:pPr>
        <w:rPr>
          <w:lang w:val="en-US"/>
        </w:rPr>
      </w:pPr>
      <w:r w:rsidRPr="00F22FC0">
        <w:t>"La Gioconda: Su historia y sus misterios."</w:t>
      </w:r>
      <w:r>
        <w:t xml:space="preserve"> </w:t>
      </w:r>
      <w:r w:rsidRPr="00763D11">
        <w:rPr>
          <w:i/>
          <w:lang w:val="en-US"/>
        </w:rPr>
        <w:t>Paris City Vision.*</w:t>
      </w:r>
    </w:p>
    <w:p w14:paraId="65EFD9BB" w14:textId="77777777" w:rsidR="004F67B1" w:rsidRPr="00763D11" w:rsidRDefault="004F67B1" w:rsidP="004F67B1">
      <w:pPr>
        <w:rPr>
          <w:lang w:val="en-US"/>
        </w:rPr>
      </w:pPr>
      <w:r w:rsidRPr="00763D11">
        <w:rPr>
          <w:lang w:val="en-US"/>
        </w:rPr>
        <w:lastRenderedPageBreak/>
        <w:tab/>
      </w:r>
      <w:hyperlink r:id="rId7" w:history="1">
        <w:r w:rsidRPr="00763D11">
          <w:rPr>
            <w:rStyle w:val="Hipervnculo"/>
            <w:lang w:val="en-US"/>
          </w:rPr>
          <w:t>https://www.pariscityvision.com/es/paris/museos/museo-louvre/gioconda-historia-misterios</w:t>
        </w:r>
      </w:hyperlink>
    </w:p>
    <w:p w14:paraId="3D80C6AE" w14:textId="77777777" w:rsidR="004F67B1" w:rsidRPr="00F22FC0" w:rsidRDefault="004F67B1" w:rsidP="004F67B1">
      <w:r w:rsidRPr="00763D11">
        <w:rPr>
          <w:lang w:val="en-US"/>
        </w:rPr>
        <w:tab/>
      </w:r>
      <w:r>
        <w:t>2020</w:t>
      </w:r>
    </w:p>
    <w:p w14:paraId="5C4F3862" w14:textId="77777777" w:rsidR="00720905" w:rsidRPr="00937208" w:rsidRDefault="00720905" w:rsidP="00720905">
      <w:r>
        <w:t xml:space="preserve">Hermoso, Borja. "La Gioconda renace en el Prado." </w:t>
      </w:r>
      <w:r>
        <w:rPr>
          <w:i/>
        </w:rPr>
        <w:t>El País</w:t>
      </w:r>
      <w:r>
        <w:t xml:space="preserve"> 1 Feb. 2012.*</w:t>
      </w:r>
    </w:p>
    <w:p w14:paraId="6632DED1" w14:textId="77777777" w:rsidR="00720905" w:rsidRDefault="00720905" w:rsidP="00720905">
      <w:r>
        <w:tab/>
      </w:r>
      <w:hyperlink r:id="rId8" w:history="1">
        <w:r w:rsidRPr="00DE49D8">
          <w:rPr>
            <w:rStyle w:val="Hipervnculo"/>
          </w:rPr>
          <w:t>http://cultura.elpais.com/cultura/2012/02/01/actualidad/1328129037_819926.html</w:t>
        </w:r>
      </w:hyperlink>
    </w:p>
    <w:p w14:paraId="489AE240" w14:textId="77777777" w:rsidR="00720905" w:rsidRPr="00085458" w:rsidRDefault="00720905" w:rsidP="00720905">
      <w:pPr>
        <w:rPr>
          <w:lang w:val="en-US"/>
        </w:rPr>
      </w:pPr>
      <w:r>
        <w:tab/>
      </w:r>
      <w:r w:rsidRPr="00085458">
        <w:rPr>
          <w:lang w:val="en-US"/>
        </w:rPr>
        <w:t>2012</w:t>
      </w:r>
    </w:p>
    <w:p w14:paraId="78E6816C" w14:textId="77777777" w:rsidR="00720905" w:rsidRDefault="00720905">
      <w:r w:rsidRPr="00085458">
        <w:rPr>
          <w:lang w:val="en-US"/>
        </w:rPr>
        <w:t xml:space="preserve">Kristeva, Julia. "The Wheel of Smiles." In Kristeva, </w:t>
      </w:r>
      <w:r w:rsidRPr="00085458">
        <w:rPr>
          <w:i/>
          <w:lang w:val="en-US"/>
        </w:rPr>
        <w:t>The New Maladies of the Soul.</w:t>
      </w:r>
      <w:r w:rsidRPr="00085458">
        <w:rPr>
          <w:lang w:val="en-US"/>
        </w:rPr>
        <w:t xml:space="preserve"> </w:t>
      </w:r>
      <w:r>
        <w:t>New York: Columbia UP, 1996. 154-58.* (Leonardo).</w:t>
      </w:r>
    </w:p>
    <w:p w14:paraId="3DFFF3B6" w14:textId="77777777" w:rsidR="00720905" w:rsidRPr="00E61911" w:rsidRDefault="00720905">
      <w:r w:rsidRPr="00E61911">
        <w:t xml:space="preserve">Martín Casalderrey, Francisco. </w:t>
      </w:r>
      <w:r w:rsidRPr="00E61911">
        <w:rPr>
          <w:i/>
        </w:rPr>
        <w:t>La burla de los sentidos: El arte visto con ojos matemáticos.</w:t>
      </w:r>
      <w:r w:rsidRPr="00E61911">
        <w:t xml:space="preserve"> (El Mundo es Matemático). Barcelona: RBA Coleccionables, 2010.* (Perspective, Alberti, Dürer, Piero della Francesca, El Greco, Zurbarán, Velázquez, Leonardo).</w:t>
      </w:r>
    </w:p>
    <w:p w14:paraId="1F35611D" w14:textId="77777777" w:rsidR="00720905" w:rsidRDefault="00720905">
      <w:r>
        <w:t xml:space="preserve">Ortega y Gasset, José. "La </w:t>
      </w:r>
      <w:r>
        <w:rPr>
          <w:i/>
        </w:rPr>
        <w:t xml:space="preserve">Gioconda." </w:t>
      </w:r>
      <w:r>
        <w:t xml:space="preserve">In Ortega, </w:t>
      </w:r>
      <w:r>
        <w:rPr>
          <w:i/>
        </w:rPr>
        <w:t>La deshumanización del arte y otros ensayos de estética.</w:t>
      </w:r>
      <w:r>
        <w:t xml:space="preserve"> Madrid: Espasa-Calpe, 1987. 129-38.</w:t>
      </w:r>
    </w:p>
    <w:p w14:paraId="5DDB60C3" w14:textId="77777777" w:rsidR="00720905" w:rsidRPr="00085458" w:rsidRDefault="00720905">
      <w:pPr>
        <w:rPr>
          <w:lang w:val="en-US"/>
        </w:rPr>
      </w:pPr>
      <w:r>
        <w:t xml:space="preserve">Pater, Walter Horatio. "Leonardo da Vinci." In Pater, </w:t>
      </w:r>
      <w:r>
        <w:rPr>
          <w:i/>
        </w:rPr>
        <w:t xml:space="preserve">The Renaissance. </w:t>
      </w:r>
      <w:r w:rsidRPr="00085458">
        <w:rPr>
          <w:lang w:val="en-US"/>
        </w:rPr>
        <w:t>London: Macmillan, 1925. 101-34..*</w:t>
      </w:r>
    </w:p>
    <w:p w14:paraId="441C00C4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Renaissance: Studies in Art and Poetry.</w:t>
      </w:r>
      <w:r w:rsidRPr="00085458">
        <w:rPr>
          <w:lang w:val="en-US"/>
        </w:rPr>
        <w:t xml:space="preserve"> London: Macmillan, 1873. 2nd ed. 1877. 3rd ed. London: Macmillan, 1888.</w:t>
      </w:r>
    </w:p>
    <w:p w14:paraId="01563693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Renaissance: Studies in Art and Poetry.</w:t>
      </w:r>
      <w:r w:rsidRPr="00085458">
        <w:rPr>
          <w:lang w:val="en-US"/>
        </w:rPr>
        <w:t xml:space="preserve"> London: Macmillan, 1910.</w:t>
      </w:r>
    </w:p>
    <w:p w14:paraId="637850EF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 xml:space="preserve">The Renaissance: Studies in Art and Poetry. </w:t>
      </w:r>
      <w:r w:rsidRPr="00085458">
        <w:rPr>
          <w:lang w:val="en-US"/>
        </w:rPr>
        <w:t>London: Macmillan, 1924. 1925.*</w:t>
      </w:r>
    </w:p>
    <w:p w14:paraId="19C5CF1F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Renaissance.</w:t>
      </w:r>
      <w:r w:rsidRPr="00085458">
        <w:rPr>
          <w:lang w:val="en-US"/>
        </w:rPr>
        <w:t xml:space="preserve"> Ed A. Symons. New York: Modern Library, 1950. </w:t>
      </w:r>
    </w:p>
    <w:p w14:paraId="54A7A596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Renaissance: Studies in Art and Poetry.</w:t>
      </w:r>
      <w:r w:rsidRPr="00085458">
        <w:rPr>
          <w:lang w:val="en-US"/>
        </w:rPr>
        <w:t xml:space="preserve"> </w:t>
      </w:r>
      <w:r w:rsidRPr="00085458">
        <w:rPr>
          <w:i/>
          <w:lang w:val="en-US"/>
        </w:rPr>
        <w:t>The 1893 Text.</w:t>
      </w:r>
      <w:r w:rsidRPr="00085458">
        <w:rPr>
          <w:lang w:val="en-US"/>
        </w:rPr>
        <w:t xml:space="preserve"> Ed. Donald L. Hill. Berkeley: U of California P, 1980.</w:t>
      </w:r>
    </w:p>
    <w:p w14:paraId="3E8856B7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Renaissance: Studies in Art and Poetry.</w:t>
      </w:r>
      <w:r w:rsidRPr="00085458">
        <w:rPr>
          <w:lang w:val="en-US"/>
        </w:rPr>
        <w:t xml:space="preserve"> Ed. Adam Phillips. (World's Classics). Oxford: Oxford UP, 1986. Rpt. (Oxford World's Classics). 1998.* </w:t>
      </w:r>
    </w:p>
    <w:p w14:paraId="0F73818D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"Monna Lisa." In </w:t>
      </w:r>
      <w:r w:rsidRPr="00085458">
        <w:rPr>
          <w:i/>
          <w:lang w:val="en-US"/>
        </w:rPr>
        <w:t>Ensayistas ingleses.</w:t>
      </w:r>
      <w:r w:rsidRPr="00085458">
        <w:rPr>
          <w:lang w:val="en-US"/>
        </w:rPr>
        <w:t xml:space="preserve"> </w:t>
      </w:r>
      <w:r>
        <w:t xml:space="preserve">Ed. Ricardo Baeza. Barcelona: Exito, 1968. </w:t>
      </w:r>
      <w:r w:rsidRPr="00085458">
        <w:rPr>
          <w:lang w:val="en-US"/>
        </w:rPr>
        <w:t>377-78.*</w:t>
      </w:r>
    </w:p>
    <w:p w14:paraId="5D3DB43F" w14:textId="77777777" w:rsidR="00720905" w:rsidRDefault="00720905">
      <w:r w:rsidRPr="00085458">
        <w:rPr>
          <w:lang w:val="en-US"/>
        </w:rPr>
        <w:t xml:space="preserve">_____. From </w:t>
      </w:r>
      <w:r w:rsidRPr="00085458">
        <w:rPr>
          <w:i/>
          <w:lang w:val="en-US"/>
        </w:rPr>
        <w:t>The Renaissance.</w:t>
      </w:r>
      <w:r w:rsidRPr="00085458">
        <w:rPr>
          <w:lang w:val="en-US"/>
        </w:rPr>
        <w:t xml:space="preserve"> (Preface, "La Gioconda," Conclusion). In </w:t>
      </w:r>
      <w:r w:rsidRPr="00085458">
        <w:rPr>
          <w:i/>
          <w:lang w:val="en-US"/>
        </w:rPr>
        <w:t>The Norton Anthology of English Literature.</w:t>
      </w:r>
      <w:r w:rsidRPr="00085458">
        <w:rPr>
          <w:lang w:val="en-US"/>
        </w:rPr>
        <w:t xml:space="preserve"> 7th ed. Ed. M. H. Abrams, with Stephen Greenblatt et al. </w:t>
      </w:r>
      <w:r>
        <w:t>New York: Norton, 1999. 2.1638-44.*</w:t>
      </w:r>
    </w:p>
    <w:p w14:paraId="2338AD4E" w14:textId="77777777" w:rsidR="00720905" w:rsidRDefault="00720905">
      <w:r>
        <w:t xml:space="preserve">Segre, Cesare. "La descripción en futuro: Leonardo da Vinci." In Segre, </w:t>
      </w:r>
      <w:r>
        <w:rPr>
          <w:i/>
        </w:rPr>
        <w:t>Semiótica filológica.</w:t>
      </w:r>
      <w:r>
        <w:t xml:space="preserve"> Murcia: Universidad de Murcia, 1990. 121-46.*</w:t>
      </w:r>
    </w:p>
    <w:p w14:paraId="505D49B3" w14:textId="77777777" w:rsidR="001C08B2" w:rsidRPr="006F27A1" w:rsidRDefault="001C08B2" w:rsidP="001C08B2">
      <w:pPr>
        <w:ind w:left="709" w:hanging="709"/>
      </w:pPr>
      <w:r>
        <w:lastRenderedPageBreak/>
        <w:t xml:space="preserve">Spengler, Oswald. "IV. Música y plástica." In Spengler, </w:t>
      </w:r>
      <w:r>
        <w:rPr>
          <w:i/>
        </w:rPr>
        <w:t>La Decadencia de Occidente.</w:t>
      </w:r>
      <w:r>
        <w:t xml:space="preserve"> Madrid: Espasa Calpe, 2002. 391-514.* (I. Las artes plásticas; II. El desnudo y el retrato; Aesthetics; Painting, Leonardo, Raphael, Michelangelo; Wagner, Impressionism, music).</w:t>
      </w:r>
    </w:p>
    <w:p w14:paraId="25E132FE" w14:textId="77777777" w:rsidR="00720905" w:rsidRDefault="00720905">
      <w:r>
        <w:t xml:space="preserve">Valéry, Paul. </w:t>
      </w:r>
      <w:r>
        <w:rPr>
          <w:i/>
        </w:rPr>
        <w:t>Introduction à la méthode de Leónard de Vinci.</w:t>
      </w:r>
      <w:r>
        <w:t xml:space="preserve"> 1894. Paris: Gallimard, 1957.</w:t>
      </w:r>
    </w:p>
    <w:p w14:paraId="4B6E0161" w14:textId="77777777" w:rsidR="00720905" w:rsidRDefault="00720905">
      <w:r>
        <w:t xml:space="preserve">Verdejo, C. </w:t>
      </w:r>
      <w:r>
        <w:rPr>
          <w:i/>
        </w:rPr>
        <w:t>Figuras.</w:t>
      </w:r>
      <w:r>
        <w:t xml:space="preserve"> (Edison, Leonardo, María Antonieta, Carlos V., Marco Polo). Barcellona: Sopena, 1979.</w:t>
      </w:r>
    </w:p>
    <w:p w14:paraId="5637CE8A" w14:textId="0B647A99" w:rsidR="00720905" w:rsidRDefault="00720905">
      <w:pPr>
        <w:rPr>
          <w:b/>
          <w:sz w:val="36"/>
        </w:rPr>
      </w:pPr>
    </w:p>
    <w:p w14:paraId="28BFF6BB" w14:textId="676931C8" w:rsidR="00085458" w:rsidRDefault="00085458">
      <w:pPr>
        <w:rPr>
          <w:b/>
          <w:sz w:val="36"/>
        </w:rPr>
      </w:pPr>
    </w:p>
    <w:p w14:paraId="49A7BB4B" w14:textId="42C90CD4" w:rsidR="00085458" w:rsidRDefault="00085458">
      <w:pPr>
        <w:rPr>
          <w:b/>
          <w:sz w:val="36"/>
        </w:rPr>
      </w:pPr>
    </w:p>
    <w:p w14:paraId="35FE0007" w14:textId="77777777" w:rsidR="00085458" w:rsidRDefault="00085458">
      <w:pPr>
        <w:rPr>
          <w:b/>
          <w:sz w:val="36"/>
        </w:rPr>
      </w:pPr>
    </w:p>
    <w:p w14:paraId="35FB57FA" w14:textId="77777777" w:rsidR="00720905" w:rsidRDefault="00720905">
      <w:pPr>
        <w:rPr>
          <w:b/>
          <w:sz w:val="36"/>
        </w:rPr>
      </w:pPr>
    </w:p>
    <w:p w14:paraId="066AF57B" w14:textId="77777777" w:rsidR="00720905" w:rsidRPr="00D3063E" w:rsidRDefault="00720905">
      <w:r w:rsidRPr="00D3063E">
        <w:t>Audio</w:t>
      </w:r>
    </w:p>
    <w:p w14:paraId="50581320" w14:textId="7907C540" w:rsidR="00720905" w:rsidRDefault="00720905"/>
    <w:p w14:paraId="3A272934" w14:textId="77777777" w:rsidR="00085458" w:rsidRPr="00D3063E" w:rsidRDefault="00085458"/>
    <w:p w14:paraId="5DE2893E" w14:textId="77777777" w:rsidR="00720905" w:rsidRPr="00D3063E" w:rsidRDefault="00720905">
      <w:r w:rsidRPr="00D3063E">
        <w:t xml:space="preserve">"Tertulia de los sabios: La Gioconda española." </w:t>
      </w:r>
      <w:r w:rsidRPr="00D3063E">
        <w:rPr>
          <w:i/>
        </w:rPr>
        <w:t>esRadio</w:t>
      </w:r>
      <w:r w:rsidRPr="00D3063E">
        <w:t xml:space="preserve"> 2 Feb. 2012.*</w:t>
      </w:r>
    </w:p>
    <w:p w14:paraId="56B7E876" w14:textId="77777777" w:rsidR="00720905" w:rsidRDefault="00720905">
      <w:r w:rsidRPr="00D3063E">
        <w:tab/>
      </w:r>
      <w:hyperlink r:id="rId9" w:history="1">
        <w:r w:rsidRPr="00DE49D8">
          <w:rPr>
            <w:rStyle w:val="Hipervnculo"/>
          </w:rPr>
          <w:t>http://fonoteca.esradio.fm/2012-02-02/tertulia-de-los-sabios-la-gioconda-espanola-39533.html</w:t>
        </w:r>
      </w:hyperlink>
    </w:p>
    <w:p w14:paraId="685DE802" w14:textId="77777777" w:rsidR="00720905" w:rsidRPr="00085458" w:rsidRDefault="00720905">
      <w:pPr>
        <w:rPr>
          <w:lang w:val="en-US"/>
        </w:rPr>
      </w:pPr>
      <w:r>
        <w:tab/>
      </w:r>
      <w:r w:rsidRPr="00085458">
        <w:rPr>
          <w:lang w:val="en-US"/>
        </w:rPr>
        <w:t>2012</w:t>
      </w:r>
    </w:p>
    <w:p w14:paraId="759A7934" w14:textId="77777777" w:rsidR="00720905" w:rsidRPr="00085458" w:rsidRDefault="00720905">
      <w:pPr>
        <w:rPr>
          <w:b/>
          <w:sz w:val="36"/>
          <w:lang w:val="en-US"/>
        </w:rPr>
      </w:pPr>
    </w:p>
    <w:p w14:paraId="4228AFFC" w14:textId="77777777" w:rsidR="00720905" w:rsidRPr="00085458" w:rsidRDefault="00720905">
      <w:pPr>
        <w:rPr>
          <w:b/>
          <w:sz w:val="36"/>
          <w:lang w:val="en-US"/>
        </w:rPr>
      </w:pPr>
    </w:p>
    <w:p w14:paraId="2DF42632" w14:textId="77777777" w:rsidR="00720905" w:rsidRPr="00085458" w:rsidRDefault="00720905">
      <w:pPr>
        <w:rPr>
          <w:b/>
          <w:sz w:val="36"/>
          <w:lang w:val="en-US"/>
        </w:rPr>
      </w:pPr>
    </w:p>
    <w:p w14:paraId="0A6A293B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>CD-ROMs</w:t>
      </w:r>
    </w:p>
    <w:p w14:paraId="25BC607A" w14:textId="34333F0E" w:rsidR="00720905" w:rsidRPr="00085458" w:rsidRDefault="00720905">
      <w:pPr>
        <w:rPr>
          <w:lang w:val="en-US"/>
        </w:rPr>
      </w:pPr>
    </w:p>
    <w:p w14:paraId="2D06CD89" w14:textId="77777777" w:rsidR="00085458" w:rsidRPr="00085458" w:rsidRDefault="00085458">
      <w:pPr>
        <w:rPr>
          <w:lang w:val="en-US"/>
        </w:rPr>
      </w:pPr>
    </w:p>
    <w:p w14:paraId="46CDE9F5" w14:textId="77777777" w:rsidR="00720905" w:rsidRPr="00085458" w:rsidRDefault="00720905">
      <w:pPr>
        <w:rPr>
          <w:lang w:val="en-US"/>
        </w:rPr>
      </w:pPr>
      <w:r w:rsidRPr="00085458">
        <w:rPr>
          <w:i/>
          <w:lang w:val="en-US"/>
        </w:rPr>
        <w:t>Leonardo the Inventor.</w:t>
      </w:r>
      <w:r w:rsidRPr="00085458">
        <w:rPr>
          <w:lang w:val="en-US"/>
        </w:rPr>
        <w:t xml:space="preserve"> CD-ROM. N.p: Future Vision, 1994.*</w:t>
      </w:r>
    </w:p>
    <w:p w14:paraId="64953A56" w14:textId="77777777" w:rsidR="00720905" w:rsidRPr="00085458" w:rsidRDefault="00720905">
      <w:pPr>
        <w:rPr>
          <w:b/>
          <w:sz w:val="36"/>
          <w:lang w:val="en-US"/>
        </w:rPr>
      </w:pPr>
    </w:p>
    <w:p w14:paraId="4BEBE961" w14:textId="77777777" w:rsidR="00720905" w:rsidRPr="00085458" w:rsidRDefault="00720905">
      <w:pPr>
        <w:rPr>
          <w:b/>
          <w:sz w:val="36"/>
          <w:lang w:val="en-US"/>
        </w:rPr>
      </w:pPr>
    </w:p>
    <w:p w14:paraId="34651CE9" w14:textId="77777777" w:rsidR="00720905" w:rsidRPr="00085458" w:rsidRDefault="00720905">
      <w:pPr>
        <w:rPr>
          <w:b/>
          <w:sz w:val="36"/>
          <w:lang w:val="en-US"/>
        </w:rPr>
      </w:pPr>
    </w:p>
    <w:p w14:paraId="2612D4FD" w14:textId="77777777" w:rsidR="00720905" w:rsidRDefault="00720905">
      <w:r>
        <w:t>Internet resources</w:t>
      </w:r>
    </w:p>
    <w:p w14:paraId="3B81A62F" w14:textId="77777777" w:rsidR="00720905" w:rsidRDefault="00720905"/>
    <w:p w14:paraId="77D11C5B" w14:textId="77777777" w:rsidR="00720905" w:rsidRDefault="00720905"/>
    <w:p w14:paraId="2C39D39C" w14:textId="77777777" w:rsidR="00720905" w:rsidRDefault="00720905">
      <w:pPr>
        <w:ind w:left="0" w:firstLine="0"/>
        <w:rPr>
          <w:color w:val="000000"/>
        </w:rPr>
      </w:pPr>
      <w:r>
        <w:rPr>
          <w:i/>
          <w:color w:val="000000"/>
        </w:rPr>
        <w:t>e-Leo: Archivio digitale di storia della tecnica e della scienza.</w:t>
      </w:r>
    </w:p>
    <w:p w14:paraId="4177C796" w14:textId="77777777" w:rsidR="00720905" w:rsidRDefault="00720905">
      <w:pPr>
        <w:ind w:left="0" w:firstLine="0"/>
        <w:rPr>
          <w:color w:val="000000"/>
        </w:rPr>
      </w:pPr>
      <w:r>
        <w:rPr>
          <w:color w:val="000000"/>
        </w:rPr>
        <w:tab/>
      </w:r>
      <w:hyperlink r:id="rId10" w:history="1">
        <w:r>
          <w:rPr>
            <w:rStyle w:val="Hipervnculo"/>
          </w:rPr>
          <w:t>http://www.leonardodigitale.com/login.html</w:t>
        </w:r>
      </w:hyperlink>
    </w:p>
    <w:p w14:paraId="2B309D03" w14:textId="77777777" w:rsidR="00720905" w:rsidRPr="00B511B0" w:rsidRDefault="00720905">
      <w:pPr>
        <w:ind w:left="0" w:firstLine="0"/>
        <w:rPr>
          <w:color w:val="000000"/>
          <w:lang w:val="es-ES"/>
        </w:rPr>
      </w:pPr>
      <w:r>
        <w:rPr>
          <w:color w:val="000000"/>
        </w:rPr>
        <w:tab/>
      </w:r>
      <w:r w:rsidRPr="00B511B0">
        <w:rPr>
          <w:color w:val="000000"/>
          <w:lang w:val="es-ES"/>
        </w:rPr>
        <w:t>2007-05-26</w:t>
      </w:r>
    </w:p>
    <w:p w14:paraId="03043590" w14:textId="77777777" w:rsidR="00720905" w:rsidRPr="00B511B0" w:rsidRDefault="00720905">
      <w:pPr>
        <w:rPr>
          <w:lang w:val="es-ES"/>
        </w:rPr>
      </w:pPr>
    </w:p>
    <w:p w14:paraId="4780C60E" w14:textId="77777777" w:rsidR="003336F8" w:rsidRDefault="003336F8" w:rsidP="003336F8">
      <w:r w:rsidRPr="00272018">
        <w:rPr>
          <w:lang w:val="es-ES"/>
        </w:rPr>
        <w:t xml:space="preserve">"La Gioconda." </w:t>
      </w:r>
      <w:r w:rsidRPr="00272018">
        <w:rPr>
          <w:i/>
          <w:lang w:val="es-ES"/>
        </w:rPr>
        <w:t xml:space="preserve">Wikipedia: La </w:t>
      </w:r>
      <w:r>
        <w:rPr>
          <w:i/>
        </w:rPr>
        <w:t>enciclopedia libre.*</w:t>
      </w:r>
    </w:p>
    <w:p w14:paraId="323AF0E3" w14:textId="77777777" w:rsidR="003336F8" w:rsidRDefault="003336F8" w:rsidP="003336F8">
      <w:r>
        <w:tab/>
      </w:r>
      <w:hyperlink r:id="rId11" w:history="1">
        <w:r w:rsidRPr="007051CF">
          <w:rPr>
            <w:rStyle w:val="Hipervnculo"/>
          </w:rPr>
          <w:t>https://es.wikipedia.org/wiki/La_Gioconda</w:t>
        </w:r>
      </w:hyperlink>
    </w:p>
    <w:p w14:paraId="1A37FA3A" w14:textId="77777777" w:rsidR="003336F8" w:rsidRPr="00272018" w:rsidRDefault="003336F8" w:rsidP="003336F8">
      <w:pPr>
        <w:rPr>
          <w:lang w:val="es-ES"/>
        </w:rPr>
      </w:pPr>
      <w:r>
        <w:lastRenderedPageBreak/>
        <w:tab/>
        <w:t>2020</w:t>
      </w:r>
    </w:p>
    <w:p w14:paraId="53879500" w14:textId="77777777" w:rsidR="00720905" w:rsidRPr="00B511B0" w:rsidRDefault="00720905">
      <w:pPr>
        <w:rPr>
          <w:lang w:val="es-ES"/>
        </w:rPr>
      </w:pPr>
    </w:p>
    <w:p w14:paraId="136C09FB" w14:textId="77777777" w:rsidR="00720905" w:rsidRPr="00B511B0" w:rsidRDefault="00720905">
      <w:pPr>
        <w:rPr>
          <w:lang w:val="es-ES"/>
        </w:rPr>
      </w:pPr>
    </w:p>
    <w:p w14:paraId="32C798A8" w14:textId="77777777" w:rsidR="00720905" w:rsidRPr="00B511B0" w:rsidRDefault="00720905">
      <w:pPr>
        <w:rPr>
          <w:lang w:val="es-ES"/>
        </w:rPr>
      </w:pPr>
    </w:p>
    <w:p w14:paraId="2E3840E5" w14:textId="77777777" w:rsidR="00720905" w:rsidRPr="00B511B0" w:rsidRDefault="00720905">
      <w:pPr>
        <w:rPr>
          <w:b/>
          <w:sz w:val="36"/>
          <w:lang w:val="es-ES"/>
        </w:rPr>
      </w:pPr>
    </w:p>
    <w:p w14:paraId="3F1E5F31" w14:textId="77777777" w:rsidR="00720905" w:rsidRPr="00B511B0" w:rsidRDefault="00720905">
      <w:pPr>
        <w:rPr>
          <w:lang w:val="es-ES"/>
        </w:rPr>
      </w:pPr>
      <w:r w:rsidRPr="00B511B0">
        <w:rPr>
          <w:lang w:val="es-ES"/>
        </w:rPr>
        <w:t>Literature</w:t>
      </w:r>
    </w:p>
    <w:p w14:paraId="0B36B804" w14:textId="738FF59E" w:rsidR="00720905" w:rsidRPr="00B511B0" w:rsidRDefault="00720905">
      <w:pPr>
        <w:rPr>
          <w:lang w:val="es-ES"/>
        </w:rPr>
      </w:pPr>
    </w:p>
    <w:p w14:paraId="74CE94E6" w14:textId="77777777" w:rsidR="00085458" w:rsidRPr="00B511B0" w:rsidRDefault="00085458">
      <w:pPr>
        <w:rPr>
          <w:lang w:val="es-ES"/>
        </w:rPr>
      </w:pPr>
    </w:p>
    <w:p w14:paraId="6C53CC4E" w14:textId="77777777" w:rsidR="00085458" w:rsidRDefault="00085458" w:rsidP="00085458">
      <w:r>
        <w:t xml:space="preserve">Benavente, Jacinto. </w:t>
      </w:r>
      <w:r>
        <w:rPr>
          <w:i/>
        </w:rPr>
        <w:t xml:space="preserve">La sonrisa de la Gioconda: Boceto de comedia en un acto. </w:t>
      </w:r>
      <w:r>
        <w:t xml:space="preserve">In Benavente, </w:t>
      </w:r>
      <w:r>
        <w:rPr>
          <w:i/>
        </w:rPr>
        <w:t>Obras completas.</w:t>
      </w:r>
      <w:r>
        <w:t xml:space="preserve"> 4th ed. Madrid: Aguilar, 1950. 3.133-44.*</w:t>
      </w:r>
    </w:p>
    <w:p w14:paraId="4D3E236E" w14:textId="77777777" w:rsidR="00720905" w:rsidRPr="00085458" w:rsidRDefault="00720905">
      <w:pPr>
        <w:rPr>
          <w:lang w:val="en-US"/>
        </w:rPr>
      </w:pPr>
      <w:r w:rsidRPr="00085458">
        <w:rPr>
          <w:lang w:val="es-ES"/>
        </w:rPr>
        <w:t xml:space="preserve">Brown, Dan. </w:t>
      </w:r>
      <w:r w:rsidRPr="00B511B0">
        <w:rPr>
          <w:i/>
          <w:lang w:val="es-ES"/>
        </w:rPr>
        <w:t>The Da Vinci Code.</w:t>
      </w:r>
      <w:r w:rsidRPr="00B511B0">
        <w:rPr>
          <w:lang w:val="es-ES"/>
        </w:rPr>
        <w:t xml:space="preserve"> Novel. </w:t>
      </w:r>
      <w:r w:rsidRPr="00085458">
        <w:rPr>
          <w:lang w:val="en-US"/>
        </w:rPr>
        <w:t>London Transworld-Bantam, 2003. Rpt. Transworld-Corgi, 2004.*</w:t>
      </w:r>
    </w:p>
    <w:p w14:paraId="63E212B8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Da Vinci Code.</w:t>
      </w:r>
      <w:r w:rsidRPr="00085458">
        <w:rPr>
          <w:lang w:val="en-US"/>
        </w:rPr>
        <w:t xml:space="preserve"> London: Random House-Bantam Press, 2003.</w:t>
      </w:r>
    </w:p>
    <w:p w14:paraId="72F4FBED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 xml:space="preserve">_____. </w:t>
      </w:r>
      <w:r w:rsidRPr="00085458">
        <w:rPr>
          <w:i/>
          <w:lang w:val="en-US"/>
        </w:rPr>
        <w:t>The Da Vinci Code.</w:t>
      </w:r>
      <w:r w:rsidRPr="00085458">
        <w:rPr>
          <w:lang w:val="en-US"/>
        </w:rPr>
        <w:t xml:space="preserve"> London: Random House-Corgi, 2004.*</w:t>
      </w:r>
    </w:p>
    <w:p w14:paraId="5FB88702" w14:textId="77777777" w:rsidR="00B511B0" w:rsidRPr="009561DD" w:rsidRDefault="00B511B0" w:rsidP="00B511B0">
      <w:pPr>
        <w:rPr>
          <w:lang w:val="en-US"/>
        </w:rPr>
      </w:pPr>
      <w:r w:rsidRPr="00AA1239">
        <w:rPr>
          <w:lang w:val="en-US"/>
        </w:rPr>
        <w:t xml:space="preserve">Essex, Karen. </w:t>
      </w:r>
      <w:r>
        <w:rPr>
          <w:i/>
          <w:lang w:val="en-US"/>
        </w:rPr>
        <w:t>Leonardo's Swans.</w:t>
      </w:r>
      <w:r>
        <w:rPr>
          <w:lang w:val="en-US"/>
        </w:rPr>
        <w:t xml:space="preserve"> Novel. 2006.</w:t>
      </w:r>
    </w:p>
    <w:p w14:paraId="45204186" w14:textId="77777777" w:rsidR="00B511B0" w:rsidRDefault="00B511B0" w:rsidP="00B511B0">
      <w:pPr>
        <w:rPr>
          <w:lang w:val="en-US"/>
        </w:rPr>
      </w:pPr>
      <w:r>
        <w:rPr>
          <w:i/>
          <w:lang w:val="en-US"/>
        </w:rPr>
        <w:t xml:space="preserve">_____. </w:t>
      </w:r>
      <w:r w:rsidRPr="00AA1239">
        <w:rPr>
          <w:i/>
          <w:lang w:val="en-US"/>
        </w:rPr>
        <w:t>Deux sœurs pour Léonard.</w:t>
      </w:r>
      <w:r w:rsidRPr="00AA1239">
        <w:rPr>
          <w:lang w:val="en-US"/>
        </w:rPr>
        <w:t xml:space="preserve"> J.C. Lattès, 2007.</w:t>
      </w:r>
    </w:p>
    <w:p w14:paraId="017E9DCE" w14:textId="77777777" w:rsidR="00B511B0" w:rsidRPr="009561DD" w:rsidRDefault="00B511B0" w:rsidP="00B511B0">
      <w:pPr>
        <w:rPr>
          <w:lang w:val="es-ES"/>
        </w:rPr>
      </w:pPr>
      <w:r w:rsidRPr="009561DD">
        <w:rPr>
          <w:lang w:val="es-ES"/>
        </w:rPr>
        <w:t xml:space="preserve">_____. </w:t>
      </w:r>
      <w:r w:rsidRPr="009561DD">
        <w:rPr>
          <w:i/>
          <w:lang w:val="es-ES"/>
        </w:rPr>
        <w:t>Los cisnes de Leonardo.</w:t>
      </w:r>
      <w:r w:rsidRPr="009561DD">
        <w:rPr>
          <w:lang w:val="es-ES"/>
        </w:rPr>
        <w:t xml:space="preserve"> Trans. Luisa Borovsky. Madrid: Santillana</w:t>
      </w:r>
      <w:r>
        <w:rPr>
          <w:lang w:val="es-ES"/>
        </w:rPr>
        <w:t xml:space="preserve"> – Suma de libros, 2006.*</w:t>
      </w:r>
    </w:p>
    <w:p w14:paraId="3B71A032" w14:textId="77777777" w:rsidR="00720905" w:rsidRPr="00B511B0" w:rsidRDefault="00720905">
      <w:pPr>
        <w:rPr>
          <w:lang w:val="es-ES"/>
        </w:rPr>
      </w:pPr>
    </w:p>
    <w:p w14:paraId="111B63A0" w14:textId="77777777" w:rsidR="00720905" w:rsidRPr="00B511B0" w:rsidRDefault="00720905">
      <w:pPr>
        <w:rPr>
          <w:lang w:val="es-ES"/>
        </w:rPr>
      </w:pPr>
    </w:p>
    <w:p w14:paraId="62C9B336" w14:textId="77777777" w:rsidR="00720905" w:rsidRPr="00B511B0" w:rsidRDefault="00720905">
      <w:pPr>
        <w:rPr>
          <w:lang w:val="es-ES"/>
        </w:rPr>
      </w:pPr>
    </w:p>
    <w:p w14:paraId="6EED0065" w14:textId="77777777" w:rsidR="00720905" w:rsidRPr="00B511B0" w:rsidRDefault="00720905">
      <w:pPr>
        <w:rPr>
          <w:lang w:val="es-ES"/>
        </w:rPr>
      </w:pPr>
    </w:p>
    <w:p w14:paraId="15352478" w14:textId="77777777" w:rsidR="00720905" w:rsidRPr="00085458" w:rsidRDefault="00720905">
      <w:pPr>
        <w:rPr>
          <w:lang w:val="en-US"/>
        </w:rPr>
      </w:pPr>
      <w:r w:rsidRPr="00085458">
        <w:rPr>
          <w:lang w:val="en-US"/>
        </w:rPr>
        <w:t>Music</w:t>
      </w:r>
    </w:p>
    <w:p w14:paraId="32C4DA26" w14:textId="056EB373" w:rsidR="00720905" w:rsidRPr="00085458" w:rsidRDefault="00720905">
      <w:pPr>
        <w:rPr>
          <w:lang w:val="en-US"/>
        </w:rPr>
      </w:pPr>
    </w:p>
    <w:p w14:paraId="02E703F8" w14:textId="77777777" w:rsidR="00085458" w:rsidRPr="00085458" w:rsidRDefault="00085458">
      <w:pPr>
        <w:rPr>
          <w:lang w:val="en-US"/>
        </w:rPr>
      </w:pPr>
    </w:p>
    <w:p w14:paraId="44F1B361" w14:textId="77777777" w:rsidR="00720905" w:rsidRPr="00085458" w:rsidRDefault="00720905">
      <w:pPr>
        <w:rPr>
          <w:lang w:val="en-US"/>
        </w:rPr>
      </w:pPr>
      <w:r w:rsidRPr="00085458">
        <w:rPr>
          <w:i/>
          <w:lang w:val="en-US"/>
        </w:rPr>
        <w:t xml:space="preserve">Léonard de Vinci: "L'Harmonie du monde." </w:t>
      </w:r>
      <w:r w:rsidRPr="00085458">
        <w:rPr>
          <w:lang w:val="en-US"/>
        </w:rPr>
        <w:t>Doulce Mémoire / Denis Raisin Dadre. CD. France: Naïve.</w:t>
      </w:r>
    </w:p>
    <w:p w14:paraId="077B6656" w14:textId="77777777" w:rsidR="00720905" w:rsidRPr="00085458" w:rsidRDefault="00720905">
      <w:pPr>
        <w:rPr>
          <w:lang w:val="en-US"/>
        </w:rPr>
      </w:pPr>
    </w:p>
    <w:p w14:paraId="24119968" w14:textId="77777777" w:rsidR="00720905" w:rsidRPr="00085458" w:rsidRDefault="00720905">
      <w:pPr>
        <w:rPr>
          <w:b/>
          <w:lang w:val="en-US"/>
        </w:rPr>
      </w:pPr>
    </w:p>
    <w:p w14:paraId="5236EC0B" w14:textId="77777777" w:rsidR="00720905" w:rsidRPr="00085458" w:rsidRDefault="00720905">
      <w:pPr>
        <w:rPr>
          <w:lang w:val="en-US"/>
        </w:rPr>
      </w:pPr>
    </w:p>
    <w:sectPr w:rsidR="00720905" w:rsidRPr="00085458" w:rsidSect="003223D4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412EE"/>
    <w:rsid w:val="00085458"/>
    <w:rsid w:val="001644B1"/>
    <w:rsid w:val="001A43F7"/>
    <w:rsid w:val="001C08B2"/>
    <w:rsid w:val="003223D4"/>
    <w:rsid w:val="003336F8"/>
    <w:rsid w:val="004F67B1"/>
    <w:rsid w:val="00616B27"/>
    <w:rsid w:val="00643F1A"/>
    <w:rsid w:val="00720905"/>
    <w:rsid w:val="007561C7"/>
    <w:rsid w:val="00763D11"/>
    <w:rsid w:val="00A61B1C"/>
    <w:rsid w:val="00B511B0"/>
    <w:rsid w:val="00C412EE"/>
    <w:rsid w:val="00E42D6B"/>
    <w:rsid w:val="00FD1B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oNotEmbedSmartTags/>
  <w:decimalSymbol w:val=","/>
  <w:listSeparator w:val=";"/>
  <w14:docId w14:val="44D9E494"/>
  <w14:defaultImageDpi w14:val="300"/>
  <w15:docId w15:val="{12A8E239-D682-3840-86D1-04116CBD9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uiPriority w:val="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cultura.elpais.com/cultura/2012/02/01/actualidad/1328129037_819926.htm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www.pariscityvision.com/es/paris/museos/museo-louvre/gioconda-historia-misterio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theconversation.com/leonardo-verne-y-las-inteligencias-multiples-artificiales-109015" TargetMode="External"/><Relationship Id="rId11" Type="http://schemas.openxmlformats.org/officeDocument/2006/relationships/hyperlink" Target="https://es.wikipedia.org/wiki/La_Gioconda" TargetMode="External"/><Relationship Id="rId5" Type="http://schemas.openxmlformats.org/officeDocument/2006/relationships/hyperlink" Target="https://www.lavanguardia.com/cultura/20190707/462580712039/gioconda-madrid-misterios-museo-del-prado-leonardo-da-vinci.html" TargetMode="External"/><Relationship Id="rId10" Type="http://schemas.openxmlformats.org/officeDocument/2006/relationships/hyperlink" Target="http://www.leonardodigitale.com/login.html" TargetMode="External"/><Relationship Id="rId4" Type="http://schemas.openxmlformats.org/officeDocument/2006/relationships/hyperlink" Target="http://bit.ly/abibliog" TargetMode="External"/><Relationship Id="rId9" Type="http://schemas.openxmlformats.org/officeDocument/2006/relationships/hyperlink" Target="http://fonoteca.esradio.fm/2012-02-02/tertulia-de-los-sabios-la-gioconda-espanola-39533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5</Pages>
  <Words>888</Words>
  <Characters>6514</Characters>
  <Application>Microsoft Office Word</Application>
  <DocSecurity>0</DocSecurity>
  <Lines>54</Lines>
  <Paragraphs>14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from</vt:lpstr>
      <vt:lpstr>from</vt:lpstr>
    </vt:vector>
  </TitlesOfParts>
  <Company>Universidad de Zaragoza</Company>
  <LinksUpToDate>false</LinksUpToDate>
  <CharactersWithSpaces>7388</CharactersWithSpaces>
  <SharedDoc>false</SharedDoc>
  <HLinks>
    <vt:vector size="24" baseType="variant">
      <vt:variant>
        <vt:i4>6815788</vt:i4>
      </vt:variant>
      <vt:variant>
        <vt:i4>9</vt:i4>
      </vt:variant>
      <vt:variant>
        <vt:i4>0</vt:i4>
      </vt:variant>
      <vt:variant>
        <vt:i4>5</vt:i4>
      </vt:variant>
      <vt:variant>
        <vt:lpwstr>http://www.leonardodigitale.com/login.html</vt:lpwstr>
      </vt:variant>
      <vt:variant>
        <vt:lpwstr/>
      </vt:variant>
      <vt:variant>
        <vt:i4>983048</vt:i4>
      </vt:variant>
      <vt:variant>
        <vt:i4>6</vt:i4>
      </vt:variant>
      <vt:variant>
        <vt:i4>0</vt:i4>
      </vt:variant>
      <vt:variant>
        <vt:i4>5</vt:i4>
      </vt:variant>
      <vt:variant>
        <vt:lpwstr>http://fonoteca.esradio.fm/2012-02-02/tertulia-de-los-sabios-la-gioconda-espanola-39533.html</vt:lpwstr>
      </vt:variant>
      <vt:variant>
        <vt:lpwstr/>
      </vt:variant>
      <vt:variant>
        <vt:i4>3801112</vt:i4>
      </vt:variant>
      <vt:variant>
        <vt:i4>3</vt:i4>
      </vt:variant>
      <vt:variant>
        <vt:i4>0</vt:i4>
      </vt:variant>
      <vt:variant>
        <vt:i4>5</vt:i4>
      </vt:variant>
      <vt:variant>
        <vt:lpwstr>http://cultura.elpais.com/cultura/2012/02/01/actualidad/1328129037_819926.html</vt:lpwstr>
      </vt:variant>
      <vt:variant>
        <vt:lpwstr/>
      </vt:variant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from</dc:title>
  <dc:subject/>
  <dc:creator>uni</dc:creator>
  <cp:keywords/>
  <cp:lastModifiedBy>José Ángel García Landa</cp:lastModifiedBy>
  <cp:revision>11</cp:revision>
  <dcterms:created xsi:type="dcterms:W3CDTF">2017-06-17T16:25:00Z</dcterms:created>
  <dcterms:modified xsi:type="dcterms:W3CDTF">2024-08-17T21:08:00Z</dcterms:modified>
</cp:coreProperties>
</file>