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2C06" w14:textId="77777777" w:rsidR="00790F7B" w:rsidRPr="00F50959" w:rsidRDefault="00222C84" w:rsidP="00790F7B">
      <w:pPr>
        <w:jc w:val="center"/>
        <w:rPr>
          <w:sz w:val="20"/>
          <w:lang w:val="en-US"/>
        </w:rPr>
      </w:pPr>
      <w:r w:rsidRPr="00D8516B">
        <w:rPr>
          <w:sz w:val="20"/>
          <w:lang w:val="en-US"/>
        </w:rPr>
        <w:t xml:space="preserve">    </w:t>
      </w:r>
      <w:r w:rsidR="00790F7B"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790F7B" w:rsidRPr="00F50959">
        <w:rPr>
          <w:sz w:val="20"/>
          <w:lang w:val="en-US"/>
        </w:rPr>
        <w:t>from</w:t>
      </w:r>
    </w:p>
    <w:p w14:paraId="06178985" w14:textId="77777777" w:rsidR="00790F7B" w:rsidRPr="003544E6" w:rsidRDefault="00790F7B" w:rsidP="00790F7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00374A7" w14:textId="77777777" w:rsidR="00790F7B" w:rsidRPr="003544E6" w:rsidRDefault="00136123" w:rsidP="00790F7B">
      <w:pPr>
        <w:jc w:val="center"/>
        <w:rPr>
          <w:sz w:val="24"/>
          <w:lang w:val="es-ES"/>
        </w:rPr>
      </w:pPr>
      <w:hyperlink r:id="rId4" w:history="1">
        <w:r w:rsidR="00790F7B" w:rsidRPr="003544E6">
          <w:rPr>
            <w:rStyle w:val="Hipervnculo"/>
            <w:sz w:val="24"/>
            <w:lang w:val="es-ES"/>
          </w:rPr>
          <w:t>http://bit.ly/abibliog</w:t>
        </w:r>
      </w:hyperlink>
      <w:r w:rsidR="00790F7B" w:rsidRPr="003544E6">
        <w:rPr>
          <w:sz w:val="24"/>
          <w:lang w:val="es-ES"/>
        </w:rPr>
        <w:t xml:space="preserve"> </w:t>
      </w:r>
    </w:p>
    <w:p w14:paraId="2F9F137E" w14:textId="77777777" w:rsidR="00790F7B" w:rsidRPr="003544E6" w:rsidRDefault="00790F7B" w:rsidP="00790F7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4BBA70A" w14:textId="77777777" w:rsidR="00790F7B" w:rsidRPr="003544E6" w:rsidRDefault="00790F7B" w:rsidP="00790F7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2E03CB14" w14:textId="77777777" w:rsidR="00790F7B" w:rsidRPr="003544E6" w:rsidRDefault="00790F7B" w:rsidP="00790F7B">
      <w:pPr>
        <w:jc w:val="center"/>
        <w:rPr>
          <w:sz w:val="24"/>
          <w:lang w:val="en-US"/>
        </w:rPr>
      </w:pPr>
    </w:p>
    <w:bookmarkEnd w:id="0"/>
    <w:bookmarkEnd w:id="1"/>
    <w:p w14:paraId="62928AB1" w14:textId="77777777" w:rsidR="00790F7B" w:rsidRPr="003544E6" w:rsidRDefault="00790F7B" w:rsidP="00790F7B">
      <w:pPr>
        <w:ind w:left="0" w:firstLine="0"/>
        <w:jc w:val="center"/>
        <w:rPr>
          <w:color w:val="000000"/>
          <w:sz w:val="24"/>
          <w:lang w:val="en-US"/>
        </w:rPr>
      </w:pPr>
    </w:p>
    <w:p w14:paraId="4A672ED4" w14:textId="19707A8D" w:rsidR="00222C84" w:rsidRPr="00D8516B" w:rsidRDefault="00222C84" w:rsidP="00790F7B">
      <w:pPr>
        <w:rPr>
          <w:sz w:val="36"/>
          <w:lang w:val="en-US"/>
        </w:rPr>
      </w:pPr>
      <w:r w:rsidRPr="00790F7B">
        <w:rPr>
          <w:b/>
          <w:smallCaps/>
          <w:sz w:val="36"/>
          <w:lang w:val="en-US"/>
        </w:rPr>
        <w:t>Paul Preston</w:t>
      </w:r>
      <w:r w:rsidRPr="00D8516B">
        <w:rPr>
          <w:sz w:val="36"/>
          <w:lang w:val="en-US"/>
        </w:rPr>
        <w:tab/>
      </w:r>
      <w:r w:rsidRPr="00D8516B">
        <w:rPr>
          <w:sz w:val="36"/>
          <w:lang w:val="en-US"/>
        </w:rPr>
        <w:tab/>
      </w:r>
      <w:r w:rsidRPr="00D8516B">
        <w:rPr>
          <w:lang w:val="en-US"/>
        </w:rPr>
        <w:t>(1946)</w:t>
      </w:r>
    </w:p>
    <w:p w14:paraId="737C69AF" w14:textId="77777777" w:rsidR="00222C84" w:rsidRPr="00D8516B" w:rsidRDefault="00222C84">
      <w:pPr>
        <w:ind w:right="30"/>
        <w:rPr>
          <w:b/>
          <w:lang w:val="en-US"/>
        </w:rPr>
      </w:pPr>
    </w:p>
    <w:p w14:paraId="06EF4348" w14:textId="232D9B2C" w:rsidR="00222C84" w:rsidRPr="00D8516B" w:rsidRDefault="00222C84">
      <w:pPr>
        <w:ind w:right="30"/>
        <w:rPr>
          <w:sz w:val="24"/>
          <w:lang w:val="en-US"/>
        </w:rPr>
      </w:pPr>
      <w:r w:rsidRPr="00D8516B">
        <w:rPr>
          <w:b/>
          <w:lang w:val="en-US"/>
        </w:rPr>
        <w:tab/>
      </w:r>
      <w:r w:rsidRPr="00D8516B">
        <w:rPr>
          <w:sz w:val="24"/>
          <w:lang w:val="en-US"/>
        </w:rPr>
        <w:t>(British historian, hispanist</w:t>
      </w:r>
      <w:r w:rsidR="00060A65" w:rsidRPr="00D8516B">
        <w:rPr>
          <w:sz w:val="24"/>
          <w:lang w:val="en-US"/>
        </w:rPr>
        <w:t>, doctrinaire socialist</w:t>
      </w:r>
      <w:r w:rsidRPr="00D8516B">
        <w:rPr>
          <w:sz w:val="24"/>
          <w:lang w:val="en-US"/>
        </w:rPr>
        <w:t xml:space="preserve">; b. Liverpool; Ph.D. in history, U of Oxford; t. U of Reading, Queen Mary College, U of London; </w:t>
      </w:r>
      <w:r w:rsidR="00D8516B">
        <w:rPr>
          <w:sz w:val="24"/>
          <w:lang w:val="en-US"/>
        </w:rPr>
        <w:t>"Príncipe de Asturias" c</w:t>
      </w:r>
      <w:r w:rsidRPr="00D8516B">
        <w:rPr>
          <w:sz w:val="24"/>
          <w:lang w:val="en-US"/>
        </w:rPr>
        <w:t xml:space="preserve">hair at the London School of Economics and Political Science; left-wing historian of 20th century Spain; m. Gabrielle Ashford Hodges; Director of the Centro Cañada Blanch para el Estudio de la España Contemporánea; Member of the British Academy 1994-; Encomienda de la Orden al Mérito Civil 1986; Premio Internacional Ramón Llull 1995, Encomienda de la Orden del Mérito Civil, Gran Cruz de la Orden de </w:t>
      </w:r>
      <w:r w:rsidR="00D8516B" w:rsidRPr="00D8516B">
        <w:rPr>
          <w:sz w:val="24"/>
          <w:lang w:val="en-US"/>
        </w:rPr>
        <w:t>I</w:t>
      </w:r>
      <w:r w:rsidRPr="00D8516B">
        <w:rPr>
          <w:sz w:val="24"/>
          <w:lang w:val="en-US"/>
        </w:rPr>
        <w:t>sabel la Católica</w:t>
      </w:r>
      <w:r w:rsidR="00060A65" w:rsidRPr="00D8516B">
        <w:rPr>
          <w:sz w:val="24"/>
          <w:lang w:val="en-US"/>
        </w:rPr>
        <w:t>, favoured British historian by PSOE in Spain</w:t>
      </w:r>
      <w:r w:rsidR="00D8516B" w:rsidRPr="00D8516B">
        <w:rPr>
          <w:sz w:val="24"/>
          <w:lang w:val="en-US"/>
        </w:rPr>
        <w:t>, catalanist, member of Instituto de Estudios Catalanes, president of Observatorio Cataluña-Mundo, much-promoted and subsidized advocate of the dissolution of Spain; honorary do</w:t>
      </w:r>
      <w:r w:rsidR="00D8516B">
        <w:rPr>
          <w:sz w:val="24"/>
          <w:lang w:val="en-US"/>
        </w:rPr>
        <w:t>ctorates awarded by the universities of Extremadura, Barcelona, Tarragona, Valencia and Cantabria</w:t>
      </w:r>
      <w:r w:rsidR="00D8516B" w:rsidRPr="00D8516B">
        <w:rPr>
          <w:sz w:val="24"/>
          <w:lang w:val="en-US"/>
        </w:rPr>
        <w:t>)</w:t>
      </w:r>
    </w:p>
    <w:p w14:paraId="23F4D96E" w14:textId="77777777" w:rsidR="00222C84" w:rsidRPr="00D8516B" w:rsidRDefault="00222C84">
      <w:pPr>
        <w:ind w:right="30"/>
        <w:rPr>
          <w:lang w:val="en-US"/>
        </w:rPr>
      </w:pPr>
    </w:p>
    <w:p w14:paraId="03461440" w14:textId="77777777" w:rsidR="00222C84" w:rsidRPr="00D8516B" w:rsidRDefault="00222C84">
      <w:pPr>
        <w:ind w:right="30"/>
        <w:rPr>
          <w:lang w:val="en-US"/>
        </w:rPr>
      </w:pPr>
    </w:p>
    <w:p w14:paraId="32839313" w14:textId="77777777" w:rsidR="00222C84" w:rsidRPr="00017648" w:rsidRDefault="00222C84">
      <w:pPr>
        <w:ind w:right="30"/>
        <w:rPr>
          <w:b/>
        </w:rPr>
      </w:pPr>
      <w:r>
        <w:rPr>
          <w:b/>
        </w:rPr>
        <w:t>Works</w:t>
      </w:r>
    </w:p>
    <w:p w14:paraId="7CADFFBD" w14:textId="77777777" w:rsidR="00222C84" w:rsidRDefault="00222C84">
      <w:pPr>
        <w:ind w:right="30"/>
      </w:pPr>
    </w:p>
    <w:p w14:paraId="3A390393" w14:textId="77777777" w:rsidR="00222C84" w:rsidRDefault="00222C84" w:rsidP="00222C84">
      <w:r>
        <w:t xml:space="preserve">Preston, Paul. Prologue to </w:t>
      </w:r>
      <w:r>
        <w:rPr>
          <w:i/>
        </w:rPr>
        <w:t>Leviatán: Antología.</w:t>
      </w:r>
      <w:r>
        <w:t xml:space="preserve"> Madrid: Turner, 1976.</w:t>
      </w:r>
    </w:p>
    <w:p w14:paraId="384AF971" w14:textId="633B1149" w:rsidR="00222C84" w:rsidRDefault="00222C84" w:rsidP="00222C84">
      <w:r>
        <w:t xml:space="preserve">_____. </w:t>
      </w:r>
      <w:r w:rsidR="00E8563D">
        <w:t>"</w:t>
      </w:r>
      <w:r w:rsidRPr="00E8563D">
        <w:rPr>
          <w:iCs/>
        </w:rPr>
        <w:t>La destrucción de la democracia en España: Reacción, reforma y revolución en la Segunda República.</w:t>
      </w:r>
      <w:r w:rsidR="00E8563D">
        <w:rPr>
          <w:iCs/>
        </w:rPr>
        <w:t>"</w:t>
      </w:r>
      <w:r>
        <w:t xml:space="preserve"> Ph.D. diss. Madrid, 1978.</w:t>
      </w:r>
    </w:p>
    <w:p w14:paraId="71771430" w14:textId="20482394" w:rsidR="00E8563D" w:rsidRDefault="008C2627" w:rsidP="00E8563D">
      <w:r>
        <w:t xml:space="preserve">_____. "La crisis del franquismo (1969-1977)." </w:t>
      </w:r>
      <w:r>
        <w:rPr>
          <w:i/>
        </w:rPr>
        <w:t xml:space="preserve">Historia 16 </w:t>
      </w:r>
      <w:r>
        <w:t>(Feb. 1983): 89-129. (Extra XXV - Historia de España, 13). Madrid: Información y Revistas, S. A.</w:t>
      </w:r>
    </w:p>
    <w:p w14:paraId="29FAB786" w14:textId="7571F28C" w:rsidR="00E8563D" w:rsidRDefault="00222C84">
      <w:pPr>
        <w:rPr>
          <w:lang w:val="en-US"/>
        </w:rPr>
      </w:pPr>
      <w:r w:rsidRPr="00D8516B">
        <w:rPr>
          <w:lang w:val="en-US"/>
        </w:rPr>
        <w:t xml:space="preserve">_____. </w:t>
      </w:r>
      <w:r w:rsidRPr="00D8516B">
        <w:rPr>
          <w:i/>
          <w:lang w:val="en-US"/>
        </w:rPr>
        <w:t>A Concise History of The Spanish Civil War.</w:t>
      </w:r>
      <w:r w:rsidRPr="00D8516B">
        <w:rPr>
          <w:lang w:val="en-US"/>
        </w:rPr>
        <w:t xml:space="preserve"> 1987. </w:t>
      </w:r>
      <w:r w:rsidR="00E8563D">
        <w:rPr>
          <w:lang w:val="en-US"/>
        </w:rPr>
        <w:t>2</w:t>
      </w:r>
      <w:r w:rsidR="00E8563D" w:rsidRPr="00E8563D">
        <w:rPr>
          <w:vertAlign w:val="superscript"/>
          <w:lang w:val="en-US"/>
        </w:rPr>
        <w:t>nd</w:t>
      </w:r>
      <w:r w:rsidR="00E8563D">
        <w:rPr>
          <w:lang w:val="en-US"/>
        </w:rPr>
        <w:t xml:space="preserve"> ed. 2000. 3</w:t>
      </w:r>
      <w:r w:rsidR="00E8563D" w:rsidRPr="00E8563D">
        <w:rPr>
          <w:vertAlign w:val="superscript"/>
          <w:lang w:val="en-US"/>
        </w:rPr>
        <w:t>rd</w:t>
      </w:r>
      <w:r w:rsidR="00E8563D">
        <w:rPr>
          <w:lang w:val="en-US"/>
        </w:rPr>
        <w:t xml:space="preserve"> ed. 2006.</w:t>
      </w:r>
    </w:p>
    <w:p w14:paraId="31F90E1C" w14:textId="704C466E" w:rsidR="00E8563D" w:rsidRDefault="00E8563D">
      <w:pPr>
        <w:rPr>
          <w:lang w:val="en-US"/>
        </w:rPr>
      </w:pPr>
      <w:r w:rsidRPr="00E8563D">
        <w:rPr>
          <w:lang w:val="es-ES"/>
        </w:rPr>
        <w:t xml:space="preserve">_____. </w:t>
      </w:r>
      <w:r w:rsidRPr="00E8563D">
        <w:rPr>
          <w:i/>
          <w:iCs/>
          <w:lang w:val="es-ES"/>
        </w:rPr>
        <w:t>La Guerra Civil española.</w:t>
      </w:r>
      <w:r w:rsidRPr="00E8563D">
        <w:rPr>
          <w:lang w:val="es-ES"/>
        </w:rPr>
        <w:t xml:space="preserve"> Trans. </w:t>
      </w:r>
      <w:r>
        <w:rPr>
          <w:lang w:val="en-US"/>
        </w:rPr>
        <w:t>Francisco Rodríguez de Lecea. 1987.</w:t>
      </w:r>
    </w:p>
    <w:p w14:paraId="07300822" w14:textId="0A43EBE1" w:rsidR="00E8563D" w:rsidRPr="00E8563D" w:rsidRDefault="00E8563D">
      <w:pPr>
        <w:rPr>
          <w:lang w:val="es-ES"/>
        </w:rPr>
      </w:pPr>
      <w:r w:rsidRPr="00E8563D">
        <w:rPr>
          <w:lang w:val="es-ES"/>
        </w:rPr>
        <w:t xml:space="preserve">_____. </w:t>
      </w:r>
      <w:r w:rsidRPr="00E8563D">
        <w:rPr>
          <w:i/>
          <w:iCs/>
          <w:lang w:val="es-ES"/>
        </w:rPr>
        <w:t>La Guerra Civil española.</w:t>
      </w:r>
      <w:r w:rsidRPr="00E8563D">
        <w:rPr>
          <w:lang w:val="es-ES"/>
        </w:rPr>
        <w:t xml:space="preserve"> Trans. Francisco Rodríguez de Lecea and María Borrás</w:t>
      </w:r>
      <w:r>
        <w:rPr>
          <w:lang w:val="es-ES"/>
        </w:rPr>
        <w:t>, 2000.</w:t>
      </w:r>
    </w:p>
    <w:p w14:paraId="329FD9CE" w14:textId="244E64C0" w:rsidR="00222C84" w:rsidRDefault="00E8563D">
      <w:r>
        <w:t xml:space="preserve">_____. </w:t>
      </w:r>
      <w:r w:rsidRPr="00E8563D">
        <w:rPr>
          <w:i/>
          <w:iCs/>
          <w:lang w:val="es-ES"/>
        </w:rPr>
        <w:t xml:space="preserve">La Guerra Civil española. </w:t>
      </w:r>
      <w:r>
        <w:t>Trans. Francisco Rodríguez de Lecea, María Borrás and Jordi Beltrán.</w:t>
      </w:r>
      <w:r>
        <w:t xml:space="preserve"> </w:t>
      </w:r>
      <w:r w:rsidR="00222C84">
        <w:t>Rev. ed. Barcelona: Random House Mondadori, 2006.</w:t>
      </w:r>
    </w:p>
    <w:p w14:paraId="3973880E" w14:textId="77777777" w:rsidR="00222C84" w:rsidRDefault="00222C84">
      <w:r>
        <w:t xml:space="preserve">_____. </w:t>
      </w:r>
      <w:r>
        <w:rPr>
          <w:i/>
        </w:rPr>
        <w:t>La Guerra Civil española.</w:t>
      </w:r>
      <w:r>
        <w:t xml:space="preserve"> Trans. Francisco Rodríguez de Lecea, María Borrás and Jordi Beltrán. Barcelona: Círculo de Lectores, 2006.*</w:t>
      </w:r>
    </w:p>
    <w:p w14:paraId="20376139" w14:textId="77777777" w:rsidR="00222C84" w:rsidRDefault="00222C84" w:rsidP="00222C84">
      <w:r>
        <w:lastRenderedPageBreak/>
        <w:t xml:space="preserve">_____. "El accidentalismo de la CEDA: ¿aceptación o sabotaje de la República?" In Preston, </w:t>
      </w:r>
      <w:r>
        <w:rPr>
          <w:i/>
        </w:rPr>
        <w:t>Las derechas españolas en el siglo XX: Autoritarismo, fascismo y golpismo.</w:t>
      </w:r>
      <w:r>
        <w:t xml:space="preserve"> Madrid, 1986.</w:t>
      </w:r>
    </w:p>
    <w:p w14:paraId="07997CE9" w14:textId="77777777" w:rsidR="00222C84" w:rsidRDefault="00222C84" w:rsidP="00222C84">
      <w:r>
        <w:t xml:space="preserve">_____. "La naturaleza del fascismo en España." In Preston, </w:t>
      </w:r>
      <w:r>
        <w:rPr>
          <w:i/>
        </w:rPr>
        <w:t>Las derechas españolas en el siglo XX: Autoritarismo, fascismo y golpismo.</w:t>
      </w:r>
      <w:r>
        <w:t xml:space="preserve"> Madrid, 1986.</w:t>
      </w:r>
    </w:p>
    <w:p w14:paraId="2659A8C6" w14:textId="77777777" w:rsidR="00222C84" w:rsidRDefault="00222C84" w:rsidP="00222C84">
      <w:r>
        <w:t xml:space="preserve">_____. "Las derechas españolas bajo la Segunda República." In Preston, </w:t>
      </w:r>
      <w:r>
        <w:rPr>
          <w:i/>
        </w:rPr>
        <w:t>Las derechas españolas en el siglo XX: Autoritarismo, fascismo y golpismo.</w:t>
      </w:r>
      <w:r>
        <w:t xml:space="preserve"> Madrid, 1986.</w:t>
      </w:r>
    </w:p>
    <w:p w14:paraId="58AC7B43" w14:textId="77777777" w:rsidR="00222C84" w:rsidRDefault="00222C84" w:rsidP="00222C84">
      <w:r>
        <w:rPr>
          <w:i/>
        </w:rPr>
        <w:t>_____. Las derechas españolas en el siglo XX: Autoritarismo, fascismo y golpismo.</w:t>
      </w:r>
      <w:r>
        <w:t xml:space="preserve"> Madrid, 1986.</w:t>
      </w:r>
    </w:p>
    <w:p w14:paraId="6C01902E" w14:textId="77777777" w:rsidR="00222C84" w:rsidRDefault="00222C84" w:rsidP="00222C84">
      <w:r>
        <w:t xml:space="preserve">_____. </w:t>
      </w:r>
      <w:r>
        <w:rPr>
          <w:i/>
        </w:rPr>
        <w:t>El triunfo de la democracia en España.</w:t>
      </w:r>
      <w:r>
        <w:t xml:space="preserve"> Barcelona, 1986. Rpt. 2001.</w:t>
      </w:r>
    </w:p>
    <w:p w14:paraId="1305228F" w14:textId="77777777" w:rsidR="00222C84" w:rsidRPr="00D8516B" w:rsidRDefault="00222C84">
      <w:pPr>
        <w:ind w:right="30"/>
        <w:rPr>
          <w:lang w:val="en-US"/>
        </w:rPr>
      </w:pPr>
      <w:r w:rsidRPr="00D8516B">
        <w:rPr>
          <w:lang w:val="en-US"/>
        </w:rPr>
        <w:t xml:space="preserve">_____. </w:t>
      </w:r>
      <w:r w:rsidRPr="00D8516B">
        <w:rPr>
          <w:i/>
          <w:lang w:val="en-US"/>
        </w:rPr>
        <w:t>Franco: A Biography.</w:t>
      </w:r>
      <w:r w:rsidRPr="00D8516B">
        <w:rPr>
          <w:lang w:val="en-US"/>
        </w:rPr>
        <w:t xml:space="preserve"> London: HarperCollins, 1993.</w:t>
      </w:r>
    </w:p>
    <w:p w14:paraId="470B8684" w14:textId="77777777" w:rsidR="00222C84" w:rsidRPr="00623EAF" w:rsidRDefault="00222C84" w:rsidP="00222C84">
      <w:r w:rsidRPr="00623EAF">
        <w:t xml:space="preserve">_____. </w:t>
      </w:r>
      <w:r w:rsidRPr="00623EAF">
        <w:rPr>
          <w:i/>
        </w:rPr>
        <w:t>Franco, "Caudillo de España".</w:t>
      </w:r>
      <w:r w:rsidRPr="00623EAF">
        <w:t xml:space="preserve"> Barcelona: Grijalbo, 1994.</w:t>
      </w:r>
    </w:p>
    <w:p w14:paraId="20344322" w14:textId="77777777" w:rsidR="00222C84" w:rsidRDefault="00222C84">
      <w:pPr>
        <w:ind w:right="30"/>
      </w:pPr>
      <w:r>
        <w:t xml:space="preserve">_____. </w:t>
      </w:r>
      <w:r>
        <w:rPr>
          <w:i/>
        </w:rPr>
        <w:t xml:space="preserve">Franco, "Caudillo de España." </w:t>
      </w:r>
      <w:r>
        <w:t>Trans. Teresa Camprodón and Diana Falcón, rev. Enrique Moradiellos García, rev. Eva Rodríguez Halffter.</w:t>
      </w:r>
      <w:r>
        <w:rPr>
          <w:i/>
        </w:rPr>
        <w:t xml:space="preserve"> </w:t>
      </w:r>
      <w:r>
        <w:t xml:space="preserve">(Biblioteca Historia de España). Barcelona: RBA Coleccionables, 2004.* (Trans. of </w:t>
      </w:r>
      <w:r>
        <w:rPr>
          <w:i/>
        </w:rPr>
        <w:t>Franco: a Biography</w:t>
      </w:r>
      <w:r>
        <w:t>).</w:t>
      </w:r>
    </w:p>
    <w:p w14:paraId="10002647" w14:textId="77777777" w:rsidR="00222C84" w:rsidRDefault="00222C84" w:rsidP="00222C84">
      <w:r>
        <w:t xml:space="preserve">_____. </w:t>
      </w:r>
      <w:r>
        <w:rPr>
          <w:i/>
        </w:rPr>
        <w:t>Franco, "Caudillo de España".</w:t>
      </w:r>
      <w:r>
        <w:t xml:space="preserve"> Barcelona, 2006.</w:t>
      </w:r>
    </w:p>
    <w:p w14:paraId="70C92ABC" w14:textId="77777777" w:rsidR="00222C84" w:rsidRDefault="00222C84" w:rsidP="00222C84">
      <w:r>
        <w:t xml:space="preserve">_____. "La resistencia a la modernidad: Fascismo y militarismo en la España del siglo XX." In Preston, </w:t>
      </w:r>
      <w:r>
        <w:rPr>
          <w:i/>
        </w:rPr>
        <w:t>La política de la venganza: El fascismo y el militarismo en la España del siglo XX.</w:t>
      </w:r>
      <w:r>
        <w:t xml:space="preserve"> Barcelona, 1997. 25-56.</w:t>
      </w:r>
    </w:p>
    <w:p w14:paraId="7079704B" w14:textId="77777777" w:rsidR="00222C84" w:rsidRDefault="00222C84" w:rsidP="00222C84">
      <w:r>
        <w:t xml:space="preserve">_____. </w:t>
      </w:r>
      <w:r>
        <w:rPr>
          <w:i/>
        </w:rPr>
        <w:t>La política de la venganza: El fascismo y el militarismo en la España del siglo XX.</w:t>
      </w:r>
      <w:r>
        <w:t xml:space="preserve"> Barcelona, 1997.</w:t>
      </w:r>
    </w:p>
    <w:p w14:paraId="7DD5F324" w14:textId="77777777" w:rsidR="00222C84" w:rsidRDefault="00222C84" w:rsidP="00222C84">
      <w:r>
        <w:t xml:space="preserve">_____. "José Antonio Primo de Rivera, el héroe ausente." In Preston, </w:t>
      </w:r>
      <w:r>
        <w:rPr>
          <w:i/>
        </w:rPr>
        <w:t>Las tres Españas del 36.</w:t>
      </w:r>
      <w:r>
        <w:t xml:space="preserve"> Barcelona, 2006. </w:t>
      </w:r>
    </w:p>
    <w:p w14:paraId="13DD9CB3" w14:textId="77777777" w:rsidR="00222C84" w:rsidRDefault="00222C84" w:rsidP="00222C84">
      <w:r>
        <w:t xml:space="preserve">_____. "La tragedia de un pacifista en la guerra." In Preston, </w:t>
      </w:r>
      <w:r>
        <w:rPr>
          <w:i/>
        </w:rPr>
        <w:t>Las tres Españas del 36.</w:t>
      </w:r>
      <w:r>
        <w:t xml:space="preserve"> Barcelona, 2006. 227-256.</w:t>
      </w:r>
    </w:p>
    <w:p w14:paraId="37D132CE" w14:textId="77777777" w:rsidR="00222C84" w:rsidRDefault="00222C84" w:rsidP="00222C84">
      <w:r>
        <w:t xml:space="preserve">_____. "Manuel Azaña, el prisionero de la jaula dorada." In Preston, </w:t>
      </w:r>
      <w:r>
        <w:rPr>
          <w:i/>
        </w:rPr>
        <w:t>Las tres Españas del 36.</w:t>
      </w:r>
      <w:r>
        <w:t xml:space="preserve"> Barcelona, 2006.  </w:t>
      </w:r>
    </w:p>
    <w:p w14:paraId="6F96D004" w14:textId="77777777" w:rsidR="00222C84" w:rsidRDefault="00222C84" w:rsidP="00222C84">
      <w:r>
        <w:t xml:space="preserve">_____. "Pasionaria de acero." In Preston, </w:t>
      </w:r>
      <w:r>
        <w:rPr>
          <w:i/>
        </w:rPr>
        <w:t>Las tres Españas del 36.</w:t>
      </w:r>
      <w:r>
        <w:t xml:space="preserve"> Barcelona, 2006. 368-415.</w:t>
      </w:r>
    </w:p>
    <w:p w14:paraId="07B718BA" w14:textId="77777777" w:rsidR="00222C84" w:rsidRDefault="00222C84" w:rsidP="00222C84">
      <w:r>
        <w:t>_____. "José Millán Astray. El novio de la muerte."</w:t>
      </w:r>
      <w:r w:rsidRPr="00E20CAF">
        <w:t xml:space="preserve"> </w:t>
      </w:r>
      <w:r>
        <w:t xml:space="preserve">In Preston, </w:t>
      </w:r>
      <w:r>
        <w:rPr>
          <w:i/>
        </w:rPr>
        <w:t>Las tres Españas del 36.</w:t>
      </w:r>
      <w:r>
        <w:t xml:space="preserve"> Barcelona, 2006. </w:t>
      </w:r>
    </w:p>
    <w:p w14:paraId="163C4102" w14:textId="77777777" w:rsidR="00222C84" w:rsidRDefault="00222C84" w:rsidP="00222C84">
      <w:r>
        <w:t xml:space="preserve">_____. "Francisco Franco. El discreto encanto de un dictador." In Preston, </w:t>
      </w:r>
      <w:r>
        <w:rPr>
          <w:i/>
        </w:rPr>
        <w:t>Las tres Españas del 36.</w:t>
      </w:r>
      <w:r>
        <w:t xml:space="preserve"> Barcelona, 2006. </w:t>
      </w:r>
    </w:p>
    <w:p w14:paraId="2096AE5D" w14:textId="77777777" w:rsidR="00222C84" w:rsidRDefault="00222C84" w:rsidP="00222C84">
      <w:r>
        <w:t xml:space="preserve">_____. "Pilar Primo de Rivera. El fascismo y los arreglos florales." In Preston, </w:t>
      </w:r>
      <w:r>
        <w:rPr>
          <w:i/>
        </w:rPr>
        <w:t>Las Tres Españas del 36.</w:t>
      </w:r>
      <w:r>
        <w:t xml:space="preserve"> Barcelona, 2006. 107-152.</w:t>
      </w:r>
    </w:p>
    <w:p w14:paraId="4FABE7F2" w14:textId="77777777" w:rsidR="00222C84" w:rsidRDefault="00222C84" w:rsidP="00222C84">
      <w:r>
        <w:t xml:space="preserve">_____. "Indalecio Prieto. Una vida a la deriva. In Preston, </w:t>
      </w:r>
      <w:r>
        <w:rPr>
          <w:i/>
        </w:rPr>
        <w:t>Las Tres Españas del 36.</w:t>
      </w:r>
      <w:r>
        <w:t xml:space="preserve"> Barcelona, 2006. 315-363.</w:t>
      </w:r>
    </w:p>
    <w:p w14:paraId="10EE17AB" w14:textId="77777777" w:rsidR="00222C84" w:rsidRDefault="00222C84" w:rsidP="00222C84">
      <w:r>
        <w:t xml:space="preserve">_____. </w:t>
      </w:r>
      <w:r>
        <w:rPr>
          <w:i/>
        </w:rPr>
        <w:t>Las tres Españas del 36.</w:t>
      </w:r>
      <w:r>
        <w:t xml:space="preserve"> 1998. (I Premio Así Fue 1998).</w:t>
      </w:r>
    </w:p>
    <w:p w14:paraId="190EAC0D" w14:textId="77777777" w:rsidR="00222C84" w:rsidRDefault="00222C84" w:rsidP="00222C84">
      <w:r>
        <w:lastRenderedPageBreak/>
        <w:t xml:space="preserve">_____. </w:t>
      </w:r>
      <w:r>
        <w:rPr>
          <w:i/>
        </w:rPr>
        <w:t>Las Tres Españas del 36.</w:t>
      </w:r>
      <w:r>
        <w:t xml:space="preserve"> Barcelona, 2006. </w:t>
      </w:r>
    </w:p>
    <w:p w14:paraId="62EB39A6" w14:textId="77777777" w:rsidR="00222C84" w:rsidRDefault="00222C84" w:rsidP="00222C84">
      <w:r>
        <w:t xml:space="preserve">_____. "La historiografía de la guerra civil española: de Franco a la democracia." In </w:t>
      </w:r>
      <w:r>
        <w:rPr>
          <w:i/>
        </w:rPr>
        <w:t>Tuñón de Lara y la historiografía española.</w:t>
      </w:r>
      <w:r>
        <w:t xml:space="preserve"> Madrid, 1999. 168-170. </w:t>
      </w:r>
    </w:p>
    <w:p w14:paraId="750F87B8" w14:textId="77777777" w:rsidR="00222C84" w:rsidRDefault="00222C84">
      <w:pPr>
        <w:ind w:right="30"/>
      </w:pPr>
      <w:r>
        <w:t xml:space="preserve">_____. </w:t>
      </w:r>
      <w:r>
        <w:rPr>
          <w:i/>
        </w:rPr>
        <w:t xml:space="preserve">¡Comrades! </w:t>
      </w:r>
      <w:r w:rsidRPr="00D8516B">
        <w:rPr>
          <w:i/>
          <w:lang w:val="en-US"/>
        </w:rPr>
        <w:t>Portraits from the Spanish Civil War.</w:t>
      </w:r>
      <w:r w:rsidRPr="00D8516B">
        <w:rPr>
          <w:lang w:val="en-US"/>
        </w:rPr>
        <w:t xml:space="preserve"> </w:t>
      </w:r>
      <w:r>
        <w:t>London: HarperCollins, c. 1999. (Manuel Azaña, Indalecio Prieto, Julián Besteiro, Dolores Ibárruri, José Antonio Primo de Rivera, Franco, José Millán Astray).</w:t>
      </w:r>
    </w:p>
    <w:p w14:paraId="6FD685B1" w14:textId="77777777" w:rsidR="00222C84" w:rsidRDefault="00222C84" w:rsidP="00222C84">
      <w:r>
        <w:t xml:space="preserve">_____. "Carmen Polo. En una nube de fantasías." In Preston, </w:t>
      </w:r>
      <w:r>
        <w:rPr>
          <w:i/>
        </w:rPr>
        <w:t>Palomas de guerra.</w:t>
      </w:r>
      <w:r>
        <w:t xml:space="preserve"> Barcelona, 2004.</w:t>
      </w:r>
    </w:p>
    <w:p w14:paraId="13D3CE37" w14:textId="77777777" w:rsidR="00222C84" w:rsidRDefault="00222C84">
      <w:pPr>
        <w:ind w:right="30"/>
      </w:pPr>
      <w:r>
        <w:t xml:space="preserve">_____. </w:t>
      </w:r>
      <w:r>
        <w:rPr>
          <w:i/>
        </w:rPr>
        <w:t>Palomas de guerra.</w:t>
      </w:r>
      <w:r>
        <w:t xml:space="preserve"> 2001. 2004.</w:t>
      </w:r>
    </w:p>
    <w:p w14:paraId="3F9AD1A6" w14:textId="77777777" w:rsidR="00222C84" w:rsidRDefault="00222C84" w:rsidP="00222C84">
      <w:r>
        <w:t xml:space="preserve">_____. "La guerra civil europea." In </w:t>
      </w:r>
      <w:r>
        <w:rPr>
          <w:i/>
        </w:rPr>
        <w:t>El siglo XX: Historiografía e Historia.</w:t>
      </w:r>
      <w:r>
        <w:t xml:space="preserve"> Ed. María Cruz Romeo and Ismael Saz. Valencia, 2002.</w:t>
      </w:r>
    </w:p>
    <w:p w14:paraId="31699397" w14:textId="77777777" w:rsidR="00222C84" w:rsidRDefault="00222C84" w:rsidP="00222C84">
      <w:r>
        <w:t xml:space="preserve">_____. </w:t>
      </w:r>
      <w:r>
        <w:rPr>
          <w:i/>
        </w:rPr>
        <w:t>Juan Carlos: El rey de un pueblo.</w:t>
      </w:r>
      <w:r>
        <w:t xml:space="preserve"> Barcelona, 2004.</w:t>
      </w:r>
    </w:p>
    <w:p w14:paraId="3A4FC9DE" w14:textId="77777777" w:rsidR="00222C84" w:rsidRDefault="00222C84" w:rsidP="00222C84">
      <w:r>
        <w:t xml:space="preserve">_____. "Los esclavos, las alcantarillas y el capitán Aguilera. Racismo, colonialismo y machismo en la mentalidad del cuerpo de oficiales nacionales." In </w:t>
      </w:r>
      <w:r>
        <w:rPr>
          <w:i/>
        </w:rPr>
        <w:t>Culturas y políticas de la violencia en la España del siglo XX.</w:t>
      </w:r>
      <w:r>
        <w:t xml:space="preserve"> Madrid, 2005. 193-229.</w:t>
      </w:r>
    </w:p>
    <w:p w14:paraId="22002477" w14:textId="77777777" w:rsidR="00222C84" w:rsidRDefault="00222C84" w:rsidP="00222C84">
      <w:r>
        <w:t xml:space="preserve">_____. "Una vida dedicada a la lucha: Herbert Rutledge Southworth y el desmantelamiento del régimen de Franco." In Preston, </w:t>
      </w:r>
      <w:r>
        <w:rPr>
          <w:i/>
        </w:rPr>
        <w:t>Idealistas bajo las balas.</w:t>
      </w:r>
      <w:r>
        <w:t xml:space="preserve"> Barcelona, 2008.</w:t>
      </w:r>
    </w:p>
    <w:p w14:paraId="7A83A266" w14:textId="77777777" w:rsidR="00222C84" w:rsidRDefault="00222C84" w:rsidP="00222C84">
      <w:r>
        <w:t xml:space="preserve">_____. "Una vida dedicada a la lucha: Herbert Rutledge Southworth y el desmantelamiento del régimen de Franco."  Prologue to </w:t>
      </w:r>
      <w:r>
        <w:rPr>
          <w:i/>
        </w:rPr>
        <w:t xml:space="preserve">El mito de la Cruzada de Franco. </w:t>
      </w:r>
      <w:r>
        <w:t>By Herbert Routledge Southworth. Barcelona, 2008.</w:t>
      </w:r>
    </w:p>
    <w:p w14:paraId="26FA1399" w14:textId="77777777" w:rsidR="00222C84" w:rsidRDefault="00222C84" w:rsidP="00222C84">
      <w:pPr>
        <w:rPr>
          <w:i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Idealistas bajo las balas.</w:t>
      </w:r>
      <w:r>
        <w:rPr>
          <w:color w:val="000000"/>
        </w:rPr>
        <w:t xml:space="preserve"> Barcelona, 2008. (</w:t>
      </w:r>
      <w:r>
        <w:t>Premio Ramón Trías Fargas 2006).</w:t>
      </w:r>
    </w:p>
    <w:p w14:paraId="62CEA7D3" w14:textId="77777777" w:rsidR="00222C84" w:rsidRDefault="00222C84" w:rsidP="00222C84">
      <w:r>
        <w:t xml:space="preserve">_____. Interview in </w:t>
      </w:r>
      <w:r>
        <w:rPr>
          <w:i/>
        </w:rPr>
        <w:t>La Vanguardia,</w:t>
      </w:r>
      <w:r>
        <w:t xml:space="preserve"> 24 April 2008.</w:t>
      </w:r>
    </w:p>
    <w:p w14:paraId="2D09424A" w14:textId="77777777" w:rsidR="00222C84" w:rsidRPr="009C5EF6" w:rsidRDefault="00222C84" w:rsidP="00222C84">
      <w:pPr>
        <w:ind w:left="709" w:hanging="709"/>
        <w:rPr>
          <w:color w:val="000000"/>
        </w:rPr>
      </w:pPr>
      <w:r w:rsidRPr="009C5EF6">
        <w:rPr>
          <w:color w:val="000000"/>
        </w:rPr>
        <w:t xml:space="preserve">_____. </w:t>
      </w:r>
      <w:r w:rsidRPr="00784C6C">
        <w:rPr>
          <w:i/>
          <w:color w:val="000000"/>
        </w:rPr>
        <w:t>El gran manipulador. La mentira cotidiana de Franco.</w:t>
      </w:r>
      <w:r w:rsidRPr="009C5EF6">
        <w:rPr>
          <w:color w:val="000000"/>
        </w:rPr>
        <w:t xml:space="preserve"> Barcelona: Ediciones B, 2008.</w:t>
      </w:r>
    </w:p>
    <w:p w14:paraId="5740D54B" w14:textId="77777777" w:rsidR="00222C84" w:rsidRPr="00380452" w:rsidRDefault="00222C84" w:rsidP="00222C84">
      <w:r w:rsidRPr="00380452">
        <w:t xml:space="preserve">_____. </w:t>
      </w:r>
      <w:r>
        <w:rPr>
          <w:i/>
        </w:rPr>
        <w:t>The Spanish Holocaust.</w:t>
      </w:r>
      <w:r>
        <w:t xml:space="preserve"> 2011.</w:t>
      </w:r>
    </w:p>
    <w:p w14:paraId="6D4371DD" w14:textId="66640C24" w:rsidR="00222C84" w:rsidRDefault="00222C84" w:rsidP="00222C84">
      <w:r>
        <w:t>_____.</w:t>
      </w:r>
      <w:r w:rsidRPr="00466120">
        <w:rPr>
          <w:i/>
        </w:rPr>
        <w:t xml:space="preserve"> El Holocausto español: Odio y exterminio en la Guerra Civil y después</w:t>
      </w:r>
      <w:r>
        <w:t>. Trans. Catalina Martínez Muñoz and Eugenia Vázquez Nacarino. Barcelona: Random House Mondadori-Debate, 2011.</w:t>
      </w:r>
      <w:r w:rsidR="00D8516B">
        <w:t xml:space="preserve"> (Premio  Santiago Sobrequés i Vidal de Historia de Cataluña)</w:t>
      </w:r>
    </w:p>
    <w:p w14:paraId="4F742066" w14:textId="11BD14DC" w:rsidR="00222C84" w:rsidRDefault="00222C84" w:rsidP="00222C84">
      <w:r>
        <w:t>_____.</w:t>
      </w:r>
      <w:r w:rsidRPr="00466120">
        <w:rPr>
          <w:i/>
        </w:rPr>
        <w:t xml:space="preserve"> El Holocausto español: Odio y exterminio en la Guerra Civil y después</w:t>
      </w:r>
      <w:r>
        <w:t>. Trans. Catalina Martínez Muñoz and Eugenia Vázquez Nacarino. Barcelona: Círculo de Lectores, 2011.*</w:t>
      </w:r>
    </w:p>
    <w:p w14:paraId="1DD5E642" w14:textId="4953B784" w:rsidR="00D8516B" w:rsidRPr="00D8516B" w:rsidRDefault="00D8516B" w:rsidP="00222C84">
      <w:r>
        <w:t xml:space="preserve">_____. </w:t>
      </w:r>
      <w:r>
        <w:rPr>
          <w:i/>
        </w:rPr>
        <w:t>El zorro rojo.</w:t>
      </w:r>
      <w:r>
        <w:t xml:space="preserve"> Biography of Santiago Carrillo.</w:t>
      </w:r>
    </w:p>
    <w:p w14:paraId="1A11491C" w14:textId="31B31AB8" w:rsidR="00790F7B" w:rsidRDefault="00790F7B" w:rsidP="00790F7B">
      <w:pPr>
        <w:rPr>
          <w:lang w:val="es-ES"/>
        </w:rPr>
      </w:pPr>
      <w:r>
        <w:rPr>
          <w:lang w:val="es-ES"/>
        </w:rPr>
        <w:t>_____.</w:t>
      </w:r>
      <w:r w:rsidRPr="00671B7D">
        <w:rPr>
          <w:lang w:val="es-ES"/>
        </w:rPr>
        <w:t xml:space="preserve"> </w:t>
      </w:r>
      <w:r w:rsidRPr="00671B7D">
        <w:rPr>
          <w:i/>
          <w:lang w:val="es-ES"/>
        </w:rPr>
        <w:t>Un pueblo traicionado.</w:t>
      </w:r>
      <w:r w:rsidRPr="00671B7D">
        <w:rPr>
          <w:lang w:val="es-ES"/>
        </w:rPr>
        <w:t xml:space="preserve"> </w:t>
      </w:r>
      <w:r>
        <w:rPr>
          <w:lang w:val="es-ES"/>
        </w:rPr>
        <w:t>Trans. Jordi Ainaud. Barcelona: Debate, 2019. (Corruption).</w:t>
      </w:r>
    </w:p>
    <w:p w14:paraId="35EF69D0" w14:textId="21C09B8C" w:rsidR="00C45950" w:rsidRPr="007E0382" w:rsidRDefault="00C45950" w:rsidP="00C45950">
      <w:r>
        <w:t xml:space="preserve">_____. "Luces y sombras en el </w:t>
      </w:r>
      <w:r>
        <w:rPr>
          <w:i/>
        </w:rPr>
        <w:t>Homenaje a Cataluña."</w:t>
      </w:r>
      <w:r>
        <w:t xml:space="preserve"> Trans. Ángel Viñas.</w:t>
      </w:r>
      <w:r>
        <w:rPr>
          <w:i/>
        </w:rPr>
        <w:t xml:space="preserve"> Conversación sobre la Historia</w:t>
      </w:r>
      <w:r>
        <w:t xml:space="preserve"> 18 Sept. 2019.*</w:t>
      </w:r>
    </w:p>
    <w:p w14:paraId="3CBB0FBA" w14:textId="77777777" w:rsidR="00C45950" w:rsidRDefault="00136123" w:rsidP="00C45950">
      <w:pPr>
        <w:ind w:hanging="1"/>
      </w:pPr>
      <w:hyperlink r:id="rId5" w:history="1">
        <w:r w:rsidR="00C45950" w:rsidRPr="006E3403">
          <w:rPr>
            <w:rStyle w:val="Hipervnculo"/>
          </w:rPr>
          <w:t>https://conversacionsobrehistoria.info/2019/09/18/luces-y-sombras-en-el-homenaje-a-cataluna-1/</w:t>
        </w:r>
      </w:hyperlink>
      <w:r w:rsidR="00C45950">
        <w:t xml:space="preserve"> </w:t>
      </w:r>
    </w:p>
    <w:p w14:paraId="6F573121" w14:textId="77777777" w:rsidR="00C45950" w:rsidRPr="007E0382" w:rsidRDefault="00C45950" w:rsidP="00C45950">
      <w:r>
        <w:tab/>
        <w:t>2021</w:t>
      </w:r>
    </w:p>
    <w:p w14:paraId="350BBF4C" w14:textId="77777777" w:rsidR="00222C84" w:rsidRDefault="00222C84" w:rsidP="00222C84">
      <w:r>
        <w:t xml:space="preserve">_____, ed. </w:t>
      </w:r>
      <w:r>
        <w:rPr>
          <w:i/>
        </w:rPr>
        <w:t>España en crisis: la evolución y decadencia del régimen de Franco.</w:t>
      </w:r>
      <w:r>
        <w:t xml:space="preserve"> México, 1978.</w:t>
      </w:r>
    </w:p>
    <w:p w14:paraId="1EB6A313" w14:textId="77777777" w:rsidR="00222C84" w:rsidRPr="00623EAF" w:rsidRDefault="00222C84" w:rsidP="00222C84">
      <w:r w:rsidRPr="00623EAF">
        <w:t xml:space="preserve">_____, ed. </w:t>
      </w:r>
      <w:r w:rsidRPr="00623EAF">
        <w:rPr>
          <w:i/>
        </w:rPr>
        <w:t>La República asediada: Hostilidad internacional y conflictos internos durante la Guerra Civil.</w:t>
      </w:r>
      <w:r w:rsidRPr="00623EAF">
        <w:t xml:space="preserve"> Barcelona: Península, 1999.</w:t>
      </w:r>
    </w:p>
    <w:p w14:paraId="5F9AC8EC" w14:textId="77777777" w:rsidR="00222C84" w:rsidRDefault="00222C84"/>
    <w:p w14:paraId="501AE857" w14:textId="77777777" w:rsidR="00222C84" w:rsidRDefault="00222C84"/>
    <w:p w14:paraId="33502CF2" w14:textId="77777777" w:rsidR="00222C84" w:rsidRDefault="00222C84"/>
    <w:p w14:paraId="25D90380" w14:textId="77777777" w:rsidR="00222C84" w:rsidRDefault="00222C84"/>
    <w:p w14:paraId="11681933" w14:textId="77777777" w:rsidR="00222C84" w:rsidRDefault="00222C84"/>
    <w:p w14:paraId="619B68E1" w14:textId="77777777" w:rsidR="00222C84" w:rsidRDefault="00222C84">
      <w:pPr>
        <w:rPr>
          <w:b/>
        </w:rPr>
      </w:pPr>
    </w:p>
    <w:p w14:paraId="22137826" w14:textId="77777777" w:rsidR="00222C84" w:rsidRDefault="00222C84"/>
    <w:p w14:paraId="5FF51FAC" w14:textId="77777777" w:rsidR="00222C84" w:rsidRDefault="00222C84">
      <w:pPr>
        <w:rPr>
          <w:b/>
        </w:rPr>
      </w:pPr>
      <w:r>
        <w:rPr>
          <w:b/>
        </w:rPr>
        <w:t>Criticism</w:t>
      </w:r>
    </w:p>
    <w:p w14:paraId="59CCE977" w14:textId="77777777" w:rsidR="00222C84" w:rsidRDefault="00222C84">
      <w:pPr>
        <w:rPr>
          <w:b/>
        </w:rPr>
      </w:pPr>
    </w:p>
    <w:p w14:paraId="3A8EFD64" w14:textId="77777777" w:rsidR="00790F7B" w:rsidRPr="00671B7D" w:rsidRDefault="00790F7B" w:rsidP="00790F7B">
      <w:pPr>
        <w:rPr>
          <w:lang w:val="es-ES"/>
        </w:rPr>
      </w:pPr>
      <w:r w:rsidRPr="00790F7B">
        <w:rPr>
          <w:lang w:val="es-ES"/>
        </w:rPr>
        <w:t xml:space="preserve">Constenla, Tereixa. </w:t>
      </w:r>
      <w:r>
        <w:rPr>
          <w:lang w:val="es-ES"/>
        </w:rPr>
        <w:t xml:space="preserve">"Genealogía de la corrupción española." Rev. of Paul Preston's </w:t>
      </w:r>
      <w:r>
        <w:rPr>
          <w:i/>
          <w:lang w:val="es-ES"/>
        </w:rPr>
        <w:t>Un pueblo traicionado.</w:t>
      </w:r>
      <w:r>
        <w:rPr>
          <w:lang w:val="es-ES"/>
        </w:rPr>
        <w:t xml:space="preserve"> </w:t>
      </w:r>
      <w:r>
        <w:rPr>
          <w:i/>
          <w:lang w:val="es-ES"/>
        </w:rPr>
        <w:t>El País</w:t>
      </w:r>
      <w:r>
        <w:rPr>
          <w:lang w:val="es-ES"/>
        </w:rPr>
        <w:t xml:space="preserve"> 19 Oct. 2019.* </w:t>
      </w:r>
    </w:p>
    <w:p w14:paraId="1A9BC17E" w14:textId="77777777" w:rsidR="00790F7B" w:rsidRDefault="00790F7B" w:rsidP="00790F7B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58626F">
          <w:rPr>
            <w:rStyle w:val="Hipervnculo"/>
            <w:lang w:val="es-ES"/>
          </w:rPr>
          <w:t>https://elpais.com/cultura/2019/10/18/babelia/1571420066_450799.html</w:t>
        </w:r>
      </w:hyperlink>
    </w:p>
    <w:p w14:paraId="645AC248" w14:textId="77777777" w:rsidR="00790F7B" w:rsidRDefault="00790F7B" w:rsidP="00790F7B">
      <w:pPr>
        <w:rPr>
          <w:lang w:val="es-ES"/>
        </w:rPr>
      </w:pPr>
      <w:r>
        <w:rPr>
          <w:lang w:val="es-ES"/>
        </w:rPr>
        <w:tab/>
        <w:t>2019</w:t>
      </w:r>
    </w:p>
    <w:p w14:paraId="25256E39" w14:textId="77777777" w:rsidR="00131A0C" w:rsidRPr="00C45950" w:rsidRDefault="00131A0C" w:rsidP="00131A0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Foro de Profesores. </w:t>
      </w:r>
      <w:r w:rsidRPr="00C45950">
        <w:rPr>
          <w:lang w:val="en-US"/>
        </w:rPr>
        <w:t xml:space="preserve">"A Response to 'Preston on the Catalan Conflict' by the Foro de Profesores." </w:t>
      </w:r>
      <w:r w:rsidRPr="00C45950">
        <w:rPr>
          <w:i/>
          <w:lang w:val="en-US"/>
        </w:rPr>
        <w:t>The Beaver</w:t>
      </w:r>
      <w:r w:rsidRPr="00C45950">
        <w:rPr>
          <w:lang w:val="en-US"/>
        </w:rPr>
        <w:t xml:space="preserve"> 7 Feb. 2017.*</w:t>
      </w:r>
    </w:p>
    <w:p w14:paraId="28023B14" w14:textId="77777777" w:rsidR="00131A0C" w:rsidRPr="00C45950" w:rsidRDefault="00131A0C" w:rsidP="00131A0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C45950">
        <w:rPr>
          <w:lang w:val="en-US"/>
        </w:rPr>
        <w:tab/>
      </w:r>
      <w:hyperlink r:id="rId7" w:history="1">
        <w:r w:rsidRPr="00C45950">
          <w:rPr>
            <w:rStyle w:val="Hipervnculo"/>
            <w:lang w:val="en-US"/>
          </w:rPr>
          <w:t>https://beaveronline.co.uk/a-response-to-preston-on-the-catalan-conflict-by-the-foro-de-profesores/</w:t>
        </w:r>
      </w:hyperlink>
    </w:p>
    <w:p w14:paraId="78A134D8" w14:textId="77777777" w:rsidR="00131A0C" w:rsidRDefault="00131A0C" w:rsidP="00131A0C">
      <w:pPr>
        <w:tabs>
          <w:tab w:val="left" w:pos="708"/>
          <w:tab w:val="left" w:pos="1416"/>
        </w:tabs>
        <w:spacing w:before="2" w:after="2"/>
      </w:pPr>
      <w:r w:rsidRPr="00C45950">
        <w:rPr>
          <w:lang w:val="en-US"/>
        </w:rPr>
        <w:tab/>
      </w:r>
      <w:r>
        <w:t>2019</w:t>
      </w:r>
    </w:p>
    <w:p w14:paraId="5B7546B7" w14:textId="77777777" w:rsidR="00222C84" w:rsidRPr="00D8516B" w:rsidRDefault="00222C84">
      <w:pPr>
        <w:rPr>
          <w:lang w:val="en-US"/>
        </w:rPr>
      </w:pPr>
      <w:r>
        <w:t xml:space="preserve">García Landa, José Ángel. "Paul Preston en Zaragoza." </w:t>
      </w:r>
      <w:r w:rsidRPr="00D8516B">
        <w:rPr>
          <w:lang w:val="en-US"/>
        </w:rPr>
        <w:t xml:space="preserve">In García Landa, </w:t>
      </w:r>
      <w:r w:rsidRPr="00D8516B">
        <w:rPr>
          <w:i/>
          <w:lang w:val="en-US"/>
        </w:rPr>
        <w:t>Vanity Fea</w:t>
      </w:r>
      <w:r w:rsidRPr="00D8516B">
        <w:rPr>
          <w:lang w:val="en-US"/>
        </w:rPr>
        <w:t xml:space="preserve"> 21 Sept. 2005.*</w:t>
      </w:r>
    </w:p>
    <w:p w14:paraId="3D26CB3F" w14:textId="77777777" w:rsidR="00222C84" w:rsidRPr="00D8516B" w:rsidRDefault="00222C84">
      <w:pPr>
        <w:rPr>
          <w:lang w:val="en-US"/>
        </w:rPr>
      </w:pPr>
      <w:r w:rsidRPr="00D8516B">
        <w:rPr>
          <w:lang w:val="en-US"/>
        </w:rPr>
        <w:tab/>
      </w:r>
      <w:hyperlink r:id="rId8" w:history="1">
        <w:r w:rsidRPr="00D8516B">
          <w:rPr>
            <w:rStyle w:val="Hipervnculo"/>
            <w:lang w:val="en-US"/>
          </w:rPr>
          <w:t>http://garciala.blogia.com/2005/092102-paul-preston-en-zaragoza.php</w:t>
        </w:r>
      </w:hyperlink>
    </w:p>
    <w:p w14:paraId="145017E4" w14:textId="77777777" w:rsidR="00222C84" w:rsidRPr="00ED7A5E" w:rsidRDefault="00222C84" w:rsidP="00222C84">
      <w:r w:rsidRPr="00ED7A5E">
        <w:t xml:space="preserve">_____. "Preston matizando." In García Landa, </w:t>
      </w:r>
      <w:r w:rsidRPr="00ED7A5E">
        <w:rPr>
          <w:i/>
        </w:rPr>
        <w:t>Vanity Fea</w:t>
      </w:r>
      <w:r w:rsidRPr="00ED7A5E">
        <w:t xml:space="preserve"> 21 April 2011.*</w:t>
      </w:r>
    </w:p>
    <w:p w14:paraId="5FB13DCC" w14:textId="77777777" w:rsidR="00222C84" w:rsidRPr="00ED7A5E" w:rsidRDefault="00222C84" w:rsidP="00222C84">
      <w:r w:rsidRPr="00ED7A5E">
        <w:tab/>
      </w:r>
      <w:hyperlink r:id="rId9" w:history="1">
        <w:r w:rsidRPr="00EE68B8">
          <w:rPr>
            <w:rStyle w:val="Hipervnculo"/>
          </w:rPr>
          <w:t>http://vanityfea.blogspot.com/2011/04/preston-matizando.html</w:t>
        </w:r>
      </w:hyperlink>
      <w:r>
        <w:t xml:space="preserve"> </w:t>
      </w:r>
    </w:p>
    <w:p w14:paraId="2D9CAF40" w14:textId="77777777" w:rsidR="00222C84" w:rsidRPr="00ED7A5E" w:rsidRDefault="00222C84" w:rsidP="00222C84">
      <w:r w:rsidRPr="00ED7A5E">
        <w:tab/>
        <w:t>2011</w:t>
      </w:r>
    </w:p>
    <w:p w14:paraId="6EFBF28E" w14:textId="77777777" w:rsidR="00222C84" w:rsidRPr="00D8516B" w:rsidRDefault="00222C84" w:rsidP="00222C84">
      <w:pPr>
        <w:rPr>
          <w:lang w:val="en-US"/>
        </w:rPr>
      </w:pPr>
      <w:r>
        <w:t xml:space="preserve">González Cuevas, Pedro Carlos. "¿Revisionismo histórico en España?" </w:t>
      </w:r>
      <w:r>
        <w:rPr>
          <w:i/>
        </w:rPr>
        <w:t>El Catoblepas</w:t>
      </w:r>
      <w:r>
        <w:t xml:space="preserve"> 82.14 (Dec. 2008). </w:t>
      </w:r>
      <w:r w:rsidRPr="00D8516B">
        <w:rPr>
          <w:lang w:val="en-US"/>
        </w:rPr>
        <w:t>(Pío Moa, Alberto Reig Tapia, Herbert R. Southworth, Paul Preston, Renzo de Felice, George Lachmann Mosse, François Furet, Ernst Nolte).</w:t>
      </w:r>
    </w:p>
    <w:p w14:paraId="5295164A" w14:textId="77777777" w:rsidR="00222C84" w:rsidRPr="00D8516B" w:rsidRDefault="00222C84" w:rsidP="00222C84">
      <w:pPr>
        <w:rPr>
          <w:lang w:val="en-US"/>
        </w:rPr>
      </w:pPr>
      <w:r w:rsidRPr="00D8516B">
        <w:rPr>
          <w:lang w:val="en-US"/>
        </w:rPr>
        <w:tab/>
      </w:r>
      <w:hyperlink r:id="rId10" w:history="1">
        <w:r w:rsidRPr="00D8516B">
          <w:rPr>
            <w:rStyle w:val="Hipervnculo"/>
            <w:lang w:val="en-US"/>
          </w:rPr>
          <w:t>http://nodulo.org/ec/2008/n082p14.htm</w:t>
        </w:r>
      </w:hyperlink>
    </w:p>
    <w:p w14:paraId="3C84F385" w14:textId="77777777" w:rsidR="00222C84" w:rsidRPr="001561B8" w:rsidRDefault="00222C84" w:rsidP="00222C84">
      <w:r w:rsidRPr="00D8516B">
        <w:rPr>
          <w:lang w:val="en-US"/>
        </w:rPr>
        <w:tab/>
      </w:r>
      <w:r>
        <w:t>2008</w:t>
      </w:r>
    </w:p>
    <w:p w14:paraId="537EF89A" w14:textId="77777777" w:rsidR="00222C84" w:rsidRPr="009F73C0" w:rsidRDefault="00222C84" w:rsidP="00222C84">
      <w:r w:rsidRPr="009F73C0">
        <w:lastRenderedPageBreak/>
        <w:t>_____.</w:t>
      </w:r>
      <w:r>
        <w:t xml:space="preserve"> "En torno a la obra del hispanista Paul Preston: Sobre la extraordinaria pobreza conceptual y metodológica de la obra histórica de Paul Preston." </w:t>
      </w:r>
      <w:r>
        <w:rPr>
          <w:i/>
        </w:rPr>
        <w:t>El Catoblepas</w:t>
      </w:r>
      <w:r>
        <w:t xml:space="preserve"> 91 (Sept 2009): 1.*</w:t>
      </w:r>
    </w:p>
    <w:p w14:paraId="49140A21" w14:textId="77777777" w:rsidR="00222C84" w:rsidRDefault="00222C84" w:rsidP="00222C84">
      <w:r>
        <w:tab/>
      </w:r>
      <w:hyperlink r:id="rId11" w:history="1">
        <w:r w:rsidRPr="00970C67">
          <w:rPr>
            <w:rStyle w:val="Hipervnculo"/>
          </w:rPr>
          <w:t>http://www.nodulo.org/ec/2009/n091p01.htm</w:t>
        </w:r>
      </w:hyperlink>
    </w:p>
    <w:p w14:paraId="20D57A31" w14:textId="77777777" w:rsidR="00222C84" w:rsidRPr="00314702" w:rsidRDefault="00222C84" w:rsidP="00222C84">
      <w:r>
        <w:tab/>
        <w:t>2009</w:t>
      </w:r>
    </w:p>
    <w:p w14:paraId="38BD7A59" w14:textId="77777777" w:rsidR="00222C84" w:rsidRPr="00466120" w:rsidRDefault="00222C84" w:rsidP="00222C84">
      <w:r w:rsidRPr="00C67ABB">
        <w:t xml:space="preserve">_____. "Paul Preston: el ocaso de un hispanista. Tras el libro de Paul Preston, </w:t>
      </w:r>
      <w:r w:rsidRPr="00466120">
        <w:rPr>
          <w:i/>
        </w:rPr>
        <w:t>El Holocausto español. Odio y exterminio en la Guerra Civil y después</w:t>
      </w:r>
      <w:r w:rsidRPr="00C67ABB">
        <w:t xml:space="preserve">." </w:t>
      </w:r>
      <w:r w:rsidRPr="00C67ABB">
        <w:rPr>
          <w:i/>
        </w:rPr>
        <w:t>El Catoblepas</w:t>
      </w:r>
      <w:r w:rsidRPr="00C67ABB">
        <w:t xml:space="preserve"> 112 (June 2011).*</w:t>
      </w:r>
    </w:p>
    <w:p w14:paraId="580B8C49" w14:textId="77777777" w:rsidR="00222C84" w:rsidRDefault="00222C84" w:rsidP="00222C84">
      <w:r>
        <w:tab/>
      </w:r>
      <w:hyperlink r:id="rId12" w:history="1">
        <w:r w:rsidRPr="00264F20">
          <w:rPr>
            <w:rStyle w:val="Hipervnculo"/>
          </w:rPr>
          <w:t>http://www.nodulo.org/ec/2011/n112p13.htm</w:t>
        </w:r>
      </w:hyperlink>
    </w:p>
    <w:p w14:paraId="4E11B232" w14:textId="77777777" w:rsidR="00222C84" w:rsidRPr="006C5FD7" w:rsidRDefault="00222C84" w:rsidP="00222C84">
      <w:pPr>
        <w:rPr>
          <w:lang w:val="es-ES"/>
        </w:rPr>
      </w:pPr>
      <w:r>
        <w:tab/>
      </w:r>
      <w:r w:rsidRPr="006C5FD7">
        <w:rPr>
          <w:lang w:val="es-ES"/>
        </w:rPr>
        <w:t>2011</w:t>
      </w:r>
    </w:p>
    <w:p w14:paraId="3E23A8DC" w14:textId="6ABDDE6E" w:rsidR="006C5FD7" w:rsidRPr="00790F7B" w:rsidRDefault="006C5FD7" w:rsidP="006C5FD7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>_____. "</w:t>
      </w:r>
      <w:r w:rsidRPr="002C5F1E">
        <w:rPr>
          <w:rFonts w:ascii="Times New Roman" w:hAnsi="Times New Roman"/>
        </w:rPr>
        <w:t>Paul Preston: ¿Hispanista antiespañol?</w:t>
      </w:r>
      <w:r>
        <w:rPr>
          <w:rFonts w:ascii="Times New Roman" w:hAnsi="Times New Roman"/>
        </w:rPr>
        <w:t>"</w:t>
      </w:r>
      <w:r w:rsidRPr="002C5F1E">
        <w:rPr>
          <w:rFonts w:ascii="Times New Roman" w:hAnsi="Times New Roman"/>
        </w:rPr>
        <w:t xml:space="preserve"> </w:t>
      </w:r>
      <w:r w:rsidRPr="00790F7B">
        <w:rPr>
          <w:rFonts w:ascii="Times New Roman" w:hAnsi="Times New Roman"/>
          <w:i/>
          <w:lang w:val="es-ES"/>
        </w:rPr>
        <w:t>OK Diario</w:t>
      </w:r>
      <w:r w:rsidRPr="00790F7B">
        <w:rPr>
          <w:rFonts w:ascii="Times New Roman" w:hAnsi="Times New Roman"/>
          <w:lang w:val="es-ES"/>
        </w:rPr>
        <w:t xml:space="preserve"> 30 July 2019.*</w:t>
      </w:r>
    </w:p>
    <w:p w14:paraId="7911E765" w14:textId="77777777" w:rsidR="006C5FD7" w:rsidRPr="00790F7B" w:rsidRDefault="00136123" w:rsidP="006C5FD7">
      <w:pPr>
        <w:ind w:hanging="12"/>
        <w:rPr>
          <w:rFonts w:ascii="Times New Roman" w:hAnsi="Times New Roman"/>
          <w:lang w:val="es-ES"/>
        </w:rPr>
      </w:pPr>
      <w:hyperlink r:id="rId13" w:history="1">
        <w:r w:rsidR="006C5FD7" w:rsidRPr="00790F7B">
          <w:rPr>
            <w:rStyle w:val="Hipervnculo"/>
            <w:rFonts w:ascii="Times New Roman" w:hAnsi="Times New Roman"/>
            <w:lang w:val="es-ES"/>
          </w:rPr>
          <w:t>https://okdiario.com/opinion/paul-preston-hispanista-antiespanol-4426877</w:t>
        </w:r>
      </w:hyperlink>
    </w:p>
    <w:p w14:paraId="3EE707FA" w14:textId="77777777" w:rsidR="006C5FD7" w:rsidRPr="006C5FD7" w:rsidRDefault="006C5FD7" w:rsidP="006C5FD7">
      <w:pPr>
        <w:rPr>
          <w:rFonts w:ascii="Times New Roman" w:hAnsi="Times New Roman"/>
          <w:lang w:val="en-US"/>
        </w:rPr>
      </w:pPr>
      <w:r w:rsidRPr="00790F7B">
        <w:rPr>
          <w:rFonts w:ascii="Times New Roman" w:hAnsi="Times New Roman"/>
          <w:lang w:val="es-ES"/>
        </w:rPr>
        <w:tab/>
      </w:r>
      <w:r w:rsidRPr="006C5FD7">
        <w:rPr>
          <w:rFonts w:ascii="Times New Roman" w:hAnsi="Times New Roman"/>
          <w:lang w:val="en-US"/>
        </w:rPr>
        <w:t>2019</w:t>
      </w:r>
    </w:p>
    <w:p w14:paraId="17EE14AA" w14:textId="77777777" w:rsidR="00222C84" w:rsidRPr="00790F7B" w:rsidRDefault="00222C84">
      <w:pPr>
        <w:rPr>
          <w:lang w:val="es-ES"/>
        </w:rPr>
      </w:pPr>
      <w:r w:rsidRPr="00D8516B">
        <w:rPr>
          <w:lang w:val="en-US"/>
        </w:rPr>
        <w:t xml:space="preserve">Lannon, Frances. "Death to intelligence!" Rev. of </w:t>
      </w:r>
      <w:r w:rsidRPr="00D8516B">
        <w:rPr>
          <w:i/>
          <w:lang w:val="en-US"/>
        </w:rPr>
        <w:t xml:space="preserve">Comrades! </w:t>
      </w:r>
      <w:r w:rsidRPr="00D8516B">
        <w:rPr>
          <w:lang w:val="en-US"/>
        </w:rPr>
        <w:t xml:space="preserve">By Paul Preston. </w:t>
      </w:r>
      <w:r w:rsidRPr="00790F7B">
        <w:rPr>
          <w:i/>
          <w:lang w:val="es-ES"/>
        </w:rPr>
        <w:t xml:space="preserve">TLS  </w:t>
      </w:r>
      <w:r w:rsidRPr="00790F7B">
        <w:rPr>
          <w:lang w:val="es-ES"/>
        </w:rPr>
        <w:t>11 June 1999: 4-5.*</w:t>
      </w:r>
    </w:p>
    <w:p w14:paraId="239B71D6" w14:textId="77777777" w:rsidR="00222C84" w:rsidRDefault="00222C84" w:rsidP="00222C84">
      <w:r>
        <w:t xml:space="preserve">Moa, Pío. </w:t>
      </w:r>
      <w:r w:rsidRPr="00C45628">
        <w:rPr>
          <w:i/>
        </w:rPr>
        <w:t>La quiebra de la historia progresista.</w:t>
      </w:r>
      <w:r>
        <w:t xml:space="preserve"> Madrid, 2007. (Bennassar, García de Cortázar, Preston, Reig Tapia, Tuñón de Lara, Juliá, Beevor).</w:t>
      </w:r>
    </w:p>
    <w:p w14:paraId="0C7E3904" w14:textId="7F8412FE" w:rsidR="00A1319B" w:rsidRPr="00BE40AF" w:rsidRDefault="00A1319B" w:rsidP="00A1319B">
      <w:pPr>
        <w:rPr>
          <w:szCs w:val="28"/>
          <w:lang w:val="en-US"/>
        </w:rPr>
      </w:pPr>
      <w:r w:rsidRPr="00E8563D">
        <w:rPr>
          <w:szCs w:val="28"/>
          <w:lang w:val="en-US"/>
        </w:rPr>
        <w:t xml:space="preserve">_____. </w:t>
      </w:r>
      <w:r w:rsidRPr="00E8563D">
        <w:rPr>
          <w:i/>
          <w:iCs/>
          <w:szCs w:val="28"/>
          <w:lang w:val="en-US"/>
        </w:rPr>
        <w:t>Galería de Charlatanes.</w:t>
      </w:r>
      <w:r w:rsidRPr="00E8563D">
        <w:rPr>
          <w:szCs w:val="28"/>
          <w:lang w:val="en-US"/>
        </w:rPr>
        <w:t xml:space="preserve"> </w:t>
      </w:r>
      <w:r w:rsidRPr="00BE40AF">
        <w:rPr>
          <w:szCs w:val="28"/>
          <w:lang w:val="en-US"/>
        </w:rPr>
        <w:t>2022. (Spanish historians and Hispanists)</w:t>
      </w:r>
    </w:p>
    <w:p w14:paraId="1D6ADB70" w14:textId="77777777" w:rsidR="00222C84" w:rsidRDefault="00222C84" w:rsidP="00222C84">
      <w:r w:rsidRPr="00E8563D">
        <w:rPr>
          <w:lang w:val="es-ES"/>
        </w:rPr>
        <w:t xml:space="preserve">Ricart, Teresa. </w:t>
      </w:r>
      <w:r>
        <w:t xml:space="preserve">"Paul Preston." </w:t>
      </w:r>
      <w:r>
        <w:rPr>
          <w:i/>
        </w:rPr>
        <w:t>Muy Interesante,</w:t>
      </w:r>
      <w:r>
        <w:t xml:space="preserve"> 1 April 1998.</w:t>
      </w:r>
    </w:p>
    <w:p w14:paraId="2771101C" w14:textId="77777777" w:rsidR="00222C84" w:rsidRDefault="00222C84" w:rsidP="00222C84"/>
    <w:p w14:paraId="018F96A8" w14:textId="77777777" w:rsidR="00C06EBA" w:rsidRDefault="00C06EBA" w:rsidP="00222C84"/>
    <w:p w14:paraId="7C936A31" w14:textId="77777777" w:rsidR="00C06EBA" w:rsidRDefault="00C06EBA" w:rsidP="00222C84"/>
    <w:p w14:paraId="3E5DDEBA" w14:textId="77777777" w:rsidR="00C06EBA" w:rsidRDefault="00C06EBA" w:rsidP="00222C84"/>
    <w:p w14:paraId="32364D6D" w14:textId="4149B58E" w:rsidR="00C06EBA" w:rsidRDefault="00C06EBA" w:rsidP="00222C84">
      <w:r>
        <w:t>Audio</w:t>
      </w:r>
    </w:p>
    <w:p w14:paraId="68452FDA" w14:textId="77777777" w:rsidR="00C06EBA" w:rsidRDefault="00C06EBA" w:rsidP="00222C84"/>
    <w:p w14:paraId="43C6EFFD" w14:textId="77777777" w:rsidR="00C06EBA" w:rsidRDefault="00C06EBA" w:rsidP="00222C84"/>
    <w:p w14:paraId="6A42ABAA" w14:textId="5D0B38A4" w:rsidR="00C06EBA" w:rsidRPr="001B6BCC" w:rsidRDefault="00C06EBA" w:rsidP="00C06EB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Moa, Pío, and Javier García Isac. "086 - La leyenda negra contra el franquismo / 11-M: Tercer frente popular." Audio.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24 Feb. 2019.*</w:t>
      </w:r>
    </w:p>
    <w:p w14:paraId="1AC0846F" w14:textId="77777777" w:rsidR="00C06EBA" w:rsidRDefault="00C06EBA" w:rsidP="00C06EB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4" w:history="1">
        <w:r w:rsidRPr="004E6226">
          <w:rPr>
            <w:rStyle w:val="Hipervnculo"/>
            <w:rFonts w:eastAsia="Times New Roman"/>
          </w:rPr>
          <w:t>https://youtu.be/S5iW87zLNQ4</w:t>
        </w:r>
      </w:hyperlink>
    </w:p>
    <w:p w14:paraId="66A54A79" w14:textId="77777777" w:rsidR="00C06EBA" w:rsidRDefault="00C06EBA" w:rsidP="00C06EB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41F189DD" w14:textId="77777777" w:rsidR="00C06EBA" w:rsidRDefault="00C06EBA" w:rsidP="00222C84"/>
    <w:p w14:paraId="6E26EDFA" w14:textId="77777777" w:rsidR="00C06EBA" w:rsidRDefault="00C06EBA" w:rsidP="00222C84"/>
    <w:p w14:paraId="668490D8" w14:textId="77777777" w:rsidR="00C06EBA" w:rsidRPr="00017648" w:rsidRDefault="00C06EBA" w:rsidP="00222C84"/>
    <w:sectPr w:rsidR="00C06EBA" w:rsidRPr="00017648" w:rsidSect="00014DA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648"/>
    <w:rsid w:val="00014DA9"/>
    <w:rsid w:val="00017648"/>
    <w:rsid w:val="00060A65"/>
    <w:rsid w:val="00131A0C"/>
    <w:rsid w:val="00136123"/>
    <w:rsid w:val="00222C84"/>
    <w:rsid w:val="006C5FD7"/>
    <w:rsid w:val="00790F7B"/>
    <w:rsid w:val="008C2627"/>
    <w:rsid w:val="00A1319B"/>
    <w:rsid w:val="00C06EBA"/>
    <w:rsid w:val="00C45950"/>
    <w:rsid w:val="00D8516B"/>
    <w:rsid w:val="00E8563D"/>
    <w:rsid w:val="00F0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519FA2"/>
  <w14:defaultImageDpi w14:val="300"/>
  <w15:docId w15:val="{6A52E4A8-D569-8A45-BAF9-64C3D256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D342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17648"/>
    <w:rPr>
      <w:color w:val="0000FF"/>
      <w:u w:val="single"/>
    </w:rPr>
  </w:style>
  <w:style w:type="character" w:styleId="Hipervnculovisitado">
    <w:name w:val="FollowedHyperlink"/>
    <w:rsid w:val="003366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5/092102-paul-preston-en-zaragoza.php" TargetMode="External"/><Relationship Id="rId13" Type="http://schemas.openxmlformats.org/officeDocument/2006/relationships/hyperlink" Target="https://okdiario.com/opinion/paul-preston-hispanista-antiespanol-44268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averonline.co.uk/a-response-to-preston-on-the-catalan-conflict-by-the-foro-de-profesores/" TargetMode="External"/><Relationship Id="rId12" Type="http://schemas.openxmlformats.org/officeDocument/2006/relationships/hyperlink" Target="http://www.nodulo.org/ec/2011/n112p13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pais.com/cultura/2019/10/18/babelia/1571420066_450799.html" TargetMode="External"/><Relationship Id="rId11" Type="http://schemas.openxmlformats.org/officeDocument/2006/relationships/hyperlink" Target="http://www.nodulo.org/ec/2009/n091p01.htm" TargetMode="External"/><Relationship Id="rId5" Type="http://schemas.openxmlformats.org/officeDocument/2006/relationships/hyperlink" Target="https://conversacionsobrehistoria.info/2019/09/18/luces-y-sombras-en-el-homenaje-a-cataluna-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odulo.org/ec/2008/n082p14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4/preston-matizando.html" TargetMode="External"/><Relationship Id="rId14" Type="http://schemas.openxmlformats.org/officeDocument/2006/relationships/hyperlink" Target="https://youtu.be/S5iW87zLNQ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1309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10059</CharactersWithSpaces>
  <SharedDoc>false</SharedDoc>
  <HLinks>
    <vt:vector size="36" baseType="variant">
      <vt:variant>
        <vt:i4>1638527</vt:i4>
      </vt:variant>
      <vt:variant>
        <vt:i4>15</vt:i4>
      </vt:variant>
      <vt:variant>
        <vt:i4>0</vt:i4>
      </vt:variant>
      <vt:variant>
        <vt:i4>5</vt:i4>
      </vt:variant>
      <vt:variant>
        <vt:lpwstr>http://www.nodulo.org/ec/2011/n112p13.htm</vt:lpwstr>
      </vt:variant>
      <vt:variant>
        <vt:lpwstr/>
      </vt:variant>
      <vt:variant>
        <vt:i4>1769597</vt:i4>
      </vt:variant>
      <vt:variant>
        <vt:i4>12</vt:i4>
      </vt:variant>
      <vt:variant>
        <vt:i4>0</vt:i4>
      </vt:variant>
      <vt:variant>
        <vt:i4>5</vt:i4>
      </vt:variant>
      <vt:variant>
        <vt:lpwstr>http://www.nodulo.org/ec/2009/n091p01.htm</vt:lpwstr>
      </vt:variant>
      <vt:variant>
        <vt:lpwstr/>
      </vt:variant>
      <vt:variant>
        <vt:i4>1638433</vt:i4>
      </vt:variant>
      <vt:variant>
        <vt:i4>9</vt:i4>
      </vt:variant>
      <vt:variant>
        <vt:i4>0</vt:i4>
      </vt:variant>
      <vt:variant>
        <vt:i4>5</vt:i4>
      </vt:variant>
      <vt:variant>
        <vt:lpwstr>http://nodulo.org/ec/2008/n082p14.htm</vt:lpwstr>
      </vt:variant>
      <vt:variant>
        <vt:lpwstr/>
      </vt:variant>
      <vt:variant>
        <vt:i4>5832770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http://vanityfea.blogspot.com/2011/04/preston-matizando.html</vt:lpwstr>
      </vt:variant>
      <vt:variant>
        <vt:lpwstr/>
      </vt:variant>
      <vt:variant>
        <vt:i4>3145823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http://garciala.blogia.com/2005/092102-paul-preston-en-zaragoza.php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2018-07-22T04:17:00Z</dcterms:created>
  <dcterms:modified xsi:type="dcterms:W3CDTF">2023-08-06T15:41:00Z</dcterms:modified>
</cp:coreProperties>
</file>