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796B" w14:textId="77777777" w:rsidR="00873CCE" w:rsidRPr="00F50959" w:rsidRDefault="00873CCE" w:rsidP="00873CC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6E6BA1E" w14:textId="77777777" w:rsidR="00873CCE" w:rsidRPr="003544E6" w:rsidRDefault="00873CCE" w:rsidP="00873CC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C7EC5E0" w14:textId="77777777" w:rsidR="00873CCE" w:rsidRPr="003544E6" w:rsidRDefault="003F26A9" w:rsidP="00873CCE">
      <w:pPr>
        <w:jc w:val="center"/>
        <w:rPr>
          <w:sz w:val="24"/>
          <w:lang w:val="es-ES"/>
        </w:rPr>
      </w:pPr>
      <w:hyperlink r:id="rId4" w:history="1">
        <w:r w:rsidR="00873CCE" w:rsidRPr="003544E6">
          <w:rPr>
            <w:rStyle w:val="Hipervnculo"/>
            <w:sz w:val="24"/>
            <w:lang w:val="es-ES"/>
          </w:rPr>
          <w:t>http://bit.ly/abibliog</w:t>
        </w:r>
      </w:hyperlink>
      <w:r w:rsidR="00873CCE" w:rsidRPr="003544E6">
        <w:rPr>
          <w:sz w:val="24"/>
          <w:lang w:val="es-ES"/>
        </w:rPr>
        <w:t xml:space="preserve"> </w:t>
      </w:r>
    </w:p>
    <w:p w14:paraId="1679E5F7" w14:textId="77777777" w:rsidR="00873CCE" w:rsidRPr="003544E6" w:rsidRDefault="00873CCE" w:rsidP="00873CC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D77E210" w14:textId="77777777" w:rsidR="00873CCE" w:rsidRPr="00255E46" w:rsidRDefault="00873CCE" w:rsidP="00873CCE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255E46">
        <w:rPr>
          <w:sz w:val="24"/>
          <w:lang w:val="es-ES"/>
        </w:rPr>
        <w:t>(University of Zaragoza, Spain)</w:t>
      </w:r>
    </w:p>
    <w:p w14:paraId="5B285587" w14:textId="77777777" w:rsidR="00873CCE" w:rsidRPr="00255E46" w:rsidRDefault="00873CCE" w:rsidP="00873CCE">
      <w:pPr>
        <w:jc w:val="center"/>
        <w:rPr>
          <w:sz w:val="24"/>
          <w:lang w:val="es-ES"/>
        </w:rPr>
      </w:pPr>
    </w:p>
    <w:bookmarkEnd w:id="0"/>
    <w:bookmarkEnd w:id="1"/>
    <w:p w14:paraId="35661474" w14:textId="77777777" w:rsidR="00873CCE" w:rsidRPr="00255E46" w:rsidRDefault="00873CCE" w:rsidP="00873CCE">
      <w:pPr>
        <w:ind w:left="0" w:firstLine="0"/>
        <w:jc w:val="center"/>
        <w:rPr>
          <w:color w:val="000000"/>
          <w:sz w:val="24"/>
          <w:lang w:val="es-ES"/>
        </w:rPr>
      </w:pPr>
    </w:p>
    <w:p w14:paraId="282B7C03" w14:textId="77777777" w:rsidR="0037403A" w:rsidRPr="00255E46" w:rsidRDefault="0037403A" w:rsidP="0037403A">
      <w:pPr>
        <w:pStyle w:val="Ttulo1"/>
        <w:rPr>
          <w:rFonts w:ascii="Times" w:hAnsi="Times"/>
          <w:smallCaps/>
          <w:sz w:val="36"/>
          <w:lang w:val="es-ES"/>
        </w:rPr>
      </w:pPr>
      <w:r w:rsidRPr="00255E46">
        <w:rPr>
          <w:rFonts w:ascii="Times" w:hAnsi="Times"/>
          <w:smallCaps/>
          <w:sz w:val="36"/>
          <w:lang w:val="es-ES"/>
        </w:rPr>
        <w:t>Alberto Sabio Alcutén</w:t>
      </w:r>
    </w:p>
    <w:p w14:paraId="274138B6" w14:textId="77777777" w:rsidR="0037403A" w:rsidRPr="00255E46" w:rsidRDefault="0037403A">
      <w:pPr>
        <w:rPr>
          <w:lang w:val="es-ES"/>
        </w:rPr>
      </w:pPr>
    </w:p>
    <w:p w14:paraId="0C296BBF" w14:textId="14193A9A" w:rsidR="0037403A" w:rsidRPr="00F74E99" w:rsidRDefault="00873CCE" w:rsidP="007E1528">
      <w:pPr>
        <w:ind w:hanging="12"/>
        <w:rPr>
          <w:sz w:val="24"/>
          <w:szCs w:val="24"/>
          <w:lang w:val="es-ES"/>
        </w:rPr>
      </w:pPr>
      <w:r w:rsidRPr="00F74E99">
        <w:rPr>
          <w:sz w:val="24"/>
          <w:szCs w:val="24"/>
          <w:lang w:val="es-ES"/>
        </w:rPr>
        <w:t xml:space="preserve">(Spanish historian, </w:t>
      </w:r>
      <w:r w:rsidR="00EC101B" w:rsidRPr="00F74E99">
        <w:rPr>
          <w:sz w:val="24"/>
          <w:szCs w:val="24"/>
          <w:lang w:val="es-ES"/>
        </w:rPr>
        <w:t xml:space="preserve">b. Monzón; Chair of Contemporary History, </w:t>
      </w:r>
      <w:r w:rsidRPr="00F74E99">
        <w:rPr>
          <w:sz w:val="24"/>
          <w:szCs w:val="24"/>
          <w:lang w:val="es-ES"/>
        </w:rPr>
        <w:t>Universidad de Zaragoza</w:t>
      </w:r>
      <w:r w:rsidR="007E1528" w:rsidRPr="00F74E99">
        <w:rPr>
          <w:sz w:val="24"/>
          <w:szCs w:val="24"/>
          <w:lang w:val="es-ES"/>
        </w:rPr>
        <w:t xml:space="preserve">, director of Instituto de Estudios Altoaragoneses </w:t>
      </w:r>
      <w:r w:rsidR="00EC101B" w:rsidRPr="00F74E99">
        <w:rPr>
          <w:sz w:val="24"/>
          <w:szCs w:val="24"/>
          <w:lang w:val="es-ES"/>
        </w:rPr>
        <w:t>2020-24</w:t>
      </w:r>
      <w:r w:rsidRPr="00F74E99">
        <w:rPr>
          <w:sz w:val="24"/>
          <w:szCs w:val="24"/>
          <w:lang w:val="es-ES"/>
        </w:rPr>
        <w:t>)</w:t>
      </w:r>
    </w:p>
    <w:p w14:paraId="2C1738C2" w14:textId="77777777" w:rsidR="00873CCE" w:rsidRPr="00F74E99" w:rsidRDefault="00873CCE">
      <w:pPr>
        <w:rPr>
          <w:lang w:val="es-ES"/>
        </w:rPr>
      </w:pPr>
    </w:p>
    <w:p w14:paraId="11E93110" w14:textId="77777777" w:rsidR="00873CCE" w:rsidRPr="00F74E99" w:rsidRDefault="00873CCE">
      <w:pPr>
        <w:rPr>
          <w:lang w:val="es-ES"/>
        </w:rPr>
      </w:pPr>
    </w:p>
    <w:p w14:paraId="3A0BEA56" w14:textId="77777777" w:rsidR="0037403A" w:rsidRPr="0090220E" w:rsidRDefault="0037403A">
      <w:pPr>
        <w:rPr>
          <w:b/>
          <w:lang w:val="es-ES"/>
        </w:rPr>
      </w:pPr>
      <w:r w:rsidRPr="0090220E">
        <w:rPr>
          <w:b/>
          <w:lang w:val="es-ES"/>
        </w:rPr>
        <w:t>Works</w:t>
      </w:r>
    </w:p>
    <w:p w14:paraId="7629AF91" w14:textId="77777777" w:rsidR="0037403A" w:rsidRPr="0090220E" w:rsidRDefault="0037403A">
      <w:pPr>
        <w:rPr>
          <w:lang w:val="es-ES"/>
        </w:rPr>
      </w:pPr>
    </w:p>
    <w:p w14:paraId="59526C51" w14:textId="15BC8CA4" w:rsidR="00EC101B" w:rsidRDefault="00EC101B" w:rsidP="00EC101B">
      <w:r w:rsidRPr="00F74E99">
        <w:rPr>
          <w:lang w:val="es-ES"/>
        </w:rPr>
        <w:t xml:space="preserve">Sabio Alcutén, Alberto. </w:t>
      </w:r>
      <w:r w:rsidRPr="009F3480">
        <w:rPr>
          <w:i/>
          <w:iCs/>
        </w:rPr>
        <w:t xml:space="preserve">Los mercados informales de crédito y tierra en </w:t>
      </w:r>
      <w:r>
        <w:rPr>
          <w:i/>
          <w:iCs/>
        </w:rPr>
        <w:t>una comunidad rural.</w:t>
      </w:r>
      <w:r>
        <w:t xml:space="preserve"> Madrid: Bacon de España. </w:t>
      </w:r>
    </w:p>
    <w:p w14:paraId="74F50CA4" w14:textId="33DADCAA" w:rsidR="007E1528" w:rsidRDefault="00EC101B" w:rsidP="00255E46">
      <w:r>
        <w:rPr>
          <w:lang w:val="es-ES"/>
        </w:rPr>
        <w:t>_____.</w:t>
      </w:r>
      <w:r w:rsidR="00255E46">
        <w:t xml:space="preserve"> </w:t>
      </w:r>
      <w:r w:rsidR="007E1528">
        <w:rPr>
          <w:i/>
          <w:iCs/>
        </w:rPr>
        <w:t>Tierra comunal y capitalismo agrario en Aragón.</w:t>
      </w:r>
    </w:p>
    <w:p w14:paraId="1C84BEB6" w14:textId="2B9510D4" w:rsidR="00255E46" w:rsidRDefault="00255E46" w:rsidP="00255E46">
      <w:r>
        <w:t xml:space="preserve">_____. </w:t>
      </w:r>
      <w:r>
        <w:rPr>
          <w:i/>
          <w:iCs/>
        </w:rPr>
        <w:t xml:space="preserve">Antifranquistas vistos por la policía política de la dictatura, 1958-1977. </w:t>
      </w:r>
      <w:r>
        <w:t xml:space="preserve"> Madrid: Cátedra.</w:t>
      </w:r>
    </w:p>
    <w:p w14:paraId="38415512" w14:textId="4FAE836F" w:rsidR="00873CCE" w:rsidRPr="00A32FE1" w:rsidRDefault="007E1528" w:rsidP="00873CCE">
      <w:r>
        <w:rPr>
          <w:lang w:val="es-ES"/>
        </w:rPr>
        <w:t xml:space="preserve">_____. </w:t>
      </w:r>
      <w:r w:rsidR="00873CCE">
        <w:t xml:space="preserve">"El Valle no puede ser un espacio de reconciliación." </w:t>
      </w:r>
      <w:r w:rsidR="00873CCE">
        <w:rPr>
          <w:i/>
        </w:rPr>
        <w:t>El Periódico</w:t>
      </w:r>
      <w:r w:rsidR="00873CCE">
        <w:t xml:space="preserve"> 25 Oct. 2019.*</w:t>
      </w:r>
    </w:p>
    <w:p w14:paraId="3D697612" w14:textId="77777777" w:rsidR="00873CCE" w:rsidRDefault="00873CCE" w:rsidP="00873CCE">
      <w:r>
        <w:tab/>
      </w:r>
      <w:hyperlink r:id="rId5" w:history="1">
        <w:r w:rsidRPr="00912801">
          <w:rPr>
            <w:rStyle w:val="Hipervnculo"/>
          </w:rPr>
          <w:t>http://prensa.unizar.es/noticias/1910/191025_z0_p7.pdf</w:t>
        </w:r>
      </w:hyperlink>
    </w:p>
    <w:p w14:paraId="11E364E9" w14:textId="77777777" w:rsidR="00873CCE" w:rsidRDefault="00873CCE" w:rsidP="00873CCE">
      <w:r>
        <w:tab/>
        <w:t>2019</w:t>
      </w:r>
    </w:p>
    <w:p w14:paraId="5BA30659" w14:textId="77777777" w:rsidR="0090220E" w:rsidRPr="00F907AE" w:rsidRDefault="0090220E" w:rsidP="0090220E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"¿Es terrorismo?" </w:t>
      </w:r>
      <w:r w:rsidRPr="00F907AE">
        <w:rPr>
          <w:i/>
          <w:szCs w:val="28"/>
        </w:rPr>
        <w:t>Heraldo de Aragón</w:t>
      </w:r>
      <w:r w:rsidRPr="00F907AE">
        <w:rPr>
          <w:szCs w:val="28"/>
        </w:rPr>
        <w:t xml:space="preserve">  13 April 2018: 28.* (Catalanist riots).</w:t>
      </w:r>
    </w:p>
    <w:p w14:paraId="18377E05" w14:textId="77777777" w:rsidR="0090220E" w:rsidRPr="00F907AE" w:rsidRDefault="0090220E" w:rsidP="0090220E">
      <w:pPr>
        <w:rPr>
          <w:szCs w:val="28"/>
        </w:rPr>
      </w:pPr>
      <w:r w:rsidRPr="00F907AE">
        <w:rPr>
          <w:szCs w:val="28"/>
        </w:rPr>
        <w:tab/>
      </w:r>
      <w:hyperlink r:id="rId6" w:history="1">
        <w:r w:rsidRPr="00F907AE">
          <w:rPr>
            <w:rStyle w:val="Hipervnculo"/>
            <w:szCs w:val="28"/>
          </w:rPr>
          <w:t>http://prensa.unizar.es/noticias/1804/180413_z0_13_col.pdf</w:t>
        </w:r>
      </w:hyperlink>
    </w:p>
    <w:p w14:paraId="23EA38B2" w14:textId="77777777" w:rsidR="0090220E" w:rsidRPr="000664CF" w:rsidRDefault="0090220E" w:rsidP="0090220E">
      <w:pPr>
        <w:rPr>
          <w:szCs w:val="28"/>
        </w:rPr>
      </w:pPr>
      <w:r w:rsidRPr="00F907AE">
        <w:rPr>
          <w:szCs w:val="28"/>
        </w:rPr>
        <w:tab/>
      </w:r>
      <w:r w:rsidRPr="000664CF">
        <w:rPr>
          <w:szCs w:val="28"/>
        </w:rPr>
        <w:t>2018</w:t>
      </w:r>
    </w:p>
    <w:p w14:paraId="6B8DC4F3" w14:textId="77777777" w:rsidR="002B2DCB" w:rsidRPr="002B2DCB" w:rsidRDefault="002B2DCB" w:rsidP="002B2DCB">
      <w:pPr>
        <w:ind w:left="709" w:hanging="709"/>
        <w:rPr>
          <w:lang w:val="en-US"/>
        </w:rPr>
      </w:pPr>
      <w:r>
        <w:rPr>
          <w:lang w:val="es-ES"/>
        </w:rPr>
        <w:t>_____.</w:t>
      </w:r>
      <w:r w:rsidRPr="005B4A6D">
        <w:rPr>
          <w:lang w:val="es-ES"/>
        </w:rPr>
        <w:t xml:space="preserve"> "¿Por qué es tan popular la </w:t>
      </w:r>
      <w:r>
        <w:t xml:space="preserve">Cincomarzada?" </w:t>
      </w:r>
      <w:r w:rsidRPr="002B2DCB">
        <w:rPr>
          <w:i/>
          <w:lang w:val="en-US"/>
        </w:rPr>
        <w:t>Barriozaragoza.org.</w:t>
      </w:r>
      <w:r w:rsidRPr="002B2DCB">
        <w:rPr>
          <w:lang w:val="en-US"/>
        </w:rPr>
        <w:t xml:space="preserve"> Online at Facebook.*</w:t>
      </w:r>
    </w:p>
    <w:p w14:paraId="38C998A3" w14:textId="77777777" w:rsidR="002B2DCB" w:rsidRDefault="003F26A9" w:rsidP="002B2DCB">
      <w:pPr>
        <w:ind w:hanging="1"/>
        <w:rPr>
          <w:lang w:val="en-US"/>
        </w:rPr>
      </w:pPr>
      <w:hyperlink r:id="rId7" w:history="1">
        <w:r w:rsidR="002B2DCB" w:rsidRPr="00A363C4">
          <w:rPr>
            <w:rStyle w:val="Hipervnculo"/>
            <w:lang w:val="en-US"/>
          </w:rPr>
          <w:t>https://www.facebook.com/photo/?fbid=10226054493094797&amp;set=a.3084923127976</w:t>
        </w:r>
      </w:hyperlink>
    </w:p>
    <w:p w14:paraId="28F17085" w14:textId="77777777" w:rsidR="002B2DCB" w:rsidRPr="002B2DCB" w:rsidRDefault="002B2DCB" w:rsidP="002B2DCB">
      <w:pPr>
        <w:ind w:hanging="1"/>
        <w:rPr>
          <w:lang w:val="es-ES"/>
        </w:rPr>
      </w:pPr>
      <w:r>
        <w:rPr>
          <w:lang w:val="en-US"/>
        </w:rPr>
        <w:tab/>
      </w:r>
      <w:r w:rsidRPr="002B2DCB">
        <w:rPr>
          <w:lang w:val="es-ES"/>
        </w:rPr>
        <w:t>2021</w:t>
      </w:r>
    </w:p>
    <w:p w14:paraId="517666D9" w14:textId="77777777" w:rsidR="0037403A" w:rsidRPr="007138DC" w:rsidRDefault="00873CCE" w:rsidP="0037403A">
      <w:r>
        <w:t>_____,</w:t>
      </w:r>
      <w:r w:rsidR="0037403A" w:rsidRPr="007138DC">
        <w:t xml:space="preserve"> ed. </w:t>
      </w:r>
      <w:r w:rsidR="0037403A" w:rsidRPr="00B07E7B">
        <w:rPr>
          <w:i/>
        </w:rPr>
        <w:t>Comarca Campo de Cariñena.</w:t>
      </w:r>
      <w:r w:rsidR="0037403A" w:rsidRPr="007138DC">
        <w:t xml:space="preserve"> </w:t>
      </w:r>
      <w:r w:rsidR="004300C3">
        <w:t xml:space="preserve">Zaragoza: </w:t>
      </w:r>
      <w:r w:rsidR="0037403A" w:rsidRPr="007138DC">
        <w:t>Gobierno de Aragón, 2010.</w:t>
      </w:r>
    </w:p>
    <w:p w14:paraId="46546614" w14:textId="005D978C" w:rsidR="0037403A" w:rsidRPr="001A7C55" w:rsidRDefault="0037403A" w:rsidP="0037403A">
      <w:r w:rsidRPr="001A7C55">
        <w:t xml:space="preserve">_____, ed. </w:t>
      </w:r>
      <w:r w:rsidRPr="001A7C55">
        <w:rPr>
          <w:i/>
        </w:rPr>
        <w:t>La justicia de la República: Memorias de un fiscal del Tribunal Supremo en 1936.</w:t>
      </w:r>
      <w:r w:rsidRPr="001A7C55">
        <w:t xml:space="preserve"> By José Luis Galbe Loshuertos. Zaragoza: Marcial Pons / Institución Fernando El Católico, 2011.</w:t>
      </w:r>
    </w:p>
    <w:p w14:paraId="2EDCDF8A" w14:textId="77777777" w:rsidR="004300C3" w:rsidRDefault="004300C3" w:rsidP="004300C3">
      <w:r>
        <w:t xml:space="preserve">_____, ed. </w:t>
      </w:r>
      <w:r>
        <w:rPr>
          <w:i/>
        </w:rPr>
        <w:t>El coste de la libertad: Presos políticos, represión y censura en Zaragoza (1958-1977).</w:t>
      </w:r>
      <w:r>
        <w:t xml:space="preserve"> Zaragoza: Doce Robles, 2018.*</w:t>
      </w:r>
    </w:p>
    <w:p w14:paraId="41B2607F" w14:textId="77777777" w:rsidR="005B57A3" w:rsidRDefault="005B57A3" w:rsidP="005B57A3">
      <w:r>
        <w:lastRenderedPageBreak/>
        <w:t xml:space="preserve">Sabio, Alberto, and Nicolás Sartorius. </w:t>
      </w:r>
      <w:r>
        <w:rPr>
          <w:i/>
          <w:iCs/>
        </w:rPr>
        <w:t>El final de la dictadura: La conquista de la democracia en España, 1975-1977.</w:t>
      </w:r>
      <w:r>
        <w:t xml:space="preserve"> Madrid: Espasa.</w:t>
      </w:r>
    </w:p>
    <w:p w14:paraId="2DE12749" w14:textId="77777777" w:rsidR="00F74E99" w:rsidRPr="00F74E99" w:rsidRDefault="00F74E99" w:rsidP="00F74E99">
      <w:pPr>
        <w:rPr>
          <w:lang w:val="es-ES"/>
        </w:rPr>
      </w:pPr>
      <w:r>
        <w:t xml:space="preserve">Martos, Emilia, Alberto Sabio and Rafael Quirosa-Cheyrouze, es. </w:t>
      </w:r>
      <w:r>
        <w:rPr>
          <w:i/>
          <w:iCs/>
        </w:rPr>
        <w:t>40 años de ayuntamientos y autonomías en España.</w:t>
      </w:r>
      <w:r>
        <w:t xml:space="preserve"> </w:t>
      </w:r>
      <w:r w:rsidRPr="00F74E99">
        <w:rPr>
          <w:lang w:val="es-ES"/>
        </w:rPr>
        <w:t>2019.</w:t>
      </w:r>
    </w:p>
    <w:p w14:paraId="391BC4CE" w14:textId="77777777" w:rsidR="007E1528" w:rsidRPr="00F74E99" w:rsidRDefault="007E1528" w:rsidP="004300C3">
      <w:pPr>
        <w:rPr>
          <w:lang w:val="es-ES"/>
        </w:rPr>
      </w:pPr>
    </w:p>
    <w:p w14:paraId="07051B1D" w14:textId="77777777" w:rsidR="007E1528" w:rsidRDefault="007E1528" w:rsidP="004300C3"/>
    <w:p w14:paraId="654E0FE1" w14:textId="77777777" w:rsidR="007E1528" w:rsidRDefault="007E1528" w:rsidP="004300C3"/>
    <w:p w14:paraId="455740BE" w14:textId="77777777" w:rsidR="007E1528" w:rsidRDefault="007E1528" w:rsidP="004300C3"/>
    <w:p w14:paraId="366BC1FA" w14:textId="77777777" w:rsidR="007E1528" w:rsidRDefault="007E1528" w:rsidP="004300C3"/>
    <w:p w14:paraId="395F5559" w14:textId="2E7FB516" w:rsidR="007E1528" w:rsidRDefault="007E1528" w:rsidP="004300C3">
      <w:pPr>
        <w:rPr>
          <w:b/>
          <w:bCs/>
        </w:rPr>
      </w:pPr>
      <w:r>
        <w:rPr>
          <w:b/>
          <w:bCs/>
        </w:rPr>
        <w:t>Criticism</w:t>
      </w:r>
    </w:p>
    <w:p w14:paraId="2C34A221" w14:textId="77777777" w:rsidR="007E1528" w:rsidRDefault="007E1528" w:rsidP="004300C3">
      <w:pPr>
        <w:rPr>
          <w:b/>
          <w:bCs/>
        </w:rPr>
      </w:pPr>
    </w:p>
    <w:p w14:paraId="0145A3A0" w14:textId="77777777" w:rsidR="007E1528" w:rsidRDefault="007E1528" w:rsidP="004300C3">
      <w:pPr>
        <w:rPr>
          <w:b/>
          <w:bCs/>
        </w:rPr>
      </w:pPr>
    </w:p>
    <w:p w14:paraId="3F5A508A" w14:textId="77777777" w:rsidR="007E1528" w:rsidRPr="009F3480" w:rsidRDefault="007E1528" w:rsidP="007E1528">
      <w:r w:rsidRPr="009F3480">
        <w:t>García Macías, Isabel.</w:t>
      </w:r>
      <w:r>
        <w:t xml:space="preserve"> "Cesado Alberto Sabio como director del Instituto de Estudios Altoaragoneses." </w:t>
      </w:r>
      <w:r>
        <w:rPr>
          <w:i/>
          <w:iCs/>
        </w:rPr>
        <w:t>Heraldo</w:t>
      </w:r>
      <w:r>
        <w:t xml:space="preserve"> 20 Feb. 2024.*</w:t>
      </w:r>
    </w:p>
    <w:p w14:paraId="06D082B2" w14:textId="77777777" w:rsidR="007E1528" w:rsidRDefault="007E1528" w:rsidP="007E1528">
      <w:r>
        <w:tab/>
      </w:r>
      <w:hyperlink r:id="rId8" w:history="1">
        <w:r w:rsidRPr="00B74FB4">
          <w:rPr>
            <w:rStyle w:val="Hipervnculo"/>
          </w:rPr>
          <w:t>https://www.heraldo.es/noticias/ocio-y-cultura/2024/02/20/cesado-alberto-sabio-como-director-del-instituto-de-estudios-altoaragoneses-1712723.html</w:t>
        </w:r>
      </w:hyperlink>
    </w:p>
    <w:p w14:paraId="0832A1DC" w14:textId="77777777" w:rsidR="007E1528" w:rsidRPr="00255E46" w:rsidRDefault="007E1528" w:rsidP="007E1528">
      <w:pPr>
        <w:rPr>
          <w:lang w:val="es-ES"/>
        </w:rPr>
      </w:pPr>
      <w:r>
        <w:tab/>
      </w:r>
      <w:r w:rsidRPr="00255E46">
        <w:rPr>
          <w:lang w:val="es-ES"/>
        </w:rPr>
        <w:t>2023</w:t>
      </w:r>
    </w:p>
    <w:p w14:paraId="70426CF1" w14:textId="77777777" w:rsidR="007E1528" w:rsidRDefault="007E1528" w:rsidP="004300C3">
      <w:pPr>
        <w:rPr>
          <w:b/>
          <w:bCs/>
        </w:rPr>
      </w:pPr>
    </w:p>
    <w:p w14:paraId="0EDF4919" w14:textId="77777777" w:rsidR="007E1528" w:rsidRDefault="007E1528" w:rsidP="004300C3">
      <w:pPr>
        <w:rPr>
          <w:b/>
          <w:bCs/>
        </w:rPr>
      </w:pPr>
    </w:p>
    <w:p w14:paraId="600EA5AB" w14:textId="77777777" w:rsidR="007E1528" w:rsidRPr="007E1528" w:rsidRDefault="007E1528" w:rsidP="004300C3">
      <w:pPr>
        <w:rPr>
          <w:b/>
          <w:bCs/>
        </w:rPr>
      </w:pPr>
    </w:p>
    <w:p w14:paraId="6A78758A" w14:textId="77777777" w:rsidR="0037403A" w:rsidRDefault="0037403A"/>
    <w:p w14:paraId="2A42291E" w14:textId="77777777" w:rsidR="0037403A" w:rsidRDefault="0037403A"/>
    <w:p w14:paraId="473032A6" w14:textId="77777777" w:rsidR="0037403A" w:rsidRDefault="0037403A"/>
    <w:p w14:paraId="1F13E079" w14:textId="77777777" w:rsidR="0037403A" w:rsidRPr="00D4233D" w:rsidRDefault="0037403A" w:rsidP="0037403A">
      <w:pPr>
        <w:rPr>
          <w:b/>
        </w:rPr>
      </w:pPr>
      <w:r w:rsidRPr="00D4233D">
        <w:rPr>
          <w:b/>
        </w:rPr>
        <w:t>Edited works</w:t>
      </w:r>
    </w:p>
    <w:p w14:paraId="58975773" w14:textId="77777777" w:rsidR="0037403A" w:rsidRPr="00D4233D" w:rsidRDefault="0037403A" w:rsidP="0037403A">
      <w:pPr>
        <w:rPr>
          <w:b/>
        </w:rPr>
      </w:pPr>
    </w:p>
    <w:p w14:paraId="4102BA48" w14:textId="77777777" w:rsidR="0037403A" w:rsidRPr="007138DC" w:rsidRDefault="0037403A" w:rsidP="0037403A">
      <w:r w:rsidRPr="00B07E7B">
        <w:rPr>
          <w:i/>
        </w:rPr>
        <w:t>Comarca Campo de Cariñena:</w:t>
      </w:r>
    </w:p>
    <w:p w14:paraId="20B13E64" w14:textId="77777777" w:rsidR="0037403A" w:rsidRDefault="0037403A"/>
    <w:p w14:paraId="4AB33AD3" w14:textId="77777777" w:rsidR="0037403A" w:rsidRPr="007138DC" w:rsidRDefault="0037403A" w:rsidP="0037403A">
      <w:r w:rsidRPr="007138DC">
        <w:t xml:space="preserve">Ballarín Aured, Manuel. "De caciques y descamisados: el movimiento obrero del Campo de Cariñena en la II República." In </w:t>
      </w:r>
      <w:r w:rsidRPr="00B07E7B">
        <w:rPr>
          <w:i/>
        </w:rPr>
        <w:t>Comarca Campo de Cariñena.</w:t>
      </w:r>
      <w:r w:rsidRPr="007138DC">
        <w:t xml:space="preserve"> Ed. Alberto Sabio Alcutén. Gobierno de Aragón, 2010.</w:t>
      </w:r>
    </w:p>
    <w:p w14:paraId="58E488D7" w14:textId="77777777" w:rsidR="0037403A" w:rsidRPr="00B85CBD" w:rsidRDefault="0037403A" w:rsidP="0037403A">
      <w:r w:rsidRPr="007138DC">
        <w:t xml:space="preserve">_____. "De Aguarón al exilio mexicano: Eduardo Castillo." In </w:t>
      </w:r>
      <w:r w:rsidRPr="00B07E7B">
        <w:rPr>
          <w:i/>
        </w:rPr>
        <w:t>Comarca Campo de Cariñena</w:t>
      </w:r>
      <w:r w:rsidRPr="007138DC">
        <w:t>, Ed. Alberto Sabio Alcutén. Gobierno de Aragón, 2010.</w:t>
      </w:r>
    </w:p>
    <w:p w14:paraId="5262984A" w14:textId="77777777" w:rsidR="0037403A" w:rsidRDefault="0037403A"/>
    <w:p w14:paraId="2B793636" w14:textId="77777777" w:rsidR="0037403A" w:rsidRDefault="0037403A" w:rsidP="0037403A"/>
    <w:p w14:paraId="64217B99" w14:textId="77777777" w:rsidR="0037403A" w:rsidRDefault="0037403A"/>
    <w:sectPr w:rsidR="0037403A" w:rsidSect="00E44C22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55E46"/>
    <w:rsid w:val="002B2DCB"/>
    <w:rsid w:val="0037403A"/>
    <w:rsid w:val="003F26A9"/>
    <w:rsid w:val="004300C3"/>
    <w:rsid w:val="005B57A3"/>
    <w:rsid w:val="007E1528"/>
    <w:rsid w:val="00873CCE"/>
    <w:rsid w:val="0090220E"/>
    <w:rsid w:val="00E44C22"/>
    <w:rsid w:val="00E87318"/>
    <w:rsid w:val="00EC101B"/>
    <w:rsid w:val="00F74E9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586B27"/>
  <w14:defaultImageDpi w14:val="300"/>
  <w15:docId w15:val="{33704932-1AB3-9C41-A6C9-BD210994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aldo.es/noticias/ocio-y-cultura/2024/02/20/cesado-alberto-sabio-como-director-del-instituto-de-estudios-altoaragoneses-17127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hoto/?fbid=10226054493094797&amp;set=a.30849231279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804/180413_z0_13_col.pdf" TargetMode="External"/><Relationship Id="rId5" Type="http://schemas.openxmlformats.org/officeDocument/2006/relationships/hyperlink" Target="http://prensa.unizar.es/noticias/1910/191025_z0_p7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2836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8</cp:revision>
  <dcterms:created xsi:type="dcterms:W3CDTF">2018-12-12T07:13:00Z</dcterms:created>
  <dcterms:modified xsi:type="dcterms:W3CDTF">2024-02-23T07:35:00Z</dcterms:modified>
</cp:coreProperties>
</file>