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9644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9644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Eileen Yeo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96447" w:rsidRDefault="00296447" w:rsidP="00296447">
      <w:pPr>
        <w:ind w:left="709" w:hanging="709"/>
      </w:pPr>
      <w:r>
        <w:t>Yeo, Eileen, and Stephen Yeo, eds.</w:t>
      </w:r>
      <w:r>
        <w:t xml:space="preserve"> </w:t>
      </w:r>
      <w:r>
        <w:rPr>
          <w:i/>
        </w:rPr>
        <w:t>Popular Culture and Class Conflict, 1590-1914: Explorations in the History of Labour and Leisure.</w:t>
      </w:r>
      <w:r>
        <w:t xml:space="preserve"> Brighton: Harvester, 1981.</w:t>
      </w:r>
    </w:p>
    <w:p w:rsidR="00C454AC" w:rsidRDefault="00C454AC"/>
    <w:p w:rsidR="00296447" w:rsidRDefault="00296447" w:rsidP="00296447">
      <w:pPr>
        <w:ind w:left="709" w:hanging="709"/>
      </w:pPr>
    </w:p>
    <w:p w:rsidR="00296447" w:rsidRDefault="00296447" w:rsidP="00296447">
      <w:pPr>
        <w:ind w:left="709" w:hanging="709"/>
      </w:pPr>
    </w:p>
    <w:p w:rsidR="00296447" w:rsidRDefault="00296447" w:rsidP="00296447">
      <w:pPr>
        <w:ind w:left="709" w:hanging="709"/>
      </w:pPr>
    </w:p>
    <w:p w:rsidR="00296447" w:rsidRDefault="00296447" w:rsidP="00296447">
      <w:pPr>
        <w:ind w:left="709" w:hanging="709"/>
      </w:pPr>
    </w:p>
    <w:p w:rsidR="00296447" w:rsidRDefault="00296447" w:rsidP="00296447">
      <w:pPr>
        <w:ind w:left="709" w:hanging="709"/>
        <w:rPr>
          <w:b/>
        </w:rPr>
      </w:pPr>
      <w:r>
        <w:rPr>
          <w:b/>
        </w:rPr>
        <w:t>Edited works</w:t>
      </w:r>
    </w:p>
    <w:p w:rsidR="00296447" w:rsidRDefault="00296447" w:rsidP="00296447">
      <w:pPr>
        <w:ind w:left="709" w:hanging="709"/>
        <w:rPr>
          <w:b/>
        </w:rPr>
      </w:pPr>
    </w:p>
    <w:p w:rsidR="00296447" w:rsidRDefault="00296447" w:rsidP="00296447">
      <w:pPr>
        <w:ind w:left="709" w:hanging="709"/>
        <w:rPr>
          <w:b/>
        </w:rPr>
      </w:pPr>
    </w:p>
    <w:p w:rsidR="00296447" w:rsidRDefault="00296447" w:rsidP="00296447">
      <w:pPr>
        <w:ind w:left="709" w:hanging="709"/>
      </w:pPr>
      <w:r>
        <w:rPr>
          <w:i/>
        </w:rPr>
        <w:t>Popular Culture and Class Conflict, 1590-1914: Explorations in the History of Labour and Leisure</w:t>
      </w:r>
      <w:r>
        <w:rPr>
          <w:i/>
        </w:rPr>
        <w:t>:</w:t>
      </w:r>
    </w:p>
    <w:p w:rsidR="00296447" w:rsidRDefault="00296447"/>
    <w:p w:rsidR="00296447" w:rsidRDefault="00296447" w:rsidP="00296447">
      <w:pPr>
        <w:ind w:left="709" w:hanging="709"/>
      </w:pPr>
      <w:r>
        <w:t xml:space="preserve">Delves, Anthony. "Popular Recreations and Social Conflict in Derby, 1800-1850." In </w:t>
      </w:r>
      <w:r>
        <w:rPr>
          <w:i/>
        </w:rPr>
        <w:t>Popular Culture and Class Conflict, 1590-1914: Explorations in the History of Labour and Leisure.</w:t>
      </w:r>
      <w:r>
        <w:t xml:space="preserve"> Ed. Eileen Yeo and Stephen Yeo. Brighton: Harvester, 1981.</w:t>
      </w:r>
    </w:p>
    <w:p w:rsidR="00296447" w:rsidRDefault="00296447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6447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2018-01-28T19:37:00Z</dcterms:created>
  <dcterms:modified xsi:type="dcterms:W3CDTF">2018-01-28T19:37:00Z</dcterms:modified>
</cp:coreProperties>
</file>