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64" w:rsidRDefault="00A634F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D0564" w:rsidRDefault="00A634F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D0564" w:rsidRDefault="00A634F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6D0564" w:rsidRDefault="00A634F2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6D0564" w:rsidRDefault="00A634F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D0564" w:rsidRDefault="00A634F2">
      <w:pPr>
        <w:jc w:val="center"/>
      </w:pPr>
    </w:p>
    <w:bookmarkEnd w:id="0"/>
    <w:bookmarkEnd w:id="1"/>
    <w:p w:rsidR="006D0564" w:rsidRDefault="00A634F2">
      <w:pPr>
        <w:jc w:val="center"/>
      </w:pPr>
    </w:p>
    <w:p w:rsidR="006D0564" w:rsidRPr="00FE62FF" w:rsidRDefault="00A634F2" w:rsidP="006D0564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Graham Burchell</w:t>
      </w:r>
    </w:p>
    <w:p w:rsidR="006D0564" w:rsidRDefault="00A634F2"/>
    <w:p w:rsidR="006D0564" w:rsidRDefault="00A634F2"/>
    <w:p w:rsidR="006D0564" w:rsidRPr="00FE62FF" w:rsidRDefault="00A634F2">
      <w:pPr>
        <w:rPr>
          <w:b/>
        </w:rPr>
      </w:pPr>
      <w:r>
        <w:rPr>
          <w:b/>
        </w:rPr>
        <w:t>Works</w:t>
      </w:r>
    </w:p>
    <w:p w:rsidR="006D0564" w:rsidRDefault="00A634F2"/>
    <w:p w:rsidR="006D0564" w:rsidRPr="00DE2F06" w:rsidRDefault="00A634F2">
      <w:pPr>
        <w:rPr>
          <w:bCs/>
          <w:lang w:val="en-US"/>
        </w:rPr>
      </w:pPr>
      <w:r>
        <w:t xml:space="preserve">Burchell, Graham, </w:t>
      </w:r>
      <w:r w:rsidRPr="00DE2F06">
        <w:rPr>
          <w:bCs/>
          <w:lang w:val="en-US"/>
        </w:rPr>
        <w:t xml:space="preserve">C. Gordon, and P. Miller. </w:t>
      </w:r>
      <w:r w:rsidRPr="00DE2F06">
        <w:rPr>
          <w:bCs/>
          <w:i/>
          <w:lang w:val="en-US"/>
        </w:rPr>
        <w:t>The Foucault Effect: Studies in Governmentality.</w:t>
      </w:r>
      <w:r w:rsidRPr="00DE2F06">
        <w:rPr>
          <w:bCs/>
          <w:lang w:val="en-US"/>
        </w:rPr>
        <w:t xml:space="preserve"> Hemel Hempstead: Harvester Wheatsheaf, 1991.</w:t>
      </w:r>
    </w:p>
    <w:p w:rsidR="006D0564" w:rsidRPr="00DE2F06" w:rsidRDefault="00A634F2">
      <w:pPr>
        <w:rPr>
          <w:bCs/>
          <w:lang w:val="en-US"/>
        </w:rPr>
      </w:pPr>
    </w:p>
    <w:p w:rsidR="006D0564" w:rsidRPr="00DE2F06" w:rsidRDefault="00A634F2">
      <w:pPr>
        <w:rPr>
          <w:bCs/>
          <w:lang w:val="en-US"/>
        </w:rPr>
      </w:pPr>
    </w:p>
    <w:p w:rsidR="006D0564" w:rsidRPr="00DE2F06" w:rsidRDefault="00A634F2">
      <w:pPr>
        <w:rPr>
          <w:bCs/>
          <w:lang w:val="en-US"/>
        </w:rPr>
      </w:pPr>
    </w:p>
    <w:p w:rsidR="006D0564" w:rsidRPr="00DE2F06" w:rsidRDefault="00A634F2">
      <w:pPr>
        <w:rPr>
          <w:b/>
          <w:bCs/>
          <w:lang w:val="en-US"/>
        </w:rPr>
      </w:pPr>
      <w:r w:rsidRPr="00DE2F06">
        <w:rPr>
          <w:b/>
          <w:bCs/>
          <w:lang w:val="en-US"/>
        </w:rPr>
        <w:t>Edited works</w:t>
      </w:r>
    </w:p>
    <w:p w:rsidR="006D0564" w:rsidRPr="00D57C8D" w:rsidRDefault="00A634F2">
      <w:pPr>
        <w:rPr>
          <w:b/>
          <w:bCs/>
          <w:lang w:val="en-US"/>
        </w:rPr>
      </w:pPr>
    </w:p>
    <w:p w:rsidR="006D0564" w:rsidRPr="00DE2F06" w:rsidRDefault="00A634F2">
      <w:pPr>
        <w:rPr>
          <w:bCs/>
          <w:lang w:val="en-US"/>
        </w:rPr>
      </w:pPr>
      <w:r w:rsidRPr="00DE2F06">
        <w:rPr>
          <w:bCs/>
          <w:i/>
          <w:lang w:val="en-US"/>
        </w:rPr>
        <w:t>The Foucault Effect: Studi</w:t>
      </w:r>
      <w:r w:rsidRPr="00DE2F06">
        <w:rPr>
          <w:bCs/>
          <w:i/>
          <w:lang w:val="en-US"/>
        </w:rPr>
        <w:t>es in Governmentality:</w:t>
      </w:r>
    </w:p>
    <w:p w:rsidR="006D0564" w:rsidRPr="00DE2F06" w:rsidRDefault="00A634F2">
      <w:pPr>
        <w:rPr>
          <w:bCs/>
          <w:lang w:val="en-US"/>
        </w:rPr>
      </w:pPr>
    </w:p>
    <w:p w:rsidR="006D0564" w:rsidRPr="00163E59" w:rsidRDefault="00A634F2">
      <w:pPr>
        <w:rPr>
          <w:bCs/>
          <w:lang w:val="en-US"/>
        </w:rPr>
      </w:pPr>
      <w:r w:rsidRPr="00163E59">
        <w:rPr>
          <w:bCs/>
          <w:lang w:val="en-US"/>
        </w:rPr>
        <w:t xml:space="preserve">Gordon, C. "Introduction." In </w:t>
      </w:r>
      <w:r w:rsidRPr="00163E59">
        <w:rPr>
          <w:bCs/>
          <w:i/>
          <w:lang w:val="en-US"/>
        </w:rPr>
        <w:t>The Foucault Effect: Studies in Governmentality.</w:t>
      </w:r>
      <w:r w:rsidRPr="00163E59">
        <w:rPr>
          <w:bCs/>
          <w:lang w:val="en-US"/>
        </w:rPr>
        <w:t xml:space="preserve"> Ed. G. Burchell, C. Gordon and P. Miller. Hemel Hempstead: Harvester Wheatsheaf, 1991. 1-51.</w:t>
      </w:r>
    </w:p>
    <w:p w:rsidR="006D0564" w:rsidRPr="00DE2F06" w:rsidRDefault="00A634F2">
      <w:pPr>
        <w:rPr>
          <w:bCs/>
          <w:lang w:val="en-US"/>
        </w:rPr>
      </w:pPr>
      <w:r w:rsidRPr="00DE2F06">
        <w:rPr>
          <w:bCs/>
          <w:lang w:val="en-US"/>
        </w:rPr>
        <w:t xml:space="preserve">Foucault, Michel. "Governmentality." In </w:t>
      </w:r>
      <w:r w:rsidRPr="00DE2F06">
        <w:rPr>
          <w:bCs/>
          <w:i/>
          <w:lang w:val="en-US"/>
        </w:rPr>
        <w:t>The Foucault Effect:</w:t>
      </w:r>
      <w:r w:rsidRPr="00DE2F06">
        <w:rPr>
          <w:bCs/>
          <w:i/>
          <w:lang w:val="en-US"/>
        </w:rPr>
        <w:t xml:space="preserve"> Studies in Governmentality.</w:t>
      </w:r>
      <w:r w:rsidRPr="00DE2F06">
        <w:rPr>
          <w:bCs/>
          <w:lang w:val="en-US"/>
        </w:rPr>
        <w:t xml:space="preserve"> Ed. G. Burchell, C. Gordon and P. Miller. Harvester Wheatsheaf, 1991. 87-104.</w:t>
      </w:r>
    </w:p>
    <w:p w:rsidR="006D0564" w:rsidRPr="000B5DFE" w:rsidRDefault="00A634F2">
      <w:pPr>
        <w:rPr>
          <w:bCs/>
          <w:lang w:val="en-US"/>
        </w:rPr>
      </w:pPr>
      <w:r w:rsidRPr="000B5DFE">
        <w:rPr>
          <w:bCs/>
          <w:lang w:val="en-US"/>
        </w:rPr>
        <w:t xml:space="preserve">Pasquino, P. "Criminology: The Birth of a Special Knowledge." In </w:t>
      </w:r>
      <w:r w:rsidRPr="000B5DFE">
        <w:rPr>
          <w:bCs/>
          <w:i/>
          <w:lang w:val="en-US"/>
        </w:rPr>
        <w:t>The Foucault Effect: Studies in Governmentality.</w:t>
      </w:r>
      <w:r w:rsidRPr="000B5DFE">
        <w:rPr>
          <w:bCs/>
          <w:lang w:val="en-US"/>
        </w:rPr>
        <w:t xml:space="preserve"> Ed. G. Burchell, C. Gordon and P. M</w:t>
      </w:r>
      <w:r w:rsidRPr="000B5DFE">
        <w:rPr>
          <w:bCs/>
          <w:lang w:val="en-US"/>
        </w:rPr>
        <w:t>iller. Hemel Hempstead: Harvester, 1991. 235-50.</w:t>
      </w:r>
    </w:p>
    <w:p w:rsidR="006D0564" w:rsidRDefault="00A634F2"/>
    <w:p w:rsidR="006D0564" w:rsidRDefault="00A634F2" w:rsidP="006D0564"/>
    <w:p w:rsidR="006D0564" w:rsidRDefault="00A634F2"/>
    <w:sectPr w:rsidR="006D0564" w:rsidSect="006D056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A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88E2DD88-972D-3A4C-BFDB-594E5A50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1074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2020-08-15T17:22:00Z</dcterms:created>
  <dcterms:modified xsi:type="dcterms:W3CDTF">2020-08-15T17:22:00Z</dcterms:modified>
</cp:coreProperties>
</file>