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4456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4456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Paul Jorion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D44568" w:rsidRDefault="00D44568" w:rsidP="00D44568">
      <w:r>
        <w:t xml:space="preserve">Jorion, Paul. </w:t>
      </w:r>
      <w:r>
        <w:rPr>
          <w:i/>
        </w:rPr>
        <w:t>Les Pêcheurs d'Houat.</w:t>
      </w:r>
      <w:r>
        <w:t xml:space="preserve"> (Savoir). Paris: Hermann, 1983. </w:t>
      </w:r>
    </w:p>
    <w:p w:rsidR="00D44568" w:rsidRDefault="00D44568" w:rsidP="00D44568">
      <w:r>
        <w:t xml:space="preserve">_____. </w:t>
      </w:r>
      <w:r>
        <w:rPr>
          <w:i/>
        </w:rPr>
        <w:t>Les Pêcheurs d'Houat.</w:t>
      </w:r>
      <w:r>
        <w:t xml:space="preserve"> 2nd ed. Broissieux: Éditions du Croquant, 2012.</w:t>
      </w:r>
    </w:p>
    <w:p w:rsidR="00D44568" w:rsidRDefault="00D44568" w:rsidP="00D44568">
      <w:r>
        <w:t xml:space="preserve">_____. </w:t>
      </w:r>
      <w:r>
        <w:rPr>
          <w:i/>
        </w:rPr>
        <w:t>Principes des systèmes intelligents.</w:t>
      </w:r>
      <w:r>
        <w:t xml:space="preserve"> (Sciences Cognitives). Paris: Masson, 1990.</w:t>
      </w:r>
    </w:p>
    <w:p w:rsidR="00D44568" w:rsidRDefault="00D44568" w:rsidP="00D44568">
      <w:r>
        <w:t xml:space="preserve">_____. </w:t>
      </w:r>
      <w:r>
        <w:rPr>
          <w:i/>
        </w:rPr>
        <w:t>Principes des systèmes intelligents.</w:t>
      </w:r>
      <w:r>
        <w:t xml:space="preserve"> 2nd ed. Broissieux: Éditions du Croquant, 2012.</w:t>
      </w:r>
    </w:p>
    <w:p w:rsidR="00D44568" w:rsidRDefault="00D44568" w:rsidP="00D44568">
      <w:r>
        <w:t xml:space="preserve">_____. </w:t>
      </w:r>
      <w:r>
        <w:rPr>
          <w:i/>
        </w:rPr>
        <w:t>Investing in a Post-Enron World.</w:t>
      </w:r>
      <w:r>
        <w:t xml:space="preserve"> New York: McGraw-Hill, 2003.</w:t>
      </w:r>
    </w:p>
    <w:p w:rsidR="00D44568" w:rsidRDefault="00D44568" w:rsidP="00D44568">
      <w:r>
        <w:t xml:space="preserve">_____. </w:t>
      </w:r>
      <w:r>
        <w:rPr>
          <w:i/>
        </w:rPr>
        <w:t xml:space="preserve">Vers la crise du capitalisme américain? </w:t>
      </w:r>
      <w:r>
        <w:t xml:space="preserve"> Paris: La Découverte, 2007. </w:t>
      </w:r>
    </w:p>
    <w:p w:rsidR="00D44568" w:rsidRDefault="00D44568" w:rsidP="00D44568">
      <w:r>
        <w:t xml:space="preserve">_____. </w:t>
      </w:r>
      <w:r>
        <w:rPr>
          <w:i/>
        </w:rPr>
        <w:t>La crise du capitalisme américain.</w:t>
      </w:r>
      <w:r>
        <w:t xml:space="preserve"> Broissieux: Éditions du Croquant, 2009.</w:t>
      </w:r>
    </w:p>
    <w:p w:rsidR="00D44568" w:rsidRDefault="00D44568" w:rsidP="00D44568">
      <w:r>
        <w:t xml:space="preserve">_____. </w:t>
      </w:r>
      <w:r>
        <w:rPr>
          <w:i/>
        </w:rPr>
        <w:t>L'Implosion: La finance contre l'économie: Ce que révèle et annonce la 'crise des subprimes'.</w:t>
      </w:r>
      <w:r>
        <w:t xml:space="preserve"> Paris: Fayard, 2008.</w:t>
      </w:r>
    </w:p>
    <w:p w:rsidR="00D44568" w:rsidRDefault="00D44568" w:rsidP="00D44568">
      <w:r>
        <w:t xml:space="preserve">_____. </w:t>
      </w:r>
      <w:r>
        <w:rPr>
          <w:i/>
        </w:rPr>
        <w:t>La Crise: Des subprimes au séisme financier planétaire.</w:t>
      </w:r>
      <w:r>
        <w:t xml:space="preserve"> Paris: Fayard, 2008.</w:t>
      </w:r>
    </w:p>
    <w:p w:rsidR="00D44568" w:rsidRDefault="00D44568" w:rsidP="00D44568">
      <w:r>
        <w:t xml:space="preserve">_____. </w:t>
      </w:r>
      <w:r>
        <w:rPr>
          <w:i/>
        </w:rPr>
        <w:t xml:space="preserve">Comment la </w:t>
      </w:r>
      <w:r>
        <w:rPr>
          <w:i/>
        </w:rPr>
        <w:t>vérité et la réalité furent inv</w:t>
      </w:r>
      <w:r>
        <w:rPr>
          <w:i/>
        </w:rPr>
        <w:t>entées.</w:t>
      </w:r>
      <w:r>
        <w:t xml:space="preserve"> (</w:t>
      </w:r>
      <w:r>
        <w:t xml:space="preserve">NRF - </w:t>
      </w:r>
      <w:r>
        <w:t>Bibliothèque des sciences humaines). Paris: Gallimard, 2009.</w:t>
      </w:r>
    </w:p>
    <w:p w:rsidR="00D44568" w:rsidRDefault="00D44568" w:rsidP="00D44568">
      <w:r>
        <w:t xml:space="preserve">_____. </w:t>
      </w:r>
      <w:r>
        <w:rPr>
          <w:i/>
        </w:rPr>
        <w:t>Le Prix.</w:t>
      </w:r>
      <w:r>
        <w:t xml:space="preserve"> Broissieux: Éditions du Croquant, 2010.</w:t>
      </w:r>
    </w:p>
    <w:p w:rsidR="00D44568" w:rsidRDefault="00D44568" w:rsidP="00D44568">
      <w:r>
        <w:t xml:space="preserve">_____. </w:t>
      </w:r>
      <w:r>
        <w:rPr>
          <w:i/>
        </w:rPr>
        <w:t>Le Capitalisme à l'agonie.</w:t>
      </w:r>
      <w:r>
        <w:t xml:space="preserve"> Paris: Fayard, 2011.</w:t>
      </w:r>
    </w:p>
    <w:p w:rsidR="00D44568" w:rsidRDefault="00D44568" w:rsidP="00D44568">
      <w:r>
        <w:t xml:space="preserve">_____. </w:t>
      </w:r>
      <w:r>
        <w:rPr>
          <w:i/>
        </w:rPr>
        <w:t>La Guerre civile numérique.</w:t>
      </w:r>
      <w:r>
        <w:t xml:space="preserve"> Paris: Textuel, 2011.</w:t>
      </w:r>
    </w:p>
    <w:p w:rsidR="00D44568" w:rsidRDefault="00D44568" w:rsidP="00D44568">
      <w:r>
        <w:t xml:space="preserve">_____. </w:t>
      </w:r>
      <w:r>
        <w:rPr>
          <w:i/>
        </w:rPr>
        <w:t>Misère de la pensée économique.</w:t>
      </w:r>
      <w:r>
        <w:t xml:space="preserve"> Paris: Fayard, 2012.</w:t>
      </w:r>
    </w:p>
    <w:p w:rsidR="00D44568" w:rsidRDefault="00D44568" w:rsidP="00D44568">
      <w:r>
        <w:t xml:space="preserve">_____. </w:t>
      </w:r>
      <w:r>
        <w:rPr>
          <w:i/>
        </w:rPr>
        <w:t>Comprendre les temps qui sont les nôtres, 2007-2013.</w:t>
      </w:r>
      <w:r>
        <w:t xml:space="preserve"> Paris: Odile Jacob, 2014.</w:t>
      </w:r>
    </w:p>
    <w:p w:rsidR="00D44568" w:rsidRDefault="00D44568" w:rsidP="00D44568">
      <w:r>
        <w:t xml:space="preserve">_____. </w:t>
      </w:r>
      <w:r>
        <w:rPr>
          <w:i/>
        </w:rPr>
        <w:t>Penser tout haut l'économie avec Keynes.</w:t>
      </w:r>
      <w:r>
        <w:t xml:space="preserve"> Paris: Odile Jacob, 2015.</w:t>
      </w:r>
      <w:bookmarkStart w:id="2" w:name="_GoBack"/>
      <w:bookmarkEnd w:id="2"/>
    </w:p>
    <w:p w:rsidR="00D44568" w:rsidRDefault="00D44568" w:rsidP="00D44568">
      <w:pPr>
        <w:ind w:left="709" w:hanging="709"/>
        <w:rPr>
          <w:rFonts w:cs="Arial"/>
          <w:lang w:val="de-DE"/>
        </w:rPr>
      </w:pPr>
      <w:r>
        <w:rPr>
          <w:rFonts w:cs="Arial"/>
          <w:lang w:val="de-DE"/>
        </w:rPr>
        <w:t xml:space="preserve">_____. "Comment la vérité et la réalité furent inventées." Video. Lecture at Jean Zay secondary school, 24 March 2015. </w:t>
      </w:r>
      <w:r>
        <w:rPr>
          <w:rFonts w:cs="Arial"/>
          <w:i/>
          <w:lang w:val="de-DE"/>
        </w:rPr>
        <w:t>YouTube (La Lucarne et la nuit)</w:t>
      </w:r>
      <w:r>
        <w:rPr>
          <w:rFonts w:cs="Arial"/>
          <w:lang w:val="de-DE"/>
        </w:rPr>
        <w:t xml:space="preserve"> 20 April 2017.*</w:t>
      </w:r>
    </w:p>
    <w:p w:rsidR="00D44568" w:rsidRDefault="00D44568" w:rsidP="00D44568">
      <w:pPr>
        <w:ind w:left="709" w:hanging="709"/>
        <w:rPr>
          <w:rFonts w:cs="Arial"/>
          <w:lang w:val="de-DE"/>
        </w:rPr>
      </w:pPr>
      <w:r>
        <w:rPr>
          <w:rFonts w:cs="Arial"/>
          <w:lang w:val="de-DE"/>
        </w:rPr>
        <w:tab/>
      </w:r>
      <w:hyperlink r:id="rId6" w:history="1">
        <w:r w:rsidRPr="004B48A9">
          <w:rPr>
            <w:rStyle w:val="Hyperlink"/>
            <w:rFonts w:cs="Arial"/>
            <w:lang w:val="de-DE"/>
          </w:rPr>
          <w:t>https://youtu.be/x4v_BX4_TNc</w:t>
        </w:r>
      </w:hyperlink>
    </w:p>
    <w:p w:rsidR="00D44568" w:rsidRPr="0082050A" w:rsidRDefault="00D44568" w:rsidP="00D44568">
      <w:pPr>
        <w:ind w:left="709" w:hanging="709"/>
        <w:rPr>
          <w:rFonts w:cs="Arial"/>
          <w:lang w:val="de-DE"/>
        </w:rPr>
      </w:pPr>
      <w:r>
        <w:rPr>
          <w:rFonts w:cs="Arial"/>
          <w:lang w:val="de-DE"/>
        </w:rPr>
        <w:lastRenderedPageBreak/>
        <w:tab/>
        <w:t>2017</w:t>
      </w:r>
    </w:p>
    <w:p w:rsidR="00D44568" w:rsidRDefault="00D44568" w:rsidP="00D44568">
      <w:r>
        <w:t xml:space="preserve">_____. </w:t>
      </w:r>
      <w:r>
        <w:rPr>
          <w:i/>
        </w:rPr>
        <w:t>Le dernier qui s'en va éteint la lumière.</w:t>
      </w:r>
      <w:r>
        <w:t xml:space="preserve"> Paris: Fayard, 2016.</w:t>
      </w:r>
    </w:p>
    <w:p w:rsidR="00D44568" w:rsidRDefault="00D44568" w:rsidP="00D44568">
      <w:r>
        <w:t xml:space="preserve">_____. </w:t>
      </w:r>
      <w:r>
        <w:rPr>
          <w:i/>
        </w:rPr>
        <w:t>Se débarrasser du capitalisme est une question de survie.</w:t>
      </w:r>
      <w:r>
        <w:t xml:space="preserve"> Paris: Fayard, 2017.</w:t>
      </w:r>
    </w:p>
    <w:p w:rsidR="00D44568" w:rsidRDefault="00D44568" w:rsidP="00D44568">
      <w:r>
        <w:t xml:space="preserve">_____. </w:t>
      </w:r>
      <w:r>
        <w:rPr>
          <w:i/>
        </w:rPr>
        <w:t>Vers un nouveau monde.</w:t>
      </w:r>
      <w:r>
        <w:t xml:space="preserve"> Waterloo: La Renaissance du livre, 2017.</w:t>
      </w:r>
    </w:p>
    <w:p w:rsidR="00D44568" w:rsidRDefault="00D44568" w:rsidP="00D44568">
      <w:r>
        <w:t xml:space="preserve">_____.  </w:t>
      </w:r>
      <w:r>
        <w:rPr>
          <w:i/>
        </w:rPr>
        <w:t>À quoi bon penser à l'heure du grand collapse?</w:t>
      </w:r>
      <w:r>
        <w:t xml:space="preserve"> Conversation with Franck Cormerais et Jacques Athanase Gilbert. paris: Fayard, 2017.</w:t>
      </w:r>
    </w:p>
    <w:p w:rsidR="00D44568" w:rsidRDefault="00D44568" w:rsidP="00D44568">
      <w:r>
        <w:t xml:space="preserve">_____. "1. Avons-nous les moyens d'empêcher l'extinction?" In Jorion, </w:t>
      </w:r>
      <w:r>
        <w:rPr>
          <w:i/>
        </w:rPr>
        <w:t>Défense et illustration du genre humain.</w:t>
      </w:r>
      <w:r>
        <w:t xml:space="preserve"> Paris: Fayard, 2018. 9-26.*</w:t>
      </w:r>
    </w:p>
    <w:p w:rsidR="00D44568" w:rsidRDefault="00D44568" w:rsidP="00D44568">
      <w:r>
        <w:t xml:space="preserve">_____. "2. Qui sommes-nous?" In Jorion, </w:t>
      </w:r>
      <w:r>
        <w:rPr>
          <w:i/>
        </w:rPr>
        <w:t>Défense et illustration du genre humain.</w:t>
      </w:r>
      <w:r>
        <w:t xml:space="preserve"> Paris: Fayard, 2018. 27-48.*</w:t>
      </w:r>
    </w:p>
    <w:p w:rsidR="00D44568" w:rsidRDefault="00D44568" w:rsidP="00D44568">
      <w:r>
        <w:t xml:space="preserve">_____. "3. Le transhumanisme." In Jorion, </w:t>
      </w:r>
      <w:r>
        <w:rPr>
          <w:i/>
        </w:rPr>
        <w:t>Défense et illustration du genre humain.</w:t>
      </w:r>
      <w:r>
        <w:t xml:space="preserve"> Paris: Fayard, 2018. 49-78.*</w:t>
      </w:r>
    </w:p>
    <w:p w:rsidR="00D44568" w:rsidRDefault="00D44568" w:rsidP="00D44568">
      <w:r>
        <w:t xml:space="preserve">_____. "4. L'immortalité." In Jorion, </w:t>
      </w:r>
      <w:r>
        <w:rPr>
          <w:i/>
        </w:rPr>
        <w:t>Défense et illustration du genre humain.</w:t>
      </w:r>
      <w:r>
        <w:t xml:space="preserve"> Paris: Fayard, 2018. 79-106.*</w:t>
      </w:r>
    </w:p>
    <w:p w:rsidR="00D44568" w:rsidRDefault="00D44568" w:rsidP="00D44568">
      <w:r>
        <w:t xml:space="preserve">_____. "5. L'autonomie du technologique." In Jorion, </w:t>
      </w:r>
      <w:r>
        <w:rPr>
          <w:i/>
        </w:rPr>
        <w:t>Défense et illustration du genre humain.</w:t>
      </w:r>
      <w:r>
        <w:t xml:space="preserve"> Paris: Fayard, 2018. 107-34.*</w:t>
      </w:r>
    </w:p>
    <w:p w:rsidR="00D44568" w:rsidRDefault="00D44568" w:rsidP="00D44568">
      <w:r>
        <w:t xml:space="preserve">_____. "6. L'homme et la nature." In Jorion, </w:t>
      </w:r>
      <w:r>
        <w:rPr>
          <w:i/>
        </w:rPr>
        <w:t>Défense et illustration du genre humain.</w:t>
      </w:r>
      <w:r>
        <w:t xml:space="preserve"> Paris: Fayard, 2018. 135-42.*</w:t>
      </w:r>
    </w:p>
    <w:p w:rsidR="00D44568" w:rsidRDefault="00D44568" w:rsidP="00D44568">
      <w:r>
        <w:t xml:space="preserve">_____. "7. Les observateurs de l'homme." In Jorion, </w:t>
      </w:r>
      <w:r>
        <w:rPr>
          <w:i/>
        </w:rPr>
        <w:t>Défense et illustration du genre humain.</w:t>
      </w:r>
      <w:r>
        <w:t xml:space="preserve"> Paris: Fayard, 2018. 143-76.* (Machiavelli, Shakespeare, Hugo).</w:t>
      </w:r>
    </w:p>
    <w:p w:rsidR="00D44568" w:rsidRDefault="00D44568" w:rsidP="00D44568">
      <w:r>
        <w:t xml:space="preserve">_____. "8. La Raison, l'Histoire et la Raison dans l'Histoire." In Jorion, </w:t>
      </w:r>
      <w:r>
        <w:rPr>
          <w:i/>
        </w:rPr>
        <w:t>Défense et illustration du genre humain.</w:t>
      </w:r>
      <w:r>
        <w:t xml:space="preserve"> Paris: Fayard, 2018. 177-92.* (Socrates, Aristotle, Hegel).</w:t>
      </w:r>
    </w:p>
    <w:p w:rsidR="00D44568" w:rsidRDefault="00D44568" w:rsidP="00D44568">
      <w:r>
        <w:t xml:space="preserve">_____. "9. De la raison à l'inconscient: Une relecture de Paul de Tarse." In Jorion, </w:t>
      </w:r>
      <w:r>
        <w:rPr>
          <w:i/>
        </w:rPr>
        <w:t>Défense et illustration du genre humain.</w:t>
      </w:r>
      <w:r>
        <w:t xml:space="preserve"> Paris: Fayard, 2018. 193-234.*</w:t>
      </w:r>
    </w:p>
    <w:p w:rsidR="00D44568" w:rsidRDefault="00D44568" w:rsidP="00D44568">
      <w:r>
        <w:t xml:space="preserve">_____. "10. De l'inconscient, trois paulinines: Nietzsche, Freud et Taubes." In Jorion, </w:t>
      </w:r>
      <w:r>
        <w:rPr>
          <w:i/>
        </w:rPr>
        <w:t>Défense et illustration du genre humain.</w:t>
      </w:r>
      <w:r>
        <w:t xml:space="preserve"> Paris: Fayard, 2018. 235-52.*</w:t>
      </w:r>
    </w:p>
    <w:p w:rsidR="00D44568" w:rsidRDefault="00D44568" w:rsidP="00D44568">
      <w:r>
        <w:t xml:space="preserve">_____. "11. L'inconscient, un concept manquant à la Chine." In Jorion, </w:t>
      </w:r>
      <w:r>
        <w:rPr>
          <w:i/>
        </w:rPr>
        <w:t>Défense et illustration du genre humain.</w:t>
      </w:r>
      <w:r>
        <w:t xml:space="preserve"> Paris: Fayard, 2018. 253-306.*</w:t>
      </w:r>
    </w:p>
    <w:p w:rsidR="00D44568" w:rsidRDefault="00D44568" w:rsidP="00D44568">
      <w:r>
        <w:t xml:space="preserve">_____. "12. Ma boîte à outils." In Jorion, </w:t>
      </w:r>
      <w:r>
        <w:rPr>
          <w:i/>
        </w:rPr>
        <w:t>Défense et illustration du genre humain.</w:t>
      </w:r>
      <w:r>
        <w:t xml:space="preserve"> Paris: Fayard, 2018. 307-44.* (Consciousness, Retrospection, self)</w:t>
      </w:r>
    </w:p>
    <w:p w:rsidR="00D44568" w:rsidRDefault="00D44568" w:rsidP="00D44568">
      <w:r>
        <w:t xml:space="preserve">_____. "13. Conclusion." In Jorion, </w:t>
      </w:r>
      <w:r>
        <w:rPr>
          <w:i/>
        </w:rPr>
        <w:t>Défense et illustration du genre humain.</w:t>
      </w:r>
      <w:r>
        <w:t xml:space="preserve"> Paris: Fayard, 2018. 345-60.*</w:t>
      </w:r>
    </w:p>
    <w:p w:rsidR="00D44568" w:rsidRDefault="00D44568" w:rsidP="00D44568">
      <w:r>
        <w:lastRenderedPageBreak/>
        <w:t xml:space="preserve">_____. "Appendice: Max Weber et l'esprit du capitalisme." In Jorion, </w:t>
      </w:r>
      <w:r>
        <w:rPr>
          <w:i/>
        </w:rPr>
        <w:t>Défense et illustration du genre humain.</w:t>
      </w:r>
      <w:r>
        <w:t xml:space="preserve"> Paris: Fayard, 2018. 361-62.*</w:t>
      </w:r>
    </w:p>
    <w:p w:rsidR="00D44568" w:rsidRPr="00653ECE" w:rsidRDefault="00D44568" w:rsidP="00D44568">
      <w:r>
        <w:t xml:space="preserve">_____. </w:t>
      </w:r>
      <w:r>
        <w:rPr>
          <w:i/>
        </w:rPr>
        <w:t>Défense et illustration du genre humain.</w:t>
      </w:r>
      <w:r>
        <w:t xml:space="preserve"> Paris: Fayard, 2018.*</w:t>
      </w:r>
    </w:p>
    <w:p w:rsidR="00D44568" w:rsidRPr="00D40B1A" w:rsidRDefault="00D44568" w:rsidP="00D44568">
      <w:r>
        <w:t xml:space="preserve">Colmant, Bruno, and Paul Jorion. </w:t>
      </w:r>
      <w:r>
        <w:rPr>
          <w:i/>
        </w:rPr>
        <w:t>Penser l'économie autrement.</w:t>
      </w:r>
      <w:r>
        <w:t xml:space="preserve"> Paris: Fayard, 2014.</w:t>
      </w:r>
    </w:p>
    <w:p w:rsidR="00D44568" w:rsidRPr="00D40B1A" w:rsidRDefault="00D44568" w:rsidP="00D44568">
      <w:r>
        <w:t xml:space="preserve">Jorion, Paul, and Grégory Maklès.  </w:t>
      </w:r>
      <w:r>
        <w:rPr>
          <w:i/>
        </w:rPr>
        <w:t>La Survie de l'espèce.</w:t>
      </w:r>
      <w:r>
        <w:t xml:space="preserve"> Paris: Futuropolis / Arte, 2012.</w:t>
      </w:r>
    </w:p>
    <w:p w:rsidR="00D44568" w:rsidRDefault="00D44568" w:rsidP="00D44568">
      <w:r>
        <w:t xml:space="preserve">Delbos, Geneviève, and Paul Jorion. </w:t>
      </w:r>
      <w:r>
        <w:rPr>
          <w:i/>
        </w:rPr>
        <w:t>La Transmission des savoirs.</w:t>
      </w:r>
      <w:r>
        <w:t xml:space="preserve"> (Ethnologies de la France). Paris: Éditions de la Maison des sciences de l'homme, 1984. 1991. 2009.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D4456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youtu.be/x4v_BX4_TNc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675</Words>
  <Characters>3852</Characters>
  <Application>Microsoft Macintosh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2019-01-06T01:15:00Z</dcterms:created>
  <dcterms:modified xsi:type="dcterms:W3CDTF">2019-01-06T01:15:00Z</dcterms:modified>
</cp:coreProperties>
</file>