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B1004" w14:textId="77777777" w:rsidR="000B4E50" w:rsidRPr="00202750" w:rsidRDefault="000B4E5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02750">
        <w:rPr>
          <w:sz w:val="20"/>
          <w:lang w:val="en-US"/>
        </w:rPr>
        <w:t xml:space="preserve">   from</w:t>
      </w:r>
    </w:p>
    <w:p w14:paraId="60022A1D" w14:textId="77777777" w:rsidR="000B4E50" w:rsidRPr="00202750" w:rsidRDefault="000B4E50">
      <w:pPr>
        <w:jc w:val="center"/>
        <w:rPr>
          <w:smallCaps/>
          <w:sz w:val="24"/>
          <w:lang w:val="en-US"/>
        </w:rPr>
      </w:pPr>
      <w:r w:rsidRPr="00202750">
        <w:rPr>
          <w:smallCaps/>
          <w:sz w:val="24"/>
          <w:lang w:val="en-US"/>
        </w:rPr>
        <w:t>A Bibliography of Literary Theory, Criticism and Philology</w:t>
      </w:r>
    </w:p>
    <w:p w14:paraId="4E16915F" w14:textId="77777777" w:rsidR="000B4E50" w:rsidRPr="00202750" w:rsidRDefault="0020275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B4E50" w:rsidRPr="0020275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2D3C67F" w14:textId="77777777" w:rsidR="000B4E50" w:rsidRPr="00202750" w:rsidRDefault="000B4E50">
      <w:pPr>
        <w:ind w:right="-1"/>
        <w:jc w:val="center"/>
        <w:rPr>
          <w:sz w:val="24"/>
          <w:lang w:val="en-US"/>
        </w:rPr>
      </w:pPr>
      <w:r w:rsidRPr="00202750">
        <w:rPr>
          <w:sz w:val="24"/>
          <w:lang w:val="en-US"/>
        </w:rPr>
        <w:t xml:space="preserve">by José Ángel </w:t>
      </w:r>
      <w:r w:rsidRPr="00202750">
        <w:rPr>
          <w:smallCaps/>
          <w:sz w:val="24"/>
          <w:lang w:val="en-US"/>
        </w:rPr>
        <w:t>García Landa</w:t>
      </w:r>
    </w:p>
    <w:p w14:paraId="2172DFF0" w14:textId="77777777" w:rsidR="000B4E50" w:rsidRPr="00202750" w:rsidRDefault="000B4E50">
      <w:pPr>
        <w:ind w:right="-1"/>
        <w:jc w:val="center"/>
        <w:rPr>
          <w:sz w:val="24"/>
          <w:lang w:val="en-US"/>
        </w:rPr>
      </w:pPr>
      <w:r w:rsidRPr="00202750">
        <w:rPr>
          <w:sz w:val="24"/>
          <w:lang w:val="en-US"/>
        </w:rPr>
        <w:t>(University of Zaragoza, Spain)</w:t>
      </w:r>
    </w:p>
    <w:p w14:paraId="4F05BFF2" w14:textId="77777777" w:rsidR="000B4E50" w:rsidRPr="00202750" w:rsidRDefault="000B4E50">
      <w:pPr>
        <w:jc w:val="center"/>
        <w:rPr>
          <w:lang w:val="en-US"/>
        </w:rPr>
      </w:pPr>
    </w:p>
    <w:bookmarkEnd w:id="0"/>
    <w:bookmarkEnd w:id="1"/>
    <w:p w14:paraId="2AA184E0" w14:textId="77777777" w:rsidR="000B4E50" w:rsidRPr="00202750" w:rsidRDefault="000B4E50">
      <w:pPr>
        <w:jc w:val="center"/>
        <w:rPr>
          <w:lang w:val="en-US"/>
        </w:rPr>
      </w:pPr>
    </w:p>
    <w:p w14:paraId="117356AD" w14:textId="77777777" w:rsidR="000B4E50" w:rsidRPr="00202750" w:rsidRDefault="000B4E50" w:rsidP="000B4E50">
      <w:pPr>
        <w:pStyle w:val="Ttulo1"/>
        <w:rPr>
          <w:lang w:val="en-US"/>
        </w:rPr>
      </w:pPr>
      <w:r w:rsidRPr="00202750">
        <w:rPr>
          <w:rFonts w:ascii="Times" w:hAnsi="Times"/>
          <w:smallCaps/>
          <w:lang w:val="en-US"/>
        </w:rPr>
        <w:t>Marcel Mauss</w:t>
      </w:r>
      <w:r w:rsidRPr="00202750">
        <w:rPr>
          <w:rFonts w:ascii="Times" w:hAnsi="Times"/>
          <w:smallCaps/>
          <w:lang w:val="en-US"/>
        </w:rPr>
        <w:tab/>
      </w:r>
      <w:r w:rsidRPr="00202750">
        <w:rPr>
          <w:lang w:val="en-US"/>
        </w:rPr>
        <w:tab/>
      </w:r>
      <w:r w:rsidRPr="00202750">
        <w:rPr>
          <w:rFonts w:ascii="Times" w:hAnsi="Times"/>
          <w:b w:val="0"/>
          <w:sz w:val="28"/>
          <w:lang w:val="en-US"/>
        </w:rPr>
        <w:t>(1872-1950)</w:t>
      </w:r>
    </w:p>
    <w:p w14:paraId="10D0E166" w14:textId="77777777" w:rsidR="000B4E50" w:rsidRPr="00202750" w:rsidRDefault="000B4E50">
      <w:pPr>
        <w:rPr>
          <w:lang w:val="en-US"/>
        </w:rPr>
      </w:pPr>
    </w:p>
    <w:p w14:paraId="3863C286" w14:textId="77777777" w:rsidR="000B4E50" w:rsidRPr="00202750" w:rsidRDefault="000B4E50" w:rsidP="000B4E50">
      <w:pPr>
        <w:rPr>
          <w:smallCaps/>
          <w:sz w:val="24"/>
          <w:lang w:val="en-US"/>
        </w:rPr>
      </w:pPr>
      <w:r w:rsidRPr="00202750">
        <w:rPr>
          <w:sz w:val="24"/>
          <w:lang w:val="en-US"/>
        </w:rPr>
        <w:tab/>
        <w:t xml:space="preserve">(French sociologist; </w:t>
      </w:r>
      <w:r w:rsidRPr="00202750">
        <w:rPr>
          <w:sz w:val="24"/>
          <w:szCs w:val="24"/>
          <w:lang w:val="en-US"/>
        </w:rPr>
        <w:t>b. Épinal, France; nephew and disciple of Émile Durkheim, grad. in philosophy 1895, st. École Pratique des Hautes Études, 1901- worked in L’Année Sociologique, Durkheim's journal; edited Durkheim's works posthumously; founded Paris Institute of Ethnology 1925 with Lucien Lévy-Bruhl and Paul Rivet, member of socialist party; theorist of social facts, of social exchanges, magic and religion)</w:t>
      </w:r>
    </w:p>
    <w:p w14:paraId="662A588F" w14:textId="77777777" w:rsidR="000B4E50" w:rsidRPr="00202750" w:rsidRDefault="000B4E50">
      <w:pPr>
        <w:rPr>
          <w:lang w:val="en-US"/>
        </w:rPr>
      </w:pPr>
    </w:p>
    <w:p w14:paraId="0194438A" w14:textId="77777777" w:rsidR="000B4E50" w:rsidRPr="00202750" w:rsidRDefault="000B4E50">
      <w:pPr>
        <w:rPr>
          <w:lang w:val="en-US"/>
        </w:rPr>
      </w:pPr>
    </w:p>
    <w:p w14:paraId="2FEFB397" w14:textId="77777777" w:rsidR="000B4E50" w:rsidRPr="00202750" w:rsidRDefault="000B4E50">
      <w:pPr>
        <w:rPr>
          <w:lang w:val="en-US"/>
        </w:rPr>
      </w:pPr>
    </w:p>
    <w:p w14:paraId="19C97303" w14:textId="77777777" w:rsidR="000B4E50" w:rsidRPr="00202750" w:rsidRDefault="000B4E50">
      <w:pPr>
        <w:rPr>
          <w:b/>
          <w:lang w:val="en-US"/>
        </w:rPr>
      </w:pPr>
      <w:r w:rsidRPr="00202750">
        <w:rPr>
          <w:b/>
          <w:lang w:val="en-US"/>
        </w:rPr>
        <w:t>Works</w:t>
      </w:r>
    </w:p>
    <w:p w14:paraId="604E002F" w14:textId="77777777" w:rsidR="000B4E50" w:rsidRPr="00202750" w:rsidRDefault="000B4E50">
      <w:pPr>
        <w:rPr>
          <w:lang w:val="en-US"/>
        </w:rPr>
      </w:pPr>
    </w:p>
    <w:p w14:paraId="2B69F536" w14:textId="77777777" w:rsidR="000B4E50" w:rsidRPr="00202750" w:rsidRDefault="000B4E50" w:rsidP="000B4E50">
      <w:pPr>
        <w:rPr>
          <w:szCs w:val="24"/>
          <w:lang w:val="en-US"/>
        </w:rPr>
      </w:pPr>
      <w:r w:rsidRPr="00202750">
        <w:rPr>
          <w:szCs w:val="24"/>
          <w:lang w:val="en-US"/>
        </w:rPr>
        <w:t xml:space="preserve">Marcel Mauss. </w:t>
      </w:r>
      <w:r w:rsidRPr="00202750">
        <w:rPr>
          <w:i/>
          <w:szCs w:val="24"/>
          <w:lang w:val="en-US"/>
        </w:rPr>
        <w:t>Essai sur le don: Forme et raison de l'échange dans les sociétés archaïques</w:t>
      </w:r>
      <w:r w:rsidRPr="00202750">
        <w:rPr>
          <w:szCs w:val="24"/>
          <w:lang w:val="en-US"/>
        </w:rPr>
        <w:t>. 1925.</w:t>
      </w:r>
    </w:p>
    <w:p w14:paraId="1AF0EA97" w14:textId="77777777" w:rsidR="000B4E50" w:rsidRPr="00202750" w:rsidRDefault="000B4E50">
      <w:pPr>
        <w:rPr>
          <w:lang w:val="en-US"/>
        </w:rPr>
      </w:pPr>
      <w:r w:rsidRPr="00202750">
        <w:rPr>
          <w:lang w:val="en-US"/>
        </w:rPr>
        <w:t xml:space="preserve">_____. </w:t>
      </w:r>
      <w:r w:rsidRPr="00202750">
        <w:rPr>
          <w:i/>
          <w:lang w:val="en-US"/>
        </w:rPr>
        <w:t>The Gift.</w:t>
      </w:r>
      <w:r w:rsidRPr="00202750">
        <w:rPr>
          <w:lang w:val="en-US"/>
        </w:rPr>
        <w:t xml:space="preserve"> Trans. Ian Cunnison. London: Cohen and West, 1954. </w:t>
      </w:r>
    </w:p>
    <w:p w14:paraId="276471C2" w14:textId="77777777" w:rsidR="000B4E50" w:rsidRDefault="000B4E50">
      <w:r w:rsidRPr="00202750">
        <w:rPr>
          <w:lang w:val="en-US"/>
        </w:rPr>
        <w:t xml:space="preserve">_____. </w:t>
      </w:r>
      <w:r w:rsidRPr="00202750">
        <w:rPr>
          <w:i/>
          <w:lang w:val="en-US"/>
        </w:rPr>
        <w:t>The Gift: Forms and Functions of Exchange in Archaic Societies.</w:t>
      </w:r>
      <w:r w:rsidRPr="00202750">
        <w:rPr>
          <w:lang w:val="en-US"/>
        </w:rPr>
        <w:t xml:space="preserve"> </w:t>
      </w:r>
      <w:r>
        <w:t>New York: Norton, 1967.</w:t>
      </w:r>
    </w:p>
    <w:p w14:paraId="536CDD37" w14:textId="77777777" w:rsidR="000B4E50" w:rsidRPr="00202750" w:rsidRDefault="000B4E50" w:rsidP="000B4E50">
      <w:pPr>
        <w:rPr>
          <w:szCs w:val="24"/>
          <w:lang w:val="en-US"/>
        </w:rPr>
      </w:pPr>
      <w:r w:rsidRPr="000A3D69">
        <w:rPr>
          <w:szCs w:val="24"/>
        </w:rPr>
        <w:t xml:space="preserve">_____. </w:t>
      </w:r>
      <w:r w:rsidRPr="00B35BB4">
        <w:rPr>
          <w:i/>
          <w:szCs w:val="24"/>
        </w:rPr>
        <w:t>Ensayo sobre el don: Forma y función del intercambio en las sociedades arcaicas.</w:t>
      </w:r>
      <w:r w:rsidRPr="000A3D69">
        <w:rPr>
          <w:szCs w:val="24"/>
        </w:rPr>
        <w:t xml:space="preserve"> </w:t>
      </w:r>
      <w:r w:rsidRPr="00202750">
        <w:rPr>
          <w:szCs w:val="24"/>
          <w:lang w:val="en-US"/>
        </w:rPr>
        <w:t>(Conocimiento). Madrid: Katz, 2010.</w:t>
      </w:r>
    </w:p>
    <w:p w14:paraId="126F7A99" w14:textId="77777777" w:rsidR="000B4E50" w:rsidRPr="00202750" w:rsidRDefault="000B4E50">
      <w:pPr>
        <w:rPr>
          <w:bCs/>
          <w:lang w:val="es-ES"/>
        </w:rPr>
      </w:pPr>
      <w:r w:rsidRPr="00163E59">
        <w:rPr>
          <w:bCs/>
          <w:lang w:val="en-US"/>
        </w:rPr>
        <w:t xml:space="preserve">_____. "Body Techniques." In Mauss, </w:t>
      </w:r>
      <w:r w:rsidRPr="00163E59">
        <w:rPr>
          <w:bCs/>
          <w:i/>
          <w:lang w:val="en-US"/>
        </w:rPr>
        <w:t>Psychology and Sociology: Essays.</w:t>
      </w:r>
      <w:r w:rsidRPr="00163E59">
        <w:rPr>
          <w:bCs/>
          <w:lang w:val="en-US"/>
        </w:rPr>
        <w:t xml:space="preserve"> </w:t>
      </w:r>
      <w:r w:rsidRPr="00202750">
        <w:rPr>
          <w:bCs/>
          <w:lang w:val="es-ES"/>
        </w:rPr>
        <w:t>London: Routledge, 1979.</w:t>
      </w:r>
    </w:p>
    <w:p w14:paraId="59BEFD79" w14:textId="77777777" w:rsidR="001E50DA" w:rsidRDefault="001E50DA" w:rsidP="001E50DA">
      <w:pPr>
        <w:tabs>
          <w:tab w:val="left" w:pos="7627"/>
        </w:tabs>
      </w:pPr>
      <w:r>
        <w:t>_____. ("Sobre una categoría del espíritu humano: la noción de 'persona' y la noción de 'yo'.")</w:t>
      </w:r>
    </w:p>
    <w:p w14:paraId="0F0EE626" w14:textId="77777777" w:rsidR="000B4E50" w:rsidRPr="00202750" w:rsidRDefault="000B4E50">
      <w:pPr>
        <w:rPr>
          <w:lang w:val="en-US"/>
        </w:rPr>
      </w:pPr>
      <w:r w:rsidRPr="00202750">
        <w:rPr>
          <w:lang w:val="en-US"/>
        </w:rPr>
        <w:t xml:space="preserve">_____. </w:t>
      </w:r>
      <w:r w:rsidRPr="00202750">
        <w:rPr>
          <w:i/>
          <w:lang w:val="en-US"/>
        </w:rPr>
        <w:t>Essays in Sociology and Psychology.</w:t>
      </w:r>
      <w:r w:rsidRPr="00202750">
        <w:rPr>
          <w:lang w:val="en-US"/>
        </w:rPr>
        <w:t xml:space="preserve"> 1938. London: Routledge, 1979.</w:t>
      </w:r>
    </w:p>
    <w:p w14:paraId="499FF574" w14:textId="77777777" w:rsidR="000B4E50" w:rsidRPr="00202750" w:rsidRDefault="000B4E50">
      <w:pPr>
        <w:tabs>
          <w:tab w:val="left" w:pos="1860"/>
        </w:tabs>
        <w:rPr>
          <w:lang w:val="en-US"/>
        </w:rPr>
      </w:pPr>
      <w:r w:rsidRPr="00202750">
        <w:rPr>
          <w:lang w:val="en-US"/>
        </w:rPr>
        <w:t xml:space="preserve">_____. </w:t>
      </w:r>
      <w:r w:rsidRPr="00202750">
        <w:rPr>
          <w:i/>
          <w:lang w:val="en-US"/>
        </w:rPr>
        <w:t>Sociologie et anthropologie.</w:t>
      </w:r>
      <w:r w:rsidRPr="00202750">
        <w:rPr>
          <w:lang w:val="en-US"/>
        </w:rPr>
        <w:t xml:space="preserve"> Introd. Claude Lévi-Strauss. Paris: PUF, 1950.</w:t>
      </w:r>
    </w:p>
    <w:p w14:paraId="18983F15" w14:textId="77777777" w:rsidR="000B4E50" w:rsidRPr="00202750" w:rsidRDefault="000B4E50">
      <w:pPr>
        <w:rPr>
          <w:lang w:val="en-US"/>
        </w:rPr>
      </w:pPr>
      <w:r w:rsidRPr="00202750">
        <w:rPr>
          <w:lang w:val="en-US"/>
        </w:rPr>
        <w:t xml:space="preserve">_____. </w:t>
      </w:r>
      <w:r w:rsidRPr="00202750">
        <w:rPr>
          <w:i/>
          <w:lang w:val="en-US"/>
        </w:rPr>
        <w:t xml:space="preserve">Essais de sociologie. </w:t>
      </w:r>
      <w:r w:rsidRPr="00202750">
        <w:rPr>
          <w:lang w:val="en-US"/>
        </w:rPr>
        <w:t>(Points). Paris: Seuil.</w:t>
      </w:r>
    </w:p>
    <w:p w14:paraId="23B8B73D" w14:textId="77777777" w:rsidR="000B4E50" w:rsidRPr="00202750" w:rsidRDefault="000B4E50" w:rsidP="000B4E50">
      <w:pPr>
        <w:rPr>
          <w:lang w:val="en-US"/>
        </w:rPr>
      </w:pPr>
      <w:r w:rsidRPr="00202750">
        <w:rPr>
          <w:lang w:val="en-US"/>
        </w:rPr>
        <w:t xml:space="preserve">Mauss, Marcel, and Émile Durkheim. </w:t>
      </w:r>
      <w:r w:rsidRPr="00202750">
        <w:rPr>
          <w:i/>
          <w:lang w:val="en-US"/>
        </w:rPr>
        <w:t xml:space="preserve">De quelques formes primitives de classification. </w:t>
      </w:r>
      <w:r w:rsidRPr="00202750">
        <w:rPr>
          <w:lang w:val="en-US"/>
        </w:rPr>
        <w:t>1902. Trans. U of Chicago Press, 1967.</w:t>
      </w:r>
    </w:p>
    <w:p w14:paraId="79E7950D" w14:textId="77777777" w:rsidR="00202750" w:rsidRPr="00202750" w:rsidRDefault="00202750" w:rsidP="00202750">
      <w:pPr>
        <w:rPr>
          <w:lang w:val="en-US"/>
        </w:rPr>
      </w:pPr>
      <w:r w:rsidRPr="00EE734E">
        <w:rPr>
          <w:lang w:val="en-US"/>
        </w:rPr>
        <w:t xml:space="preserve">Mauss, Marcel, and </w:t>
      </w:r>
      <w:r>
        <w:rPr>
          <w:lang w:val="en-US"/>
        </w:rPr>
        <w:t xml:space="preserve">Henri Hubert. </w:t>
      </w:r>
      <w:r w:rsidRPr="00EE734E">
        <w:rPr>
          <w:i/>
          <w:lang w:val="es-ES"/>
        </w:rPr>
        <w:t>El sacrificio: Magia, mito y razón.</w:t>
      </w:r>
      <w:r w:rsidRPr="00EE734E">
        <w:rPr>
          <w:lang w:val="es-ES"/>
        </w:rPr>
        <w:t xml:space="preserve"> </w:t>
      </w:r>
      <w:r w:rsidRPr="00202750">
        <w:rPr>
          <w:lang w:val="en-US"/>
        </w:rPr>
        <w:t>Ed. and trans. Ricardo Abduca.</w:t>
      </w:r>
      <w:bookmarkStart w:id="2" w:name="_GoBack"/>
      <w:bookmarkEnd w:id="2"/>
    </w:p>
    <w:p w14:paraId="005A51E4" w14:textId="77777777" w:rsidR="000B4E50" w:rsidRPr="00202750" w:rsidRDefault="000B4E50">
      <w:pPr>
        <w:rPr>
          <w:lang w:val="en-US"/>
        </w:rPr>
      </w:pPr>
    </w:p>
    <w:p w14:paraId="24044A2F" w14:textId="77777777" w:rsidR="000B4E50" w:rsidRPr="00202750" w:rsidRDefault="000B4E50" w:rsidP="000B4E50">
      <w:pPr>
        <w:rPr>
          <w:lang w:val="en-US"/>
        </w:rPr>
      </w:pPr>
    </w:p>
    <w:p w14:paraId="539EA2F3" w14:textId="77777777" w:rsidR="000B4E50" w:rsidRPr="00202750" w:rsidRDefault="000B4E50" w:rsidP="000B4E50">
      <w:pPr>
        <w:rPr>
          <w:lang w:val="en-US"/>
        </w:rPr>
      </w:pPr>
    </w:p>
    <w:p w14:paraId="07DE1D25" w14:textId="77777777" w:rsidR="000B4E50" w:rsidRPr="00202750" w:rsidRDefault="000B4E50">
      <w:pPr>
        <w:rPr>
          <w:b/>
          <w:lang w:val="en-US"/>
        </w:rPr>
      </w:pPr>
      <w:r w:rsidRPr="00202750">
        <w:rPr>
          <w:b/>
          <w:lang w:val="en-US"/>
        </w:rPr>
        <w:t>Criticism</w:t>
      </w:r>
    </w:p>
    <w:p w14:paraId="6F10D840" w14:textId="77777777" w:rsidR="000B4E50" w:rsidRPr="00202750" w:rsidRDefault="000B4E50">
      <w:pPr>
        <w:rPr>
          <w:b/>
          <w:lang w:val="en-US"/>
        </w:rPr>
      </w:pPr>
    </w:p>
    <w:p w14:paraId="7444F7D9" w14:textId="77777777" w:rsidR="000B4E50" w:rsidRPr="00202750" w:rsidRDefault="000B4E50">
      <w:pPr>
        <w:rPr>
          <w:lang w:val="en-US"/>
        </w:rPr>
      </w:pPr>
      <w:r w:rsidRPr="00202750">
        <w:rPr>
          <w:lang w:val="en-US"/>
        </w:rPr>
        <w:t xml:space="preserve">Dumont, Louis. "Marcel Mauss: une science en devenir." In Dumont, </w:t>
      </w:r>
      <w:r w:rsidRPr="00202750">
        <w:rPr>
          <w:i/>
          <w:lang w:val="en-US"/>
        </w:rPr>
        <w:t>Essais sur l'individualisme.</w:t>
      </w:r>
      <w:r w:rsidRPr="00202750">
        <w:rPr>
          <w:lang w:val="en-US"/>
        </w:rPr>
        <w:t xml:space="preserve"> Paris: Seuil (Points), 1991. 193-214.*</w:t>
      </w:r>
    </w:p>
    <w:p w14:paraId="14E52F8E" w14:textId="77777777" w:rsidR="00FB35B4" w:rsidRPr="00202750" w:rsidRDefault="00FB35B4" w:rsidP="00FB35B4">
      <w:pPr>
        <w:rPr>
          <w:lang w:val="en-US"/>
        </w:rPr>
      </w:pPr>
      <w:r w:rsidRPr="00202750">
        <w:rPr>
          <w:lang w:val="en-US"/>
        </w:rPr>
        <w:t xml:space="preserve">Godelier, Maurice. </w:t>
      </w:r>
      <w:r w:rsidRPr="00202750">
        <w:rPr>
          <w:i/>
          <w:lang w:val="en-US"/>
        </w:rPr>
        <w:t>L'énigme du don.</w:t>
      </w:r>
      <w:r w:rsidRPr="00202750">
        <w:rPr>
          <w:lang w:val="en-US"/>
        </w:rPr>
        <w:t xml:space="preserve"> Paris: Fayard, 1996.</w:t>
      </w:r>
    </w:p>
    <w:p w14:paraId="0BD530EA" w14:textId="515B1530" w:rsidR="00706631" w:rsidRPr="00202750" w:rsidRDefault="00706631" w:rsidP="00706631">
      <w:pPr>
        <w:rPr>
          <w:lang w:val="en-US"/>
        </w:rPr>
      </w:pPr>
      <w:r w:rsidRPr="00202750">
        <w:rPr>
          <w:lang w:val="en-US"/>
        </w:rPr>
        <w:t xml:space="preserve">Karsenti, Bruno </w:t>
      </w:r>
      <w:r w:rsidRPr="00202750">
        <w:rPr>
          <w:i/>
          <w:lang w:val="en-US"/>
        </w:rPr>
        <w:t>L'Homme total: Sociologie, anthropologie et philosophie chez Marcel Mauss.</w:t>
      </w:r>
      <w:r w:rsidRPr="00202750">
        <w:rPr>
          <w:lang w:val="en-US"/>
        </w:rPr>
        <w:t xml:space="preserve"> Paris: PUF, 1997. 2011.</w:t>
      </w:r>
    </w:p>
    <w:p w14:paraId="375E0778" w14:textId="77777777" w:rsidR="000B4E50" w:rsidRPr="00202750" w:rsidRDefault="000B4E50">
      <w:pPr>
        <w:rPr>
          <w:lang w:val="en-US"/>
        </w:rPr>
      </w:pPr>
      <w:r w:rsidRPr="00202750">
        <w:rPr>
          <w:lang w:val="en-US"/>
        </w:rPr>
        <w:t xml:space="preserve">Lechte, John. </w:t>
      </w:r>
      <w:r w:rsidRPr="00202750">
        <w:rPr>
          <w:i/>
          <w:lang w:val="en-US"/>
        </w:rPr>
        <w:t>Fifty Key Contemporary Thinkers.</w:t>
      </w:r>
      <w:r w:rsidRPr="00202750">
        <w:rPr>
          <w:lang w:val="en-US"/>
        </w:rPr>
        <w:t xml:space="preserve"> 1994.</w:t>
      </w:r>
    </w:p>
    <w:p w14:paraId="2D5158DE" w14:textId="77777777" w:rsidR="000B4E50" w:rsidRPr="00202750" w:rsidRDefault="000B4E50">
      <w:pPr>
        <w:rPr>
          <w:lang w:val="en-US"/>
        </w:rPr>
      </w:pPr>
      <w:r w:rsidRPr="00202750">
        <w:rPr>
          <w:lang w:val="en-US"/>
        </w:rPr>
        <w:t xml:space="preserve">_____. </w:t>
      </w:r>
      <w:r w:rsidRPr="00202750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202750">
        <w:rPr>
          <w:lang w:val="en-US"/>
        </w:rPr>
        <w:t>Madrid: Cátedra, 1996.</w:t>
      </w:r>
    </w:p>
    <w:p w14:paraId="24CB010F" w14:textId="77777777" w:rsidR="00F8546F" w:rsidRPr="004B6D91" w:rsidRDefault="00F8546F" w:rsidP="00F8546F">
      <w:r w:rsidRPr="00202750">
        <w:rPr>
          <w:lang w:val="en-US"/>
        </w:rPr>
        <w:t xml:space="preserve">Merleau-Ponty, Maurice. "IV. De Mauss a Claude Lévi-Strauss." In Merleau-Ponty, Paris: Gallimard, 1960. </w:t>
      </w:r>
      <w:r>
        <w:t>(Folio Essais, 381). Paris: Gallimard, 2001. 2008. 184-202.*</w:t>
      </w:r>
    </w:p>
    <w:p w14:paraId="1AF47012" w14:textId="77777777" w:rsidR="000B4E50" w:rsidRDefault="000B4E50"/>
    <w:p w14:paraId="2E7C314A" w14:textId="77777777" w:rsidR="000B4E50" w:rsidRDefault="000B4E50"/>
    <w:p w14:paraId="6D7BBA0C" w14:textId="77777777" w:rsidR="000B4E50" w:rsidRDefault="000B4E50" w:rsidP="000B4E50"/>
    <w:p w14:paraId="3E9D5A37" w14:textId="77777777" w:rsidR="000B4E50" w:rsidRDefault="001B1759">
      <w:r>
        <w:t>Audio</w:t>
      </w:r>
    </w:p>
    <w:p w14:paraId="359AD390" w14:textId="77777777" w:rsidR="001B1759" w:rsidRDefault="001B1759"/>
    <w:p w14:paraId="0FB2FE27" w14:textId="77777777" w:rsidR="001B1759" w:rsidRDefault="001B1759"/>
    <w:p w14:paraId="60CCD28B" w14:textId="77777777" w:rsidR="001B1759" w:rsidRPr="00202750" w:rsidRDefault="001B1759" w:rsidP="001B1759">
      <w:pPr>
        <w:rPr>
          <w:lang w:val="en-US"/>
        </w:rPr>
      </w:pPr>
      <w:r>
        <w:t xml:space="preserve">"René Girard - Pierre Bourdieu: Des affinités méconnues." Colloque organisé le 18 juin 2013 à la BnF par Bruno Viard, en partenariat avec l'ARM (Association Recherches Mimétiques) et le CIELAM (Centre interdisciplinaire d'étude des littératures d'Aix-Marseille). </w:t>
      </w:r>
      <w:r w:rsidRPr="00202750">
        <w:rPr>
          <w:lang w:val="en-US"/>
        </w:rPr>
        <w:t xml:space="preserve">Audio. </w:t>
      </w:r>
      <w:r w:rsidRPr="00202750">
        <w:rPr>
          <w:i/>
          <w:lang w:val="en-US"/>
        </w:rPr>
        <w:t xml:space="preserve">YouTube (Recherchesmimetiques) </w:t>
      </w:r>
      <w:r w:rsidRPr="00202750">
        <w:rPr>
          <w:lang w:val="en-US"/>
        </w:rPr>
        <w:t>30 Aug. 2013.*</w:t>
      </w:r>
    </w:p>
    <w:p w14:paraId="2CB5F710" w14:textId="77777777" w:rsidR="001B1759" w:rsidRPr="00202750" w:rsidRDefault="001B1759" w:rsidP="001B1759">
      <w:pPr>
        <w:rPr>
          <w:lang w:val="en-US"/>
        </w:rPr>
      </w:pPr>
      <w:r w:rsidRPr="00202750">
        <w:rPr>
          <w:lang w:val="en-US"/>
        </w:rPr>
        <w:tab/>
      </w:r>
      <w:hyperlink r:id="rId5" w:history="1">
        <w:r w:rsidRPr="00202750">
          <w:rPr>
            <w:rStyle w:val="Hipervnculo"/>
            <w:lang w:val="en-US"/>
          </w:rPr>
          <w:t>https://youtu.be/PV4F6Hz4Qs4</w:t>
        </w:r>
      </w:hyperlink>
    </w:p>
    <w:p w14:paraId="5BD3EF1C" w14:textId="77777777" w:rsidR="001B1759" w:rsidRPr="00202750" w:rsidRDefault="001B1759" w:rsidP="001B1759">
      <w:pPr>
        <w:rPr>
          <w:lang w:val="en-US"/>
        </w:rPr>
      </w:pPr>
      <w:r w:rsidRPr="00202750">
        <w:rPr>
          <w:lang w:val="en-US"/>
        </w:rPr>
        <w:tab/>
        <w:t>2016</w:t>
      </w:r>
    </w:p>
    <w:p w14:paraId="6C88FE41" w14:textId="77777777" w:rsidR="001B1759" w:rsidRPr="00202750" w:rsidRDefault="001B1759">
      <w:pPr>
        <w:rPr>
          <w:lang w:val="en-US"/>
        </w:rPr>
      </w:pPr>
    </w:p>
    <w:p w14:paraId="5E8EF1D5" w14:textId="77777777" w:rsidR="001B1759" w:rsidRPr="00202750" w:rsidRDefault="001B1759">
      <w:pPr>
        <w:rPr>
          <w:lang w:val="en-US"/>
        </w:rPr>
      </w:pPr>
    </w:p>
    <w:p w14:paraId="1BA53C22" w14:textId="77777777" w:rsidR="00706631" w:rsidRPr="00202750" w:rsidRDefault="00706631">
      <w:pPr>
        <w:rPr>
          <w:lang w:val="en-US"/>
        </w:rPr>
      </w:pPr>
    </w:p>
    <w:p w14:paraId="2D00B2A7" w14:textId="77777777" w:rsidR="00706631" w:rsidRPr="00202750" w:rsidRDefault="00706631">
      <w:pPr>
        <w:rPr>
          <w:lang w:val="en-US"/>
        </w:rPr>
      </w:pPr>
    </w:p>
    <w:p w14:paraId="0ED28364" w14:textId="77777777" w:rsidR="00706631" w:rsidRPr="00202750" w:rsidRDefault="00706631">
      <w:pPr>
        <w:rPr>
          <w:lang w:val="en-US"/>
        </w:rPr>
      </w:pPr>
    </w:p>
    <w:p w14:paraId="3D075B2F" w14:textId="77777777" w:rsidR="00706631" w:rsidRPr="00202750" w:rsidRDefault="00706631">
      <w:pPr>
        <w:rPr>
          <w:lang w:val="en-US"/>
        </w:rPr>
      </w:pPr>
    </w:p>
    <w:p w14:paraId="5E41FB54" w14:textId="77777777" w:rsidR="00706631" w:rsidRPr="00202750" w:rsidRDefault="00706631">
      <w:pPr>
        <w:rPr>
          <w:lang w:val="en-US"/>
        </w:rPr>
      </w:pPr>
    </w:p>
    <w:p w14:paraId="2CE059B6" w14:textId="77777777" w:rsidR="001B1759" w:rsidRPr="00202750" w:rsidRDefault="001B1759">
      <w:pPr>
        <w:rPr>
          <w:lang w:val="en-US"/>
        </w:rPr>
      </w:pPr>
    </w:p>
    <w:p w14:paraId="35DE7315" w14:textId="0452015B" w:rsidR="001B1759" w:rsidRPr="00202750" w:rsidRDefault="00706631">
      <w:pPr>
        <w:rPr>
          <w:lang w:val="en-US"/>
        </w:rPr>
      </w:pPr>
      <w:r w:rsidRPr="00202750">
        <w:rPr>
          <w:lang w:val="en-US"/>
        </w:rPr>
        <w:t>Societies and Institutions</w:t>
      </w:r>
    </w:p>
    <w:p w14:paraId="38F40434" w14:textId="77777777" w:rsidR="00706631" w:rsidRPr="00202750" w:rsidRDefault="00706631">
      <w:pPr>
        <w:rPr>
          <w:lang w:val="en-US"/>
        </w:rPr>
      </w:pPr>
    </w:p>
    <w:p w14:paraId="590AB7F4" w14:textId="77777777" w:rsidR="00706631" w:rsidRPr="00202750" w:rsidRDefault="00706631">
      <w:pPr>
        <w:rPr>
          <w:lang w:val="en-US"/>
        </w:rPr>
      </w:pPr>
    </w:p>
    <w:p w14:paraId="0B3FF8D1" w14:textId="77777777" w:rsidR="00706631" w:rsidRPr="00202750" w:rsidRDefault="00706631">
      <w:pPr>
        <w:rPr>
          <w:lang w:val="en-US"/>
        </w:rPr>
      </w:pPr>
    </w:p>
    <w:p w14:paraId="30390FFE" w14:textId="144B3BA9" w:rsidR="00706631" w:rsidRDefault="00706631" w:rsidP="00706631">
      <w:pPr>
        <w:rPr>
          <w:i/>
        </w:rPr>
      </w:pPr>
      <w:r>
        <w:t xml:space="preserve">Institut Marcel Mauss, EHESS, CNRS (Dir. Bruno Karsenti). </w:t>
      </w:r>
    </w:p>
    <w:p w14:paraId="253C76C5" w14:textId="77777777" w:rsidR="00706631" w:rsidRDefault="00706631" w:rsidP="00706631"/>
    <w:p w14:paraId="31F1CFE9" w14:textId="77777777" w:rsidR="001B1759" w:rsidRDefault="001B1759"/>
    <w:sectPr w:rsidR="001B1759" w:rsidSect="000B4E50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4E50"/>
    <w:rsid w:val="001B1759"/>
    <w:rsid w:val="001E50DA"/>
    <w:rsid w:val="00202750"/>
    <w:rsid w:val="00706631"/>
    <w:rsid w:val="00F71266"/>
    <w:rsid w:val="00F8546F"/>
    <w:rsid w:val="00FB35B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601751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V4F6Hz4Qs4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2909</CharactersWithSpaces>
  <SharedDoc>false</SharedDoc>
  <HLinks>
    <vt:vector size="12" baseType="variant"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https://youtu.be/PV4F6Hz4Qs4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2017-09-10T07:56:00Z</dcterms:created>
  <dcterms:modified xsi:type="dcterms:W3CDTF">2019-08-20T22:34:00Z</dcterms:modified>
</cp:coreProperties>
</file>