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1754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Edward Muir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1754D" w:rsidRDefault="0081754D" w:rsidP="0081754D">
      <w:pPr>
        <w:ind w:right="10"/>
      </w:pPr>
      <w:r>
        <w:t xml:space="preserve">Accati, Luisa. "The Spirit of Fornication: Virtue of the Soul and Virtue of the Body in Fruili, 1600-1800." Trans. Margaret A. Galucci. In </w:t>
      </w:r>
      <w:r>
        <w:rPr>
          <w:i/>
        </w:rPr>
        <w:t>Sex and Gender in Historical Perspective.</w:t>
      </w:r>
      <w:r>
        <w:t xml:space="preserve"> Ed. Edward Muir and Guido Ruggiero. Baltimore: Johns Hopkins UP, 1990. 110-40.</w:t>
      </w:r>
    </w:p>
    <w:p w:rsidR="00C454AC" w:rsidRDefault="00C454AC"/>
    <w:p w:rsidR="0081754D" w:rsidRDefault="0081754D" w:rsidP="0081754D">
      <w:pPr>
        <w:ind w:right="10"/>
      </w:pPr>
      <w:r>
        <w:t xml:space="preserve"> </w:t>
      </w:r>
    </w:p>
    <w:p w:rsidR="0081754D" w:rsidRDefault="0081754D" w:rsidP="0081754D">
      <w:pPr>
        <w:ind w:right="10"/>
        <w:rPr>
          <w:b/>
        </w:rPr>
      </w:pPr>
      <w:r>
        <w:rPr>
          <w:b/>
        </w:rPr>
        <w:t>Edited works</w:t>
      </w:r>
    </w:p>
    <w:p w:rsidR="0081754D" w:rsidRDefault="0081754D" w:rsidP="0081754D">
      <w:pPr>
        <w:ind w:right="10"/>
        <w:rPr>
          <w:b/>
        </w:rPr>
      </w:pPr>
    </w:p>
    <w:p w:rsidR="0081754D" w:rsidRDefault="0081754D" w:rsidP="0081754D">
      <w:pPr>
        <w:ind w:right="10"/>
      </w:pPr>
      <w:r>
        <w:rPr>
          <w:i/>
        </w:rPr>
        <w:t>Sex and Gender in Historical Perspective</w:t>
      </w:r>
      <w:r>
        <w:rPr>
          <w:i/>
        </w:rPr>
        <w:t>:</w:t>
      </w:r>
      <w:bookmarkStart w:id="2" w:name="_GoBack"/>
      <w:bookmarkEnd w:id="2"/>
    </w:p>
    <w:p w:rsidR="0081754D" w:rsidRDefault="0081754D"/>
    <w:p w:rsidR="0081754D" w:rsidRDefault="0081754D" w:rsidP="0081754D">
      <w:pPr>
        <w:ind w:right="10"/>
      </w:pPr>
      <w:r>
        <w:t xml:space="preserve">Accati, Luisa. "The Spirit of Fornication: Virtue of the Soul and Virtue of the Body in Fruili, 1600-1800." Trans. Margaret A. Galucci. In </w:t>
      </w:r>
      <w:r>
        <w:rPr>
          <w:i/>
        </w:rPr>
        <w:t>Sex and Gender in Historical Perspective.</w:t>
      </w:r>
      <w:r>
        <w:t xml:space="preserve"> Ed. Edward Muir and Guido Ruggiero. Baltimore: Johns Hopkins UP, 1990. 110-40.</w:t>
      </w:r>
    </w:p>
    <w:p w:rsidR="0081754D" w:rsidRDefault="0081754D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1754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2015-08-13T03:34:00Z</dcterms:created>
  <dcterms:modified xsi:type="dcterms:W3CDTF">2015-08-13T03:34:00Z</dcterms:modified>
</cp:coreProperties>
</file>