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C99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F64EA5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D7E094F" w14:textId="77777777" w:rsidR="00C454AC" w:rsidRDefault="00BD046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737D40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3CE9A9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80E5319" w14:textId="77777777" w:rsidR="00C454AC" w:rsidRDefault="00C454AC">
      <w:pPr>
        <w:jc w:val="center"/>
      </w:pPr>
    </w:p>
    <w:bookmarkEnd w:id="0"/>
    <w:bookmarkEnd w:id="1"/>
    <w:p w14:paraId="5896CCA8" w14:textId="77777777" w:rsidR="00C454AC" w:rsidRDefault="00C454AC">
      <w:pPr>
        <w:jc w:val="center"/>
      </w:pPr>
    </w:p>
    <w:p w14:paraId="2C363C7F" w14:textId="77777777" w:rsidR="00C454AC" w:rsidRPr="00FE62FF" w:rsidRDefault="0052389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A. Phillips-Griffith</w:t>
      </w:r>
    </w:p>
    <w:p w14:paraId="37BBAA74" w14:textId="77777777" w:rsidR="00C454AC" w:rsidRDefault="00C454AC"/>
    <w:p w14:paraId="35870792" w14:textId="77777777" w:rsidR="00C454AC" w:rsidRDefault="00C454AC"/>
    <w:p w14:paraId="183A474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ECE37F5" w14:textId="77777777" w:rsidR="00C454AC" w:rsidRDefault="00C454AC"/>
    <w:p w14:paraId="18456376" w14:textId="77777777" w:rsidR="00523896" w:rsidRDefault="00523896" w:rsidP="00523896">
      <w:r>
        <w:t xml:space="preserve">Phillips-Griffith, A., ed. </w:t>
      </w:r>
      <w:r>
        <w:rPr>
          <w:i/>
        </w:rPr>
        <w:t>Wittgenstein Centenary Lectures.</w:t>
      </w:r>
      <w:r>
        <w:t xml:space="preserve"> Cambridge: Cambridge UP, 1991.</w:t>
      </w:r>
    </w:p>
    <w:p w14:paraId="390554D9" w14:textId="77777777" w:rsidR="00523896" w:rsidRDefault="00523896" w:rsidP="00523896"/>
    <w:p w14:paraId="1C94DE67" w14:textId="77777777" w:rsidR="00523896" w:rsidRDefault="00523896" w:rsidP="00523896"/>
    <w:p w14:paraId="1624D988" w14:textId="77777777" w:rsidR="00BD046F" w:rsidRDefault="00BD046F" w:rsidP="00523896"/>
    <w:p w14:paraId="1EB9EE28" w14:textId="77777777" w:rsidR="00BD046F" w:rsidRPr="00BD046F" w:rsidRDefault="00BD046F" w:rsidP="00523896">
      <w:pPr>
        <w:rPr>
          <w:b/>
        </w:rPr>
      </w:pPr>
      <w:r>
        <w:rPr>
          <w:b/>
        </w:rPr>
        <w:t>Edited works</w:t>
      </w:r>
      <w:bookmarkStart w:id="2" w:name="_GoBack"/>
      <w:bookmarkEnd w:id="2"/>
    </w:p>
    <w:p w14:paraId="5DF22D66" w14:textId="77777777" w:rsidR="00C454AC" w:rsidRDefault="00C454AC"/>
    <w:p w14:paraId="2EC49D17" w14:textId="77777777" w:rsidR="00523896" w:rsidRDefault="00523896" w:rsidP="00523896">
      <w:r>
        <w:rPr>
          <w:i/>
        </w:rPr>
        <w:t>Wittgenstein Centenary Lectures:</w:t>
      </w:r>
    </w:p>
    <w:p w14:paraId="47CB3892" w14:textId="77777777" w:rsidR="00523896" w:rsidRDefault="00523896"/>
    <w:p w14:paraId="5A46223D" w14:textId="77777777" w:rsidR="00523896" w:rsidRDefault="00523896" w:rsidP="00523896">
      <w:r>
        <w:t xml:space="preserve">Shotter, John.  "Wittgenstein and Psychology: On Our 'Hook up' to Reality." In </w:t>
      </w:r>
      <w:r>
        <w:rPr>
          <w:i/>
        </w:rPr>
        <w:t>Wittgenstein Centenary Lectures.</w:t>
      </w:r>
      <w:r>
        <w:t xml:space="preserve"> Ed. A. Phillips-Griffith. Cambridge: Cambridge UP, 1991.</w:t>
      </w:r>
    </w:p>
    <w:p w14:paraId="4F9C58E6" w14:textId="77777777" w:rsidR="00523896" w:rsidRDefault="00523896"/>
    <w:p w14:paraId="3C0B481F" w14:textId="77777777" w:rsidR="00C454AC" w:rsidRDefault="00C454AC" w:rsidP="00C454AC"/>
    <w:p w14:paraId="17DA9B9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23896"/>
    <w:rsid w:val="006431B8"/>
    <w:rsid w:val="00BD046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EA3F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2016-08-05T17:30:00Z</dcterms:created>
  <dcterms:modified xsi:type="dcterms:W3CDTF">2016-08-11T17:39:00Z</dcterms:modified>
</cp:coreProperties>
</file>